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1F" w:rsidRPr="00E95045" w:rsidRDefault="00252A1F">
      <w:pPr>
        <w:jc w:val="right"/>
        <w:rPr>
          <w:rFonts w:ascii="HGｺﾞｼｯｸM" w:eastAsia="HGｺﾞｼｯｸM" w:hAnsi="ＭＳ 明朝"/>
          <w:sz w:val="16"/>
        </w:rPr>
      </w:pPr>
      <w:r w:rsidRPr="00E95045">
        <w:rPr>
          <w:rFonts w:ascii="HGｺﾞｼｯｸM" w:eastAsia="HGｺﾞｼｯｸM" w:hAnsi="ＭＳ 明朝" w:hint="eastAsia"/>
          <w:sz w:val="16"/>
        </w:rPr>
        <w:t>(中規模用１)</w:t>
      </w:r>
    </w:p>
    <w:p w:rsidR="00252A1F" w:rsidRPr="00E95045" w:rsidRDefault="00252A1F">
      <w:pPr>
        <w:ind w:firstLine="1968"/>
        <w:rPr>
          <w:rFonts w:ascii="HGｺﾞｼｯｸM" w:eastAsia="HGｺﾞｼｯｸM" w:hAnsi="ＭＳ 明朝"/>
          <w:b/>
          <w:sz w:val="28"/>
          <w:u w:val="single"/>
        </w:rPr>
      </w:pPr>
      <w:r w:rsidRPr="00E95045">
        <w:rPr>
          <w:rFonts w:ascii="HGｺﾞｼｯｸM" w:eastAsia="HGｺﾞｼｯｸM" w:hAnsi="ＭＳ 明朝" w:hint="eastAsia"/>
          <w:b/>
          <w:sz w:val="28"/>
          <w:u w:val="single"/>
        </w:rPr>
        <w:t xml:space="preserve">　　　　　　　　　　　消防計画</w:t>
      </w:r>
    </w:p>
    <w:p w:rsidR="00252A1F" w:rsidRPr="00E95045" w:rsidRDefault="00252A1F">
      <w:pPr>
        <w:jc w:val="right"/>
        <w:rPr>
          <w:rFonts w:ascii="HGｺﾞｼｯｸM" w:eastAsia="HGｺﾞｼｯｸM" w:hAnsi="ＭＳ 明朝"/>
          <w:u w:val="single"/>
        </w:rPr>
      </w:pPr>
      <w:bookmarkStart w:id="0" w:name="_GoBack"/>
      <w:bookmarkEnd w:id="0"/>
      <w:r w:rsidRPr="00E95045">
        <w:rPr>
          <w:rFonts w:ascii="HGｺﾞｼｯｸM" w:eastAsia="HGｺﾞｼｯｸM" w:hAnsi="ＭＳ 明朝" w:hint="eastAsia"/>
          <w:u w:val="single"/>
        </w:rPr>
        <w:t xml:space="preserve">　　年　　月　　日 </w:t>
      </w: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１．防火管理体制の組織及び防火管理業務の分担を次のように定める。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13184" behindDoc="0" locked="0" layoutInCell="0" allowOverlap="1">
                <wp:simplePos x="0" y="0"/>
                <wp:positionH relativeFrom="column">
                  <wp:posOffset>100330</wp:posOffset>
                </wp:positionH>
                <wp:positionV relativeFrom="paragraph">
                  <wp:posOffset>113030</wp:posOffset>
                </wp:positionV>
                <wp:extent cx="1287780" cy="955040"/>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Default="00252A1F">
                            <w:pPr>
                              <w:snapToGrid w:val="0"/>
                            </w:pPr>
                          </w:p>
                          <w:p w:rsidR="008764E2" w:rsidRDefault="008764E2">
                            <w:pPr>
                              <w:snapToGrid w:val="0"/>
                            </w:pPr>
                          </w:p>
                          <w:p w:rsidR="00252A1F" w:rsidRDefault="00252A1F">
                            <w:pPr>
                              <w:snapToGrid w:val="0"/>
                              <w:ind w:left="126"/>
                            </w:pPr>
                            <w:r>
                              <w:rPr>
                                <w:rFonts w:ascii="ＭＳ 明朝" w:hAnsi="ＭＳ 明朝" w:hint="eastAsia"/>
                              </w:rPr>
                              <w:t>(</w:t>
                            </w:r>
                            <w:r>
                              <w:rPr>
                                <w:rFonts w:hint="eastAsia"/>
                              </w:rPr>
                              <w:t>防火管理者）</w:t>
                            </w:r>
                          </w:p>
                          <w:p w:rsidR="00252A1F" w:rsidRDefault="00252A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8.9pt;width:101.4pt;height:75.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J6r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" o:allowincell="f" filled="f" stroked="f">
                <v:textbox inset="0,0,0,0">
                  <w:txbxContent>
                    <w:p w:rsidR="00252A1F" w:rsidRDefault="00252A1F">
                      <w:pPr>
                        <w:snapToGrid w:val="0"/>
                      </w:pPr>
                    </w:p>
                    <w:p w:rsidR="008764E2" w:rsidRDefault="008764E2">
                      <w:pPr>
                        <w:snapToGrid w:val="0"/>
                      </w:pPr>
                    </w:p>
                    <w:p w:rsidR="00252A1F" w:rsidRDefault="00252A1F">
                      <w:pPr>
                        <w:snapToGrid w:val="0"/>
                        <w:ind w:left="126"/>
                      </w:pPr>
                      <w:r>
                        <w:rPr>
                          <w:rFonts w:ascii="ＭＳ 明朝" w:hAnsi="ＭＳ 明朝" w:hint="eastAsia"/>
                        </w:rPr>
                        <w:t>(</w:t>
                      </w:r>
                      <w:r>
                        <w:rPr>
                          <w:rFonts w:hint="eastAsia"/>
                        </w:rPr>
                        <w:t>防火管理者）</w:t>
                      </w:r>
                    </w:p>
                    <w:p w:rsidR="00252A1F" w:rsidRDefault="00252A1F"/>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2944" behindDoc="0" locked="0" layoutInCell="0" allowOverlap="1">
                <wp:simplePos x="0" y="0"/>
                <wp:positionH relativeFrom="column">
                  <wp:posOffset>2743200</wp:posOffset>
                </wp:positionH>
                <wp:positionV relativeFrom="paragraph">
                  <wp:posOffset>114300</wp:posOffset>
                </wp:positionV>
                <wp:extent cx="3543300" cy="1485900"/>
                <wp:effectExtent l="0" t="0" r="0" b="0"/>
                <wp:wrapNone/>
                <wp:docPr id="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Pr="00B477EA" w:rsidRDefault="00252A1F">
                            <w:pPr>
                              <w:rPr>
                                <w:rFonts w:ascii="HGｺﾞｼｯｸM" w:eastAsia="HGｺﾞｼｯｸM"/>
                                <w:u w:val="single"/>
                              </w:rPr>
                            </w:pPr>
                            <w:r w:rsidRPr="00B477EA">
                              <w:rPr>
                                <w:rFonts w:ascii="HGｺﾞｼｯｸM" w:eastAsia="HGｺﾞｼｯｸM" w:hint="eastAsia"/>
                                <w:u w:val="thick"/>
                              </w:rPr>
                              <w:t>構成スタッフ</w:t>
                            </w:r>
                            <w:r w:rsidRPr="00B477EA">
                              <w:rPr>
                                <w:rFonts w:ascii="HGｺﾞｼｯｸM" w:eastAsia="HGｺﾞｼｯｸM" w:hint="eastAsia"/>
                              </w:rPr>
                              <w:t xml:space="preserve">　　　　　　　</w:t>
                            </w:r>
                            <w:r w:rsidRPr="00B477EA">
                              <w:rPr>
                                <w:rFonts w:ascii="HGｺﾞｼｯｸM" w:eastAsia="HGｺﾞｼｯｸM" w:hint="eastAsia"/>
                                <w:spacing w:val="70"/>
                                <w:kern w:val="0"/>
                                <w:u w:val="thick"/>
                              </w:rPr>
                              <w:t>担当業</w:t>
                            </w:r>
                            <w:r w:rsidRPr="00B477EA">
                              <w:rPr>
                                <w:rFonts w:ascii="HGｺﾞｼｯｸM" w:eastAsia="HGｺﾞｼｯｸM" w:hint="eastAsia"/>
                                <w:kern w:val="0"/>
                                <w:u w:val="thick"/>
                              </w:rPr>
                              <w:t>務</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館内火災予防対策担当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防災教育訓練担当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消防設備・建築設備の点検担当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火気管理・許認可等担当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自主点検・夜間警備担当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in;margin-top:9pt;width:279pt;height:11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L5uAIAAMM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" o:allowincell="f" filled="f" stroked="f">
                <v:textbox>
                  <w:txbxContent>
                    <w:p w:rsidR="00252A1F" w:rsidRPr="00B477EA" w:rsidRDefault="00252A1F">
                      <w:pPr>
                        <w:rPr>
                          <w:rFonts w:ascii="HGｺﾞｼｯｸM" w:eastAsia="HGｺﾞｼｯｸM"/>
                          <w:u w:val="single"/>
                        </w:rPr>
                      </w:pPr>
                      <w:r w:rsidRPr="00B477EA">
                        <w:rPr>
                          <w:rFonts w:ascii="HGｺﾞｼｯｸM" w:eastAsia="HGｺﾞｼｯｸM" w:hint="eastAsia"/>
                          <w:u w:val="thick"/>
                        </w:rPr>
                        <w:t>構成スタッフ</w:t>
                      </w:r>
                      <w:r w:rsidRPr="00B477EA">
                        <w:rPr>
                          <w:rFonts w:ascii="HGｺﾞｼｯｸM" w:eastAsia="HGｺﾞｼｯｸM" w:hint="eastAsia"/>
                        </w:rPr>
                        <w:t xml:space="preserve">　　　　　　　</w:t>
                      </w:r>
                      <w:r w:rsidRPr="00B477EA">
                        <w:rPr>
                          <w:rFonts w:ascii="HGｺﾞｼｯｸM" w:eastAsia="HGｺﾞｼｯｸM" w:hint="eastAsia"/>
                          <w:spacing w:val="70"/>
                          <w:kern w:val="0"/>
                          <w:u w:val="thick"/>
                        </w:rPr>
                        <w:t>担当業</w:t>
                      </w:r>
                      <w:r w:rsidRPr="00B477EA">
                        <w:rPr>
                          <w:rFonts w:ascii="HGｺﾞｼｯｸM" w:eastAsia="HGｺﾞｼｯｸM" w:hint="eastAsia"/>
                          <w:kern w:val="0"/>
                          <w:u w:val="thick"/>
                        </w:rPr>
                        <w:t>務</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館内火災予防対策担当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防災教育訓練担当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消防設備・建築設備の点検担当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火気管理・許認可等担当</w:t>
                      </w:r>
                    </w:p>
                    <w:p w:rsidR="00252A1F" w:rsidRPr="00B477EA" w:rsidRDefault="00252A1F" w:rsidP="008764E2">
                      <w:pPr>
                        <w:ind w:firstLineChars="1000" w:firstLine="2100"/>
                        <w:rPr>
                          <w:rFonts w:ascii="HGｺﾞｼｯｸM" w:eastAsia="HGｺﾞｼｯｸM"/>
                        </w:rPr>
                      </w:pPr>
                      <w:r w:rsidRPr="00B477EA">
                        <w:rPr>
                          <w:rFonts w:ascii="HGｺﾞｼｯｸM" w:eastAsia="HGｺﾞｼｯｸM" w:hint="eastAsia"/>
                        </w:rPr>
                        <w:t>自主点検・夜間警備担当</w:t>
                      </w:r>
                    </w:p>
                  </w:txbxContent>
                </v:textbox>
              </v:shape>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01920" behindDoc="0" locked="0" layoutInCell="0" allowOverlap="1">
                <wp:simplePos x="0" y="0"/>
                <wp:positionH relativeFrom="column">
                  <wp:posOffset>1714500</wp:posOffset>
                </wp:positionH>
                <wp:positionV relativeFrom="paragraph">
                  <wp:posOffset>0</wp:posOffset>
                </wp:positionV>
                <wp:extent cx="914400" cy="571500"/>
                <wp:effectExtent l="0" t="0" r="0" b="0"/>
                <wp:wrapNone/>
                <wp:docPr id="1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252A1F" w:rsidRPr="008764E2" w:rsidRDefault="00252A1F" w:rsidP="00876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5pt;margin-top:0;width:1in;height: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" o:allowincell="f">
                <v:textbox>
                  <w:txbxContent>
                    <w:p w:rsidR="00252A1F" w:rsidRPr="008764E2" w:rsidRDefault="00252A1F" w:rsidP="008764E2"/>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5232" behindDoc="0" locked="0" layoutInCell="0" allowOverlap="1">
                <wp:simplePos x="0" y="0"/>
                <wp:positionH relativeFrom="column">
                  <wp:posOffset>1371600</wp:posOffset>
                </wp:positionH>
                <wp:positionV relativeFrom="paragraph">
                  <wp:posOffset>144780</wp:posOffset>
                </wp:positionV>
                <wp:extent cx="228600" cy="228600"/>
                <wp:effectExtent l="0" t="0" r="0" b="0"/>
                <wp:wrapNone/>
                <wp:docPr id="10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996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left:0;text-align:left;margin-left:108pt;margin-top:11.4pt;width:18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" o:allowincell="f">
                <v:textbox inset="0,0,0,0"/>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14208" behindDoc="0" locked="0" layoutInCell="0" allowOverlap="1">
                <wp:simplePos x="0" y="0"/>
                <wp:positionH relativeFrom="column">
                  <wp:posOffset>176530</wp:posOffset>
                </wp:positionH>
                <wp:positionV relativeFrom="paragraph">
                  <wp:posOffset>24130</wp:posOffset>
                </wp:positionV>
                <wp:extent cx="1082040" cy="0"/>
                <wp:effectExtent l="0" t="0" r="0" b="0"/>
                <wp:wrapNone/>
                <wp:docPr id="10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CA526" id="Line 37"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9pt" to="9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GS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" o:allowincell="f"/>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２．自衛消防隊の設置及び組織を次のように定める。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22400" behindDoc="0" locked="0" layoutInCell="0" allowOverlap="1">
                <wp:simplePos x="0" y="0"/>
                <wp:positionH relativeFrom="column">
                  <wp:posOffset>2628900</wp:posOffset>
                </wp:positionH>
                <wp:positionV relativeFrom="paragraph">
                  <wp:posOffset>57785</wp:posOffset>
                </wp:positionV>
                <wp:extent cx="800100" cy="228600"/>
                <wp:effectExtent l="0" t="0" r="0" b="0"/>
                <wp:wrapNone/>
                <wp:docPr id="1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2A1F" w:rsidRPr="00B477EA" w:rsidRDefault="00252A1F">
                            <w:pPr>
                              <w:rPr>
                                <w:rFonts w:ascii="HGｺﾞｼｯｸM" w:eastAsia="HGｺﾞｼｯｸM"/>
                              </w:rPr>
                            </w:pPr>
                            <w:r w:rsidRPr="00B477EA">
                              <w:rPr>
                                <w:rFonts w:ascii="HGｺﾞｼｯｸM" w:eastAsia="HGｺﾞｼｯｸM" w:hint="eastAsia"/>
                              </w:rPr>
                              <w:t>各階指揮者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207pt;margin-top:4.55pt;width:63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" o:allowincell="f" filled="f" stroked="f">
                <v:textbox inset="0,0,0,0">
                  <w:txbxContent>
                    <w:p w:rsidR="00252A1F" w:rsidRPr="00B477EA" w:rsidRDefault="00252A1F">
                      <w:pPr>
                        <w:rPr>
                          <w:rFonts w:ascii="HGｺﾞｼｯｸM" w:eastAsia="HGｺﾞｼｯｸM"/>
                        </w:rPr>
                      </w:pPr>
                      <w:r w:rsidRPr="00B477EA">
                        <w:rPr>
                          <w:rFonts w:ascii="HGｺﾞｼｯｸM" w:eastAsia="HGｺﾞｼｯｸM" w:hint="eastAsia"/>
                        </w:rPr>
                        <w:t>各階指揮者</w:t>
                      </w:r>
                    </w:p>
                  </w:txbxContent>
                </v:textbox>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21376" behindDoc="0" locked="0" layoutInCell="0" allowOverlap="1">
                <wp:simplePos x="0" y="0"/>
                <wp:positionH relativeFrom="column">
                  <wp:posOffset>2541270</wp:posOffset>
                </wp:positionH>
                <wp:positionV relativeFrom="paragraph">
                  <wp:posOffset>65405</wp:posOffset>
                </wp:positionV>
                <wp:extent cx="949960" cy="1457325"/>
                <wp:effectExtent l="0" t="0" r="0" b="0"/>
                <wp:wrapNone/>
                <wp:docPr id="10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57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pacing w:line="320" w:lineRule="exact"/>
                              <w:ind w:firstLine="150"/>
                              <w:rPr>
                                <w:rFonts w:ascii="HGｺﾞｼｯｸM" w:eastAsia="HGｺﾞｼｯｸM"/>
                                <w:sz w:val="15"/>
                                <w:u w:val="single"/>
                              </w:rPr>
                            </w:pPr>
                            <w:r w:rsidRPr="00B477EA">
                              <w:rPr>
                                <w:rFonts w:ascii="HGｺﾞｼｯｸM" w:eastAsia="HGｺﾞｼｯｸM" w:hint="eastAsia"/>
                                <w:sz w:val="15"/>
                                <w:u w:val="single"/>
                              </w:rPr>
                              <w:t>B</w:t>
                            </w:r>
                            <w:r w:rsidRPr="00B477EA">
                              <w:rPr>
                                <w:rFonts w:ascii="HGｺﾞｼｯｸM" w:eastAsia="HGｺﾞｼｯｸM" w:hAnsi="ＭＳ 明朝" w:hint="eastAsia"/>
                                <w:sz w:val="15"/>
                                <w:u w:val="single"/>
                              </w:rPr>
                              <w:t>1</w:t>
                            </w:r>
                            <w:r w:rsidRPr="00B477EA">
                              <w:rPr>
                                <w:rFonts w:ascii="HGｺﾞｼｯｸM" w:eastAsia="HGｺﾞｼｯｸM" w:hint="eastAsia"/>
                                <w:sz w:val="15"/>
                                <w:u w:val="single"/>
                              </w:rPr>
                              <w:t xml:space="preserve">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１階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２階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３階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４階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　階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00.1pt;margin-top:5.15pt;width:74.8pt;height:11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" o:allowincell="f" strokeweight="1pt">
                <v:textbox inset="0,0,0,0">
                  <w:txbxContent>
                    <w:p w:rsidR="00252A1F" w:rsidRPr="00B477EA" w:rsidRDefault="00252A1F">
                      <w:pPr>
                        <w:spacing w:line="320" w:lineRule="exact"/>
                        <w:ind w:firstLine="150"/>
                        <w:rPr>
                          <w:rFonts w:ascii="HGｺﾞｼｯｸM" w:eastAsia="HGｺﾞｼｯｸM"/>
                          <w:sz w:val="15"/>
                          <w:u w:val="single"/>
                        </w:rPr>
                      </w:pPr>
                      <w:r w:rsidRPr="00B477EA">
                        <w:rPr>
                          <w:rFonts w:ascii="HGｺﾞｼｯｸM" w:eastAsia="HGｺﾞｼｯｸM" w:hint="eastAsia"/>
                          <w:sz w:val="15"/>
                          <w:u w:val="single"/>
                        </w:rPr>
                        <w:t>B</w:t>
                      </w:r>
                      <w:r w:rsidRPr="00B477EA">
                        <w:rPr>
                          <w:rFonts w:ascii="HGｺﾞｼｯｸM" w:eastAsia="HGｺﾞｼｯｸM" w:hAnsi="ＭＳ 明朝" w:hint="eastAsia"/>
                          <w:sz w:val="15"/>
                          <w:u w:val="single"/>
                        </w:rPr>
                        <w:t>1</w:t>
                      </w:r>
                      <w:r w:rsidRPr="00B477EA">
                        <w:rPr>
                          <w:rFonts w:ascii="HGｺﾞｼｯｸM" w:eastAsia="HGｺﾞｼｯｸM" w:hint="eastAsia"/>
                          <w:sz w:val="15"/>
                          <w:u w:val="single"/>
                        </w:rPr>
                        <w:t xml:space="preserve">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１階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２階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３階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４階　　　　　　</w:t>
                      </w:r>
                    </w:p>
                    <w:p w:rsidR="00252A1F" w:rsidRPr="00B477EA" w:rsidRDefault="00252A1F">
                      <w:pPr>
                        <w:spacing w:line="360" w:lineRule="exact"/>
                        <w:rPr>
                          <w:rFonts w:ascii="HGｺﾞｼｯｸM" w:eastAsia="HGｺﾞｼｯｸM"/>
                          <w:sz w:val="15"/>
                          <w:u w:val="single"/>
                        </w:rPr>
                      </w:pPr>
                      <w:r w:rsidRPr="00B477EA">
                        <w:rPr>
                          <w:rFonts w:ascii="HGｺﾞｼｯｸM" w:eastAsia="HGｺﾞｼｯｸM" w:hint="eastAsia"/>
                          <w:sz w:val="15"/>
                        </w:rPr>
                        <w:t xml:space="preserve">　</w:t>
                      </w:r>
                      <w:r w:rsidRPr="00B477EA">
                        <w:rPr>
                          <w:rFonts w:ascii="HGｺﾞｼｯｸM" w:eastAsia="HGｺﾞｼｯｸM" w:hint="eastAsia"/>
                          <w:sz w:val="15"/>
                          <w:u w:val="single"/>
                        </w:rPr>
                        <w:t xml:space="preserve">　階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6256" behindDoc="0" locked="0" layoutInCell="0" allowOverlap="1">
                <wp:simplePos x="0" y="0"/>
                <wp:positionH relativeFrom="column">
                  <wp:posOffset>4343400</wp:posOffset>
                </wp:positionH>
                <wp:positionV relativeFrom="paragraph">
                  <wp:posOffset>96520</wp:posOffset>
                </wp:positionV>
                <wp:extent cx="800100" cy="228600"/>
                <wp:effectExtent l="0" t="0" r="0" b="0"/>
                <wp:wrapNone/>
                <wp:docPr id="1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ind w:firstLine="210"/>
                              <w:rPr>
                                <w:rFonts w:ascii="HGｺﾞｼｯｸM" w:eastAsia="HGｺﾞｼｯｸM"/>
                              </w:rPr>
                            </w:pPr>
                            <w:r w:rsidRPr="00B477EA">
                              <w:rPr>
                                <w:rFonts w:ascii="HGｺﾞｼｯｸM" w:eastAsia="HGｺﾞｼｯｸM" w:hint="eastAsia"/>
                              </w:rPr>
                              <w:t>全般指揮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42pt;margin-top:7.6pt;width:63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" o:allowincell="f" stroked="f">
                <v:textbox inset="0,0,0,0">
                  <w:txbxContent>
                    <w:p w:rsidR="00252A1F" w:rsidRPr="00B477EA" w:rsidRDefault="00252A1F">
                      <w:pPr>
                        <w:ind w:firstLine="210"/>
                        <w:rPr>
                          <w:rFonts w:ascii="HGｺﾞｼｯｸM" w:eastAsia="HGｺﾞｼｯｸM"/>
                        </w:rPr>
                      </w:pPr>
                      <w:r w:rsidRPr="00B477EA">
                        <w:rPr>
                          <w:rFonts w:ascii="HGｺﾞｼｯｸM" w:eastAsia="HGｺﾞｼｯｸM" w:hint="eastAsia"/>
                        </w:rPr>
                        <w:t>全般指揮</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84864" behindDoc="0" locked="0" layoutInCell="0" allowOverlap="1">
                <wp:simplePos x="0" y="0"/>
                <wp:positionH relativeFrom="column">
                  <wp:posOffset>800100</wp:posOffset>
                </wp:positionH>
                <wp:positionV relativeFrom="paragraph">
                  <wp:posOffset>83820</wp:posOffset>
                </wp:positionV>
                <wp:extent cx="1654175" cy="494030"/>
                <wp:effectExtent l="0" t="0" r="0" b="0"/>
                <wp:wrapNone/>
                <wp:docPr id="10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94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jc w:val="distribute"/>
                              <w:rPr>
                                <w:rFonts w:ascii="HGｺﾞｼｯｸM" w:eastAsia="HGｺﾞｼｯｸM"/>
                              </w:rPr>
                            </w:pPr>
                            <w:r w:rsidRPr="00B477EA">
                              <w:rPr>
                                <w:rFonts w:ascii="HGｺﾞｼｯｸM" w:eastAsia="HGｺﾞｼｯｸM" w:hint="eastAsia"/>
                              </w:rPr>
                              <w:t>防災センター等指揮班</w:t>
                            </w:r>
                          </w:p>
                          <w:p w:rsidR="00252A1F" w:rsidRPr="00B477EA" w:rsidRDefault="00252A1F">
                            <w:pPr>
                              <w:rPr>
                                <w:rFonts w:ascii="HGｺﾞｼｯｸM" w:eastAsia="HGｺﾞｼｯｸM"/>
                              </w:rPr>
                            </w:pPr>
                            <w:r w:rsidRPr="00B477EA">
                              <w:rPr>
                                <w:rFonts w:ascii="HGｺﾞｼｯｸM" w:eastAsia="HGｺﾞｼｯｸM" w:hint="eastAsia"/>
                                <w:sz w:val="15"/>
                              </w:rPr>
                              <w:t>班長</w:t>
                            </w:r>
                          </w:p>
                        </w:txbxContent>
                      </wps:txbx>
                      <wps:bodyPr rot="0" vert="horz" wrap="square" lIns="36000" tIns="1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2" type="#_x0000_t202" style="position:absolute;left:0;text-align:left;margin-left:63pt;margin-top:6.6pt;width:130.25pt;height:3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" o:allowincell="f" strokeweight="1pt">
                <v:textbox inset="1mm,.5mm,1mm,1mm">
                  <w:txbxContent>
                    <w:p w:rsidR="00252A1F" w:rsidRPr="00B477EA" w:rsidRDefault="00252A1F">
                      <w:pPr>
                        <w:jc w:val="distribute"/>
                        <w:rPr>
                          <w:rFonts w:ascii="HGｺﾞｼｯｸM" w:eastAsia="HGｺﾞｼｯｸM"/>
                        </w:rPr>
                      </w:pPr>
                      <w:r w:rsidRPr="00B477EA">
                        <w:rPr>
                          <w:rFonts w:ascii="HGｺﾞｼｯｸM" w:eastAsia="HGｺﾞｼｯｸM" w:hint="eastAsia"/>
                        </w:rPr>
                        <w:t>防災センター等指揮班</w:t>
                      </w:r>
                    </w:p>
                    <w:p w:rsidR="00252A1F" w:rsidRPr="00B477EA" w:rsidRDefault="00252A1F">
                      <w:pPr>
                        <w:rPr>
                          <w:rFonts w:ascii="HGｺﾞｼｯｸM" w:eastAsia="HGｺﾞｼｯｸM"/>
                        </w:rPr>
                      </w:pPr>
                      <w:r w:rsidRPr="00B477EA">
                        <w:rPr>
                          <w:rFonts w:ascii="HGｺﾞｼｯｸM" w:eastAsia="HGｺﾞｼｯｸM" w:hint="eastAsia"/>
                          <w:sz w:val="15"/>
                        </w:rPr>
                        <w:t>班長</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7040" behindDoc="0" locked="0" layoutInCell="0" allowOverlap="1">
                <wp:simplePos x="0" y="0"/>
                <wp:positionH relativeFrom="column">
                  <wp:posOffset>3543300</wp:posOffset>
                </wp:positionH>
                <wp:positionV relativeFrom="paragraph">
                  <wp:posOffset>220980</wp:posOffset>
                </wp:positionV>
                <wp:extent cx="2461260" cy="800100"/>
                <wp:effectExtent l="0" t="0" r="0" b="0"/>
                <wp:wrapNone/>
                <wp:docPr id="10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800100"/>
                        </a:xfrm>
                        <a:prstGeom prst="roundRect">
                          <a:avLst>
                            <a:gd name="adj" fmla="val 1325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・自衛消防隊の全般の指揮及び火災の推移に応じて各種情報を収集して、隊長の判断を補佐する。また非常放送等を通じて全館に必要な指示を行う。</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3" style="position:absolute;left:0;text-align:left;margin-left:279pt;margin-top:17.4pt;width:193.8pt;height:6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" o:allowincell="f">
                <v:textbox inset="1.5mm,3mm,1.5mm,1.5mm">
                  <w:txbxContent>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・自衛消防隊の全般の指揮及び火災の推移に応じて各種情報を収集して、隊長の判断を補佐する。また非常放送等を通じて全館に必要な指示を行う。</w:t>
                      </w:r>
                    </w:p>
                  </w:txbxContent>
                </v:textbox>
              </v:roundrec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6912" behindDoc="0" locked="0" layoutInCell="0" allowOverlap="1">
                <wp:simplePos x="0" y="0"/>
                <wp:positionH relativeFrom="column">
                  <wp:posOffset>788670</wp:posOffset>
                </wp:positionH>
                <wp:positionV relativeFrom="paragraph">
                  <wp:posOffset>114300</wp:posOffset>
                </wp:positionV>
                <wp:extent cx="1644650" cy="0"/>
                <wp:effectExtent l="0" t="0" r="0" b="0"/>
                <wp:wrapNone/>
                <wp:docPr id="10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D8AC7" id="Line 14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9pt" to="19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4448" behindDoc="0" locked="0" layoutInCell="0" allowOverlap="1">
                <wp:simplePos x="0" y="0"/>
                <wp:positionH relativeFrom="column">
                  <wp:posOffset>685800</wp:posOffset>
                </wp:positionH>
                <wp:positionV relativeFrom="paragraph">
                  <wp:posOffset>114300</wp:posOffset>
                </wp:positionV>
                <wp:extent cx="0" cy="3657600"/>
                <wp:effectExtent l="0" t="0" r="0" b="0"/>
                <wp:wrapNone/>
                <wp:docPr id="9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E52E8" id="Line 64"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" o:allowincell="f" strokeweight="1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3424" behindDoc="0" locked="0" layoutInCell="0" allowOverlap="1">
                <wp:simplePos x="0" y="0"/>
                <wp:positionH relativeFrom="column">
                  <wp:posOffset>685800</wp:posOffset>
                </wp:positionH>
                <wp:positionV relativeFrom="paragraph">
                  <wp:posOffset>114300</wp:posOffset>
                </wp:positionV>
                <wp:extent cx="114300" cy="0"/>
                <wp:effectExtent l="0" t="0" r="0" b="0"/>
                <wp:wrapNone/>
                <wp:docPr id="9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1FAAB" id="Line 60"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" o:allowincell="f" strokeweight="1pt"/>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5888" behindDoc="0" locked="0" layoutInCell="0" allowOverlap="1">
                <wp:simplePos x="0" y="0"/>
                <wp:positionH relativeFrom="column">
                  <wp:posOffset>800100</wp:posOffset>
                </wp:positionH>
                <wp:positionV relativeFrom="paragraph">
                  <wp:posOffset>81915</wp:posOffset>
                </wp:positionV>
                <wp:extent cx="1644650" cy="494030"/>
                <wp:effectExtent l="0" t="0" r="0" b="0"/>
                <wp:wrapNone/>
                <wp:docPr id="9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94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jc w:val="distribute"/>
                              <w:rPr>
                                <w:rFonts w:ascii="HGｺﾞｼｯｸM" w:eastAsia="HGｺﾞｼｯｸM"/>
                              </w:rPr>
                            </w:pPr>
                            <w:r w:rsidRPr="00B477EA">
                              <w:rPr>
                                <w:rFonts w:ascii="HGｺﾞｼｯｸM" w:eastAsia="HGｺﾞｼｯｸM" w:hint="eastAsia"/>
                              </w:rPr>
                              <w:t>防災センター等通報連絡班</w:t>
                            </w:r>
                          </w:p>
                          <w:p w:rsidR="00252A1F" w:rsidRDefault="00252A1F">
                            <w:r>
                              <w:rPr>
                                <w:rFonts w:hint="eastAsia"/>
                                <w:sz w:val="15"/>
                              </w:rPr>
                              <w:t>班長</w:t>
                            </w:r>
                          </w:p>
                        </w:txbxContent>
                      </wps:txbx>
                      <wps:bodyPr rot="0" vert="horz" wrap="square" lIns="36000" tIns="1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4" type="#_x0000_t202" style="position:absolute;left:0;text-align:left;margin-left:63pt;margin-top:6.45pt;width:129.5pt;height:3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" o:allowincell="f" strokeweight="1pt">
                <v:textbox inset="1mm,.5mm,1mm,1mm">
                  <w:txbxContent>
                    <w:p w:rsidR="00252A1F" w:rsidRPr="00B477EA" w:rsidRDefault="00252A1F">
                      <w:pPr>
                        <w:jc w:val="distribute"/>
                        <w:rPr>
                          <w:rFonts w:ascii="HGｺﾞｼｯｸM" w:eastAsia="HGｺﾞｼｯｸM"/>
                        </w:rPr>
                      </w:pPr>
                      <w:r w:rsidRPr="00B477EA">
                        <w:rPr>
                          <w:rFonts w:ascii="HGｺﾞｼｯｸM" w:eastAsia="HGｺﾞｼｯｸM" w:hint="eastAsia"/>
                        </w:rPr>
                        <w:t>防災センター等通報連絡班</w:t>
                      </w:r>
                    </w:p>
                    <w:p w:rsidR="00252A1F" w:rsidRDefault="00252A1F">
                      <w:r>
                        <w:rPr>
                          <w:rFonts w:hint="eastAsia"/>
                          <w:sz w:val="15"/>
                        </w:rPr>
                        <w:t>班長</w:t>
                      </w:r>
                    </w:p>
                  </w:txbxContent>
                </v:textbox>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7936" behindDoc="0" locked="0" layoutInCell="0" allowOverlap="1">
                <wp:simplePos x="0" y="0"/>
                <wp:positionH relativeFrom="column">
                  <wp:posOffset>800100</wp:posOffset>
                </wp:positionH>
                <wp:positionV relativeFrom="paragraph">
                  <wp:posOffset>114300</wp:posOffset>
                </wp:positionV>
                <wp:extent cx="1644650" cy="0"/>
                <wp:effectExtent l="0" t="0" r="0" b="0"/>
                <wp:wrapNone/>
                <wp:docPr id="9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17E44" id="Line 14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qA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9568" behindDoc="0" locked="0" layoutInCell="0" allowOverlap="1">
                <wp:simplePos x="0" y="0"/>
                <wp:positionH relativeFrom="column">
                  <wp:posOffset>685800</wp:posOffset>
                </wp:positionH>
                <wp:positionV relativeFrom="paragraph">
                  <wp:posOffset>114300</wp:posOffset>
                </wp:positionV>
                <wp:extent cx="114300" cy="0"/>
                <wp:effectExtent l="0" t="0" r="0" b="0"/>
                <wp:wrapNone/>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D0948" id="Line 69" o:spid="_x0000_s1026" style="position:absolute;left:0;text-align:lef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" o:allowincell="f" strokeweight="1p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17280" behindDoc="0" locked="0" layoutInCell="0" allowOverlap="1">
                <wp:simplePos x="0" y="0"/>
                <wp:positionH relativeFrom="column">
                  <wp:posOffset>4309110</wp:posOffset>
                </wp:positionH>
                <wp:positionV relativeFrom="paragraph">
                  <wp:posOffset>31750</wp:posOffset>
                </wp:positionV>
                <wp:extent cx="914400" cy="228600"/>
                <wp:effectExtent l="0" t="0" r="0" b="0"/>
                <wp:wrapNone/>
                <wp:docPr id="9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ind w:firstLine="210"/>
                              <w:rPr>
                                <w:rFonts w:ascii="HGｺﾞｼｯｸM" w:eastAsia="HGｺﾞｼｯｸM"/>
                              </w:rPr>
                            </w:pPr>
                            <w:r w:rsidRPr="00B477EA">
                              <w:rPr>
                                <w:rFonts w:ascii="HGｺﾞｼｯｸM" w:eastAsia="HGｺﾞｼｯｸM" w:hint="eastAsia"/>
                              </w:rPr>
                              <w:t>通報・連絡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339.3pt;margin-top:2.5pt;width:1in;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" o:allowincell="f" stroked="f">
                <v:textbox inset="0,0,0,0">
                  <w:txbxContent>
                    <w:p w:rsidR="00252A1F" w:rsidRPr="00B477EA" w:rsidRDefault="00252A1F">
                      <w:pPr>
                        <w:ind w:firstLine="210"/>
                        <w:rPr>
                          <w:rFonts w:ascii="HGｺﾞｼｯｸM" w:eastAsia="HGｺﾞｼｯｸM"/>
                        </w:rPr>
                      </w:pPr>
                      <w:r w:rsidRPr="00B477EA">
                        <w:rPr>
                          <w:rFonts w:ascii="HGｺﾞｼｯｸM" w:eastAsia="HGｺﾞｼｯｸM" w:hint="eastAsia"/>
                        </w:rPr>
                        <w:t>通報・連絡</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8064" behindDoc="0" locked="0" layoutInCell="0" allowOverlap="1">
                <wp:simplePos x="0" y="0"/>
                <wp:positionH relativeFrom="column">
                  <wp:posOffset>3543300</wp:posOffset>
                </wp:positionH>
                <wp:positionV relativeFrom="paragraph">
                  <wp:posOffset>132715</wp:posOffset>
                </wp:positionV>
                <wp:extent cx="2448560" cy="1371600"/>
                <wp:effectExtent l="0" t="0" r="0" b="0"/>
                <wp:wrapNone/>
                <wp:docPr id="9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371600"/>
                        </a:xfrm>
                        <a:prstGeom prst="roundRect">
                          <a:avLst>
                            <a:gd name="adj" fmla="val 6981"/>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pacing w:line="240" w:lineRule="exact"/>
                              <w:ind w:left="150" w:hanging="150"/>
                              <w:rPr>
                                <w:rFonts w:ascii="HGｺﾞｼｯｸM" w:eastAsia="HGｺﾞｼｯｸM"/>
                                <w:sz w:val="15"/>
                              </w:rPr>
                            </w:pPr>
                            <w:r w:rsidRPr="00B477EA">
                              <w:rPr>
                                <w:rFonts w:ascii="HGｺﾞｼｯｸM" w:eastAsia="HGｺﾞｼｯｸM" w:hint="eastAsia"/>
                                <w:sz w:val="15"/>
                              </w:rPr>
                              <w:t>・“</w:t>
                            </w:r>
                            <w:r w:rsidRPr="00B477EA">
                              <w:rPr>
                                <w:rFonts w:ascii="HGｺﾞｼｯｸM" w:eastAsia="HGｺﾞｼｯｸM" w:hAnsi="ＭＳ 明朝" w:hint="eastAsia"/>
                                <w:sz w:val="15"/>
                              </w:rPr>
                              <w:t>119”</w:t>
                            </w:r>
                            <w:r w:rsidRPr="00B477EA">
                              <w:rPr>
                                <w:rFonts w:ascii="HGｺﾞｼｯｸM" w:eastAsia="HGｺﾞｼｯｸM" w:hint="eastAsia"/>
                                <w:sz w:val="15"/>
                              </w:rPr>
                              <w:t>の通報及びその確認ならびに指示。部外・部内関係先への必要事項の通報、連絡、火災情報の収集等に当たる。</w:t>
                            </w:r>
                          </w:p>
                          <w:p w:rsidR="00252A1F" w:rsidRPr="00B477EA" w:rsidRDefault="00252A1F">
                            <w:pPr>
                              <w:spacing w:line="240" w:lineRule="exact"/>
                              <w:ind w:left="150" w:hanging="150"/>
                              <w:rPr>
                                <w:rFonts w:ascii="HGｺﾞｼｯｸM" w:eastAsia="HGｺﾞｼｯｸM"/>
                                <w:sz w:val="15"/>
                              </w:rPr>
                            </w:pPr>
                            <w:r w:rsidRPr="00B477EA">
                              <w:rPr>
                                <w:rFonts w:ascii="HGｺﾞｼｯｸM" w:eastAsia="HGｺﾞｼｯｸM" w:hint="eastAsia"/>
                                <w:sz w:val="15"/>
                              </w:rPr>
                              <w:t>・“</w:t>
                            </w:r>
                            <w:r w:rsidRPr="00B477EA">
                              <w:rPr>
                                <w:rFonts w:ascii="HGｺﾞｼｯｸM" w:eastAsia="HGｺﾞｼｯｸM" w:hAnsi="ＭＳ 明朝" w:hint="eastAsia"/>
                                <w:sz w:val="15"/>
                              </w:rPr>
                              <w:t>119”</w:t>
                            </w:r>
                            <w:r w:rsidRPr="00B477EA">
                              <w:rPr>
                                <w:rFonts w:ascii="HGｺﾞｼｯｸM" w:eastAsia="HGｺﾞｼｯｸM" w:hint="eastAsia"/>
                                <w:sz w:val="15"/>
                              </w:rPr>
                              <w:t>の通報又は防災センター等への連絡をし、その後、必要な情報を指揮班又は通報連絡班に伝達するとともに、他の班に対する連絡、支援等を必要に応じて行う。</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6" style="position:absolute;left:0;text-align:left;margin-left:279pt;margin-top:10.45pt;width:192.8pt;height:10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" o:allowincell="f">
                <v:textbox inset="1.5mm,3mm,1.5mm,1.5mm">
                  <w:txbxContent>
                    <w:p w:rsidR="00252A1F" w:rsidRPr="00B477EA" w:rsidRDefault="00252A1F">
                      <w:pPr>
                        <w:spacing w:line="240" w:lineRule="exact"/>
                        <w:ind w:left="150" w:hanging="150"/>
                        <w:rPr>
                          <w:rFonts w:ascii="HGｺﾞｼｯｸM" w:eastAsia="HGｺﾞｼｯｸM"/>
                          <w:sz w:val="15"/>
                        </w:rPr>
                      </w:pPr>
                      <w:r w:rsidRPr="00B477EA">
                        <w:rPr>
                          <w:rFonts w:ascii="HGｺﾞｼｯｸM" w:eastAsia="HGｺﾞｼｯｸM" w:hint="eastAsia"/>
                          <w:sz w:val="15"/>
                        </w:rPr>
                        <w:t>・“</w:t>
                      </w:r>
                      <w:r w:rsidRPr="00B477EA">
                        <w:rPr>
                          <w:rFonts w:ascii="HGｺﾞｼｯｸM" w:eastAsia="HGｺﾞｼｯｸM" w:hAnsi="ＭＳ 明朝" w:hint="eastAsia"/>
                          <w:sz w:val="15"/>
                        </w:rPr>
                        <w:t>119”</w:t>
                      </w:r>
                      <w:r w:rsidRPr="00B477EA">
                        <w:rPr>
                          <w:rFonts w:ascii="HGｺﾞｼｯｸM" w:eastAsia="HGｺﾞｼｯｸM" w:hint="eastAsia"/>
                          <w:sz w:val="15"/>
                        </w:rPr>
                        <w:t>の通報及びその確認ならびに指示。部外・部内関係先への必要事項の通報、連絡、火災情報の収集等に当たる。</w:t>
                      </w:r>
                    </w:p>
                    <w:p w:rsidR="00252A1F" w:rsidRPr="00B477EA" w:rsidRDefault="00252A1F">
                      <w:pPr>
                        <w:spacing w:line="240" w:lineRule="exact"/>
                        <w:ind w:left="150" w:hanging="150"/>
                        <w:rPr>
                          <w:rFonts w:ascii="HGｺﾞｼｯｸM" w:eastAsia="HGｺﾞｼｯｸM"/>
                          <w:sz w:val="15"/>
                        </w:rPr>
                      </w:pPr>
                      <w:r w:rsidRPr="00B477EA">
                        <w:rPr>
                          <w:rFonts w:ascii="HGｺﾞｼｯｸM" w:eastAsia="HGｺﾞｼｯｸM" w:hint="eastAsia"/>
                          <w:sz w:val="15"/>
                        </w:rPr>
                        <w:t>・“</w:t>
                      </w:r>
                      <w:r w:rsidRPr="00B477EA">
                        <w:rPr>
                          <w:rFonts w:ascii="HGｺﾞｼｯｸM" w:eastAsia="HGｺﾞｼｯｸM" w:hAnsi="ＭＳ 明朝" w:hint="eastAsia"/>
                          <w:sz w:val="15"/>
                        </w:rPr>
                        <w:t>119”</w:t>
                      </w:r>
                      <w:r w:rsidRPr="00B477EA">
                        <w:rPr>
                          <w:rFonts w:ascii="HGｺﾞｼｯｸM" w:eastAsia="HGｺﾞｼｯｸM" w:hint="eastAsia"/>
                          <w:sz w:val="15"/>
                        </w:rPr>
                        <w:t>の通報又は防災センター等への連絡をし、その後、必要な情報を指揮班又は通報連絡班に伝達するとともに、他の班に対する連絡、支援等を必要に応じて行う。</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2032" behindDoc="0" locked="0" layoutInCell="0" allowOverlap="1">
                <wp:simplePos x="0" y="0"/>
                <wp:positionH relativeFrom="column">
                  <wp:posOffset>57785</wp:posOffset>
                </wp:positionH>
                <wp:positionV relativeFrom="paragraph">
                  <wp:posOffset>25400</wp:posOffset>
                </wp:positionV>
                <wp:extent cx="504190" cy="1007745"/>
                <wp:effectExtent l="0" t="0" r="0" b="0"/>
                <wp:wrapNone/>
                <wp:docPr id="9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napToGrid w:val="0"/>
                              <w:spacing w:line="360" w:lineRule="exact"/>
                              <w:rPr>
                                <w:rFonts w:ascii="HGｺﾞｼｯｸM" w:eastAsia="HGｺﾞｼｯｸM" w:hAnsi="ＭＳ 明朝"/>
                              </w:rPr>
                            </w:pPr>
                          </w:p>
                          <w:p w:rsidR="00252A1F" w:rsidRPr="00B477EA" w:rsidRDefault="00252A1F">
                            <w:pPr>
                              <w:snapToGrid w:val="0"/>
                              <w:jc w:val="distribute"/>
                              <w:rPr>
                                <w:rFonts w:ascii="HGｺﾞｼｯｸM" w:eastAsia="HGｺﾞｼｯｸM" w:hAnsi="ＭＳ 明朝"/>
                              </w:rPr>
                            </w:pPr>
                            <w:r w:rsidRPr="00B477EA">
                              <w:rPr>
                                <w:rFonts w:ascii="HGｺﾞｼｯｸM" w:eastAsia="HGｺﾞｼｯｸM" w:hAnsi="ＭＳ 明朝" w:hint="eastAsia"/>
                              </w:rPr>
                              <w:t>自衛消防隊長</w:t>
                            </w: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7" type="#_x0000_t202" style="position:absolute;left:0;text-align:left;margin-left:4.55pt;margin-top:2pt;width:39.7pt;height:7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" o:allowincell="f" strokeweight="1pt">
                <v:textbox style="layout-flow:vertical-ideographic" inset="0,1mm,1mm,1mm">
                  <w:txbxContent>
                    <w:p w:rsidR="00252A1F" w:rsidRPr="00B477EA" w:rsidRDefault="00252A1F">
                      <w:pPr>
                        <w:snapToGrid w:val="0"/>
                        <w:spacing w:line="360" w:lineRule="exact"/>
                        <w:rPr>
                          <w:rFonts w:ascii="HGｺﾞｼｯｸM" w:eastAsia="HGｺﾞｼｯｸM" w:hAnsi="ＭＳ 明朝"/>
                        </w:rPr>
                      </w:pPr>
                    </w:p>
                    <w:p w:rsidR="00252A1F" w:rsidRPr="00B477EA" w:rsidRDefault="00252A1F">
                      <w:pPr>
                        <w:snapToGrid w:val="0"/>
                        <w:jc w:val="distribute"/>
                        <w:rPr>
                          <w:rFonts w:ascii="HGｺﾞｼｯｸM" w:eastAsia="HGｺﾞｼｯｸM" w:hAnsi="ＭＳ 明朝"/>
                        </w:rPr>
                      </w:pPr>
                      <w:r w:rsidRPr="00B477EA">
                        <w:rPr>
                          <w:rFonts w:ascii="HGｺﾞｼｯｸM" w:eastAsia="HGｺﾞｼｯｸM" w:hAnsi="ＭＳ 明朝" w:hint="eastAsia"/>
                        </w:rPr>
                        <w:t>自衛消防隊長</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3056" behindDoc="0" locked="0" layoutInCell="0" allowOverlap="1">
                <wp:simplePos x="0" y="0"/>
                <wp:positionH relativeFrom="column">
                  <wp:posOffset>299720</wp:posOffset>
                </wp:positionH>
                <wp:positionV relativeFrom="paragraph">
                  <wp:posOffset>20955</wp:posOffset>
                </wp:positionV>
                <wp:extent cx="0" cy="1007745"/>
                <wp:effectExtent l="0" t="0" r="0" b="0"/>
                <wp:wrapNone/>
                <wp:docPr id="9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968A0" id="Line 14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65pt" to="2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UbigIAAGQ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2160" behindDoc="0" locked="0" layoutInCell="0" allowOverlap="1">
                <wp:simplePos x="0" y="0"/>
                <wp:positionH relativeFrom="column">
                  <wp:posOffset>1364615</wp:posOffset>
                </wp:positionH>
                <wp:positionV relativeFrom="paragraph">
                  <wp:posOffset>7620</wp:posOffset>
                </wp:positionV>
                <wp:extent cx="1918970" cy="1005840"/>
                <wp:effectExtent l="0" t="0" r="0" b="0"/>
                <wp:wrapNone/>
                <wp:docPr id="9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450"/>
                              <w:rPr>
                                <w:sz w:val="15"/>
                              </w:rPr>
                            </w:pPr>
                            <w:r w:rsidRPr="00B477EA">
                              <w:rPr>
                                <w:rFonts w:ascii="HGｺﾞｼｯｸM" w:eastAsia="HGｺﾞｼｯｸM" w:hint="eastAsia"/>
                                <w:sz w:val="15"/>
                              </w:rPr>
                              <w:t xml:space="preserve">　階　</w:t>
                            </w:r>
                            <w:r w:rsidRPr="00B477EA">
                              <w:rPr>
                                <w:rFonts w:ascii="HGｺﾞｼｯｸM" w:eastAsia="HGｺﾞｼｯｸM" w:hint="eastAsia"/>
                                <w:sz w:val="15"/>
                                <w:u w:val="single"/>
                              </w:rPr>
                              <w:t xml:space="preserve">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38" type="#_x0000_t185" style="position:absolute;left:0;text-align:left;margin-left:107.45pt;margin-top:.6pt;width:151.1pt;height:79.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" o:allowincell="f" adj="636">
                <v:textbox inset="0,0,0,0">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450"/>
                        <w:rPr>
                          <w:sz w:val="15"/>
                        </w:rPr>
                      </w:pPr>
                      <w:r w:rsidRPr="00B477EA">
                        <w:rPr>
                          <w:rFonts w:ascii="HGｺﾞｼｯｸM" w:eastAsia="HGｺﾞｼｯｸM" w:hint="eastAsia"/>
                          <w:sz w:val="15"/>
                        </w:rPr>
                        <w:t xml:space="preserve">　階　</w:t>
                      </w:r>
                      <w:r w:rsidRPr="00B477EA">
                        <w:rPr>
                          <w:rFonts w:ascii="HGｺﾞｼｯｸM" w:eastAsia="HGｺﾞｼｯｸM" w:hint="eastAsia"/>
                          <w:sz w:val="15"/>
                          <w:u w:val="single"/>
                        </w:rPr>
                        <w:t xml:space="preserve">　　　</w:t>
                      </w:r>
                      <w:r>
                        <w:rPr>
                          <w:rFonts w:hint="eastAsia"/>
                          <w:sz w:val="15"/>
                          <w:u w:val="single"/>
                        </w:rPr>
                        <w:t xml:space="preserve">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4080" behindDoc="0" locked="0" layoutInCell="0" allowOverlap="1">
                <wp:simplePos x="0" y="0"/>
                <wp:positionH relativeFrom="column">
                  <wp:posOffset>1013460</wp:posOffset>
                </wp:positionH>
                <wp:positionV relativeFrom="paragraph">
                  <wp:posOffset>139065</wp:posOffset>
                </wp:positionV>
                <wp:extent cx="228600" cy="800100"/>
                <wp:effectExtent l="0" t="0" r="0" b="0"/>
                <wp:wrapNone/>
                <wp:docPr id="8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jc w:val="distribute"/>
                              <w:rPr>
                                <w:rFonts w:ascii="HGｺﾞｼｯｸM" w:eastAsia="HGｺﾞｼｯｸM"/>
                              </w:rPr>
                            </w:pPr>
                            <w:r w:rsidRPr="00B477EA">
                              <w:rPr>
                                <w:rFonts w:ascii="HGｺﾞｼｯｸM" w:eastAsia="HGｺﾞｼｯｸM" w:hint="eastAsia"/>
                              </w:rPr>
                              <w:t>各階通報班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79.8pt;margin-top:10.95pt;width:18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" o:allowincell="f" strokeweight="1pt">
                <v:textbox style="layout-flow:vertical-ideographic" inset="0,.5mm,0,.5mm">
                  <w:txbxContent>
                    <w:p w:rsidR="00252A1F" w:rsidRPr="00B477EA" w:rsidRDefault="00252A1F">
                      <w:pPr>
                        <w:jc w:val="distribute"/>
                        <w:rPr>
                          <w:rFonts w:ascii="HGｺﾞｼｯｸM" w:eastAsia="HGｺﾞｼｯｸM"/>
                        </w:rPr>
                      </w:pPr>
                      <w:r w:rsidRPr="00B477EA">
                        <w:rPr>
                          <w:rFonts w:ascii="HGｺﾞｼｯｸM" w:eastAsia="HGｺﾞｼｯｸM" w:hint="eastAsia"/>
                        </w:rPr>
                        <w:t>各階通報班</w:t>
                      </w:r>
                    </w:p>
                  </w:txbxContent>
                </v:textbox>
              </v:rect>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30592" behindDoc="0" locked="0" layoutInCell="0" allowOverlap="1">
                <wp:simplePos x="0" y="0"/>
                <wp:positionH relativeFrom="column">
                  <wp:posOffset>914400</wp:posOffset>
                </wp:positionH>
                <wp:positionV relativeFrom="paragraph">
                  <wp:posOffset>114300</wp:posOffset>
                </wp:positionV>
                <wp:extent cx="0" cy="3657600"/>
                <wp:effectExtent l="0" t="0" r="0" b="0"/>
                <wp:wrapNone/>
                <wp:docPr id="8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483D9" id="Line 7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" o:allowincell="f" strokeweight="1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6496" behindDoc="0" locked="0" layoutInCell="0" allowOverlap="1">
                <wp:simplePos x="0" y="0"/>
                <wp:positionH relativeFrom="column">
                  <wp:posOffset>342900</wp:posOffset>
                </wp:positionH>
                <wp:positionV relativeFrom="paragraph">
                  <wp:posOffset>114300</wp:posOffset>
                </wp:positionV>
                <wp:extent cx="685800" cy="0"/>
                <wp:effectExtent l="0" t="0" r="0" b="0"/>
                <wp:wrapNone/>
                <wp:docPr id="8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A6F3F" id="Line 66"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" o:allowincell="f" strokeweight="1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8544" behindDoc="0" locked="0" layoutInCell="0" allowOverlap="1">
                <wp:simplePos x="0" y="0"/>
                <wp:positionH relativeFrom="column">
                  <wp:posOffset>800100</wp:posOffset>
                </wp:positionH>
                <wp:positionV relativeFrom="paragraph">
                  <wp:posOffset>114300</wp:posOffset>
                </wp:positionV>
                <wp:extent cx="0" cy="3543300"/>
                <wp:effectExtent l="0" t="0" r="0" b="0"/>
                <wp:wrapNone/>
                <wp:docPr id="8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BBF89" id="Line 68"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" o:allowincell="f" strokeweight="1pt"/>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32640" behindDoc="0" locked="0" layoutInCell="0" allowOverlap="1">
                <wp:simplePos x="0" y="0"/>
                <wp:positionH relativeFrom="column">
                  <wp:posOffset>914400</wp:posOffset>
                </wp:positionH>
                <wp:positionV relativeFrom="paragraph">
                  <wp:posOffset>2057400</wp:posOffset>
                </wp:positionV>
                <wp:extent cx="114300" cy="0"/>
                <wp:effectExtent l="0" t="0" r="0" b="0"/>
                <wp:wrapNone/>
                <wp:docPr id="8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F2E1" id="Line 7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2pt" to="8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" o:allowincell="f" strokeweight="1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4992" behindDoc="0" locked="0" layoutInCell="0" allowOverlap="1">
                <wp:simplePos x="0" y="0"/>
                <wp:positionH relativeFrom="column">
                  <wp:posOffset>1028700</wp:posOffset>
                </wp:positionH>
                <wp:positionV relativeFrom="paragraph">
                  <wp:posOffset>1600200</wp:posOffset>
                </wp:positionV>
                <wp:extent cx="228600" cy="1028700"/>
                <wp:effectExtent l="0" t="0" r="0" b="0"/>
                <wp:wrapNone/>
                <wp:docPr id="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28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jc w:val="distribute"/>
                              <w:rPr>
                                <w:rFonts w:ascii="HGｺﾞｼｯｸM" w:eastAsia="HGｺﾞｼｯｸM"/>
                              </w:rPr>
                            </w:pPr>
                            <w:r w:rsidRPr="00B477EA">
                              <w:rPr>
                                <w:rFonts w:ascii="HGｺﾞｼｯｸM" w:eastAsia="HGｺﾞｼｯｸM" w:hint="eastAsia"/>
                              </w:rPr>
                              <w:t>各階避難誘導班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81pt;margin-top:126pt;width:18pt;height:8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" o:allowincell="f" strokeweight="1pt">
                <v:textbox style="layout-flow:vertical-ideographic" inset="0,.5mm,0,.5mm">
                  <w:txbxContent>
                    <w:p w:rsidR="00252A1F" w:rsidRPr="00B477EA" w:rsidRDefault="00252A1F">
                      <w:pPr>
                        <w:jc w:val="distribute"/>
                        <w:rPr>
                          <w:rFonts w:ascii="HGｺﾞｼｯｸM" w:eastAsia="HGｺﾞｼｯｸM"/>
                        </w:rPr>
                      </w:pPr>
                      <w:r w:rsidRPr="00B477EA">
                        <w:rPr>
                          <w:rFonts w:ascii="HGｺﾞｼｯｸM" w:eastAsia="HGｺﾞｼｯｸM" w:hint="eastAsia"/>
                        </w:rPr>
                        <w:t>各階避難誘導班</w:t>
                      </w:r>
                    </w:p>
                  </w:txbxContent>
                </v:textbox>
              </v:rec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18304" behindDoc="0" locked="0" layoutInCell="0" allowOverlap="1">
                <wp:simplePos x="0" y="0"/>
                <wp:positionH relativeFrom="column">
                  <wp:posOffset>4305300</wp:posOffset>
                </wp:positionH>
                <wp:positionV relativeFrom="paragraph">
                  <wp:posOffset>10160</wp:posOffset>
                </wp:positionV>
                <wp:extent cx="914400" cy="228600"/>
                <wp:effectExtent l="0" t="0" r="0" b="0"/>
                <wp:wrapNone/>
                <wp:docPr id="8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ind w:firstLine="210"/>
                              <w:rPr>
                                <w:rFonts w:ascii="HGｺﾞｼｯｸM" w:eastAsia="HGｺﾞｼｯｸM"/>
                              </w:rPr>
                            </w:pPr>
                            <w:r w:rsidRPr="00B477EA">
                              <w:rPr>
                                <w:rFonts w:ascii="HGｺﾞｼｯｸM" w:eastAsia="HGｺﾞｼｯｸM" w:hint="eastAsia"/>
                              </w:rPr>
                              <w:t>消火・抑圧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339pt;margin-top:.8pt;width:1in;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" o:allowincell="f" stroked="f">
                <v:textbox inset="0,0,0,0">
                  <w:txbxContent>
                    <w:p w:rsidR="00252A1F" w:rsidRPr="00B477EA" w:rsidRDefault="00252A1F">
                      <w:pPr>
                        <w:ind w:firstLine="210"/>
                        <w:rPr>
                          <w:rFonts w:ascii="HGｺﾞｼｯｸM" w:eastAsia="HGｺﾞｼｯｸM"/>
                        </w:rPr>
                      </w:pPr>
                      <w:r w:rsidRPr="00B477EA">
                        <w:rPr>
                          <w:rFonts w:ascii="HGｺﾞｼｯｸM" w:eastAsia="HGｺﾞｼｯｸM" w:hint="eastAsia"/>
                        </w:rPr>
                        <w:t>消火・抑圧</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9088" behindDoc="0" locked="0" layoutInCell="0" allowOverlap="1">
                <wp:simplePos x="0" y="0"/>
                <wp:positionH relativeFrom="column">
                  <wp:posOffset>3543300</wp:posOffset>
                </wp:positionH>
                <wp:positionV relativeFrom="paragraph">
                  <wp:posOffset>132080</wp:posOffset>
                </wp:positionV>
                <wp:extent cx="2454910" cy="914400"/>
                <wp:effectExtent l="0" t="0" r="0" b="0"/>
                <wp:wrapNone/>
                <wp:docPr id="8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914400"/>
                        </a:xfrm>
                        <a:prstGeom prst="roundRect">
                          <a:avLst>
                            <a:gd name="adj" fmla="val 1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・消火器、水バケツ、屋内消火栓、特殊消火設備等を火災状況に応じて、積極的に使用して初期消火を行うとともに消火隊の消火作業に協力する。屋内栓の積極的使用を心がける。</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2" style="position:absolute;left:0;text-align:left;margin-left:279pt;margin-top:10.4pt;width:193.3pt;height:1in;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" o:allowincell="f">
                <v:textbox inset="1.5mm,3mm,1.5mm,1.5mm">
                  <w:txbxContent>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・消火器、水バケツ、屋内消火栓、特殊消火設備等を火災状況に応じて、積極的に使用して初期消火を行うとともに消火隊の消火作業に協力する。屋内栓の積極的使用を心がける。</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3968" behindDoc="0" locked="0" layoutInCell="0" allowOverlap="1">
                <wp:simplePos x="0" y="0"/>
                <wp:positionH relativeFrom="column">
                  <wp:posOffset>1028700</wp:posOffset>
                </wp:positionH>
                <wp:positionV relativeFrom="paragraph">
                  <wp:posOffset>199390</wp:posOffset>
                </wp:positionV>
                <wp:extent cx="228600" cy="800100"/>
                <wp:effectExtent l="0" t="0" r="0" b="0"/>
                <wp:wrapNone/>
                <wp:docPr id="8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jc w:val="distribute"/>
                              <w:rPr>
                                <w:rFonts w:ascii="HGｺﾞｼｯｸM" w:eastAsia="HGｺﾞｼｯｸM"/>
                              </w:rPr>
                            </w:pPr>
                            <w:r w:rsidRPr="00B477EA">
                              <w:rPr>
                                <w:rFonts w:ascii="HGｺﾞｼｯｸM" w:eastAsia="HGｺﾞｼｯｸM" w:hint="eastAsia"/>
                              </w:rPr>
                              <w:t>各階消火班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left:0;text-align:left;margin-left:81pt;margin-top:15.7pt;width:18pt;height: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" o:allowincell="f" strokeweight="1pt">
                <v:textbox style="layout-flow:vertical-ideographic" inset="0,.5mm,0,.5mm">
                  <w:txbxContent>
                    <w:p w:rsidR="00252A1F" w:rsidRPr="00B477EA" w:rsidRDefault="00252A1F">
                      <w:pPr>
                        <w:jc w:val="distribute"/>
                        <w:rPr>
                          <w:rFonts w:ascii="HGｺﾞｼｯｸM" w:eastAsia="HGｺﾞｼｯｸM"/>
                        </w:rPr>
                      </w:pPr>
                      <w:r w:rsidRPr="00B477EA">
                        <w:rPr>
                          <w:rFonts w:ascii="HGｺﾞｼｯｸM" w:eastAsia="HGｺﾞｼｯｸM" w:hint="eastAsia"/>
                        </w:rPr>
                        <w:t>各階消火班</w:t>
                      </w:r>
                    </w:p>
                  </w:txbxContent>
                </v:textbox>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88960" behindDoc="0" locked="0" layoutInCell="0" allowOverlap="1">
                <wp:simplePos x="0" y="0"/>
                <wp:positionH relativeFrom="column">
                  <wp:posOffset>1371600</wp:posOffset>
                </wp:positionH>
                <wp:positionV relativeFrom="paragraph">
                  <wp:posOffset>85090</wp:posOffset>
                </wp:positionV>
                <wp:extent cx="1918970" cy="1005840"/>
                <wp:effectExtent l="0" t="0" r="0" b="0"/>
                <wp:wrapNone/>
                <wp:docPr id="8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600"/>
                              <w:rPr>
                                <w:sz w:val="15"/>
                              </w:rPr>
                            </w:pP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4" type="#_x0000_t185" style="position:absolute;left:0;text-align:left;margin-left:108pt;margin-top:6.7pt;width:151.1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" o:allowincell="f" adj="636">
                <v:textbox inset="0,0,0,0">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600"/>
                        <w:rPr>
                          <w:sz w:val="15"/>
                        </w:rPr>
                      </w:pP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r>
                        <w:rPr>
                          <w:rFonts w:hint="eastAsia"/>
                          <w:sz w:val="15"/>
                          <w:u w:val="single"/>
                        </w:rPr>
                        <w:t xml:space="preserve">　　　　　　　　　</w:t>
                      </w:r>
                    </w:p>
                  </w:txbxContent>
                </v:textbox>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11136" behindDoc="0" locked="0" layoutInCell="0" allowOverlap="1">
                <wp:simplePos x="0" y="0"/>
                <wp:positionH relativeFrom="column">
                  <wp:posOffset>3543300</wp:posOffset>
                </wp:positionH>
                <wp:positionV relativeFrom="paragraph">
                  <wp:posOffset>2514600</wp:posOffset>
                </wp:positionV>
                <wp:extent cx="2473960" cy="800100"/>
                <wp:effectExtent l="0" t="0" r="0" b="0"/>
                <wp:wrapNone/>
                <wp:docPr id="7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800100"/>
                        </a:xfrm>
                        <a:prstGeom prst="roundRect">
                          <a:avLst>
                            <a:gd name="adj" fmla="val 1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Default="00252A1F">
                            <w:pPr>
                              <w:pStyle w:val="a3"/>
                              <w:ind w:left="150" w:hanging="150"/>
                            </w:pPr>
                            <w:r w:rsidRPr="00B477EA">
                              <w:rPr>
                                <w:rFonts w:ascii="HGｺﾞｼｯｸM" w:eastAsia="HGｺﾞｼｯｸM" w:hint="eastAsia"/>
                              </w:rPr>
                              <w:t>・電気、ガス、危険物施設、火気使用設備、空調・排煙各設備等の安全措置、防火区画、たて穴区画等の防火戸の閉鎖等の措置を行う。</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5" style="position:absolute;left:0;text-align:left;margin-left:279pt;margin-top:198pt;width:194.8pt;height:6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" o:allowincell="f">
                <v:textbox inset="1.5mm,3mm,1.5mm,1.5mm">
                  <w:txbxContent>
                    <w:p w:rsidR="00252A1F" w:rsidRDefault="00252A1F">
                      <w:pPr>
                        <w:pStyle w:val="a3"/>
                        <w:ind w:left="150" w:hanging="150"/>
                      </w:pPr>
                      <w:r w:rsidRPr="00B477EA">
                        <w:rPr>
                          <w:rFonts w:ascii="HGｺﾞｼｯｸM" w:eastAsia="HGｺﾞｼｯｸM" w:hint="eastAsia"/>
                        </w:rPr>
                        <w:t>・電気、ガス、危険物施設、火気使用設備、空調・排煙各設備等の安全措置、防火区画、たて穴区画等の防火戸の閉鎖等の措置を行う。</w:t>
                      </w:r>
                    </w:p>
                  </w:txbxContent>
                </v:textbox>
              </v:roundrec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33664" behindDoc="0" locked="0" layoutInCell="0" allowOverlap="1">
                <wp:simplePos x="0" y="0"/>
                <wp:positionH relativeFrom="column">
                  <wp:posOffset>914400</wp:posOffset>
                </wp:positionH>
                <wp:positionV relativeFrom="paragraph">
                  <wp:posOffset>114300</wp:posOffset>
                </wp:positionV>
                <wp:extent cx="114300"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81AA9" id="Line 7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" o:allowincell="f" strokeweight="1p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6368" behindDoc="0" locked="0" layoutInCell="0" allowOverlap="1">
                <wp:simplePos x="0" y="0"/>
                <wp:positionH relativeFrom="column">
                  <wp:posOffset>67310</wp:posOffset>
                </wp:positionH>
                <wp:positionV relativeFrom="paragraph">
                  <wp:posOffset>0</wp:posOffset>
                </wp:positionV>
                <wp:extent cx="504190" cy="1007745"/>
                <wp:effectExtent l="0" t="0" r="0" b="0"/>
                <wp:wrapNone/>
                <wp:docPr id="7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Default="00252A1F">
                            <w:pPr>
                              <w:snapToGrid w:val="0"/>
                              <w:spacing w:line="360" w:lineRule="exact"/>
                              <w:rPr>
                                <w:rFonts w:ascii="ＭＳ 明朝" w:hAnsi="ＭＳ 明朝"/>
                              </w:rPr>
                            </w:pPr>
                          </w:p>
                          <w:p w:rsidR="00252A1F" w:rsidRPr="00B477EA" w:rsidRDefault="00252A1F">
                            <w:pPr>
                              <w:snapToGrid w:val="0"/>
                              <w:jc w:val="distribute"/>
                              <w:rPr>
                                <w:rFonts w:ascii="HGｺﾞｼｯｸM" w:eastAsia="HGｺﾞｼｯｸM"/>
                              </w:rPr>
                            </w:pPr>
                            <w:r w:rsidRPr="00B477EA">
                              <w:rPr>
                                <w:rFonts w:ascii="HGｺﾞｼｯｸM" w:eastAsia="HGｺﾞｼｯｸM" w:hint="eastAsia"/>
                              </w:rPr>
                              <w:t>副隊長</w:t>
                            </w:r>
                          </w:p>
                          <w:p w:rsidR="00252A1F" w:rsidRDefault="00252A1F">
                            <w:pPr>
                              <w:snapToGrid w:val="0"/>
                              <w:jc w:val="distribute"/>
                            </w:pP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6" type="#_x0000_t202" style="position:absolute;left:0;text-align:left;margin-left:5.3pt;margin-top:0;width:39.7pt;height:7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" o:allowincell="f" strokeweight="1pt">
                <v:textbox style="layout-flow:vertical-ideographic" inset="0,1mm,1mm,1mm">
                  <w:txbxContent>
                    <w:p w:rsidR="00252A1F" w:rsidRDefault="00252A1F">
                      <w:pPr>
                        <w:snapToGrid w:val="0"/>
                        <w:spacing w:line="360" w:lineRule="exact"/>
                        <w:rPr>
                          <w:rFonts w:ascii="ＭＳ 明朝" w:hAnsi="ＭＳ 明朝"/>
                        </w:rPr>
                      </w:pPr>
                    </w:p>
                    <w:p w:rsidR="00252A1F" w:rsidRPr="00B477EA" w:rsidRDefault="00252A1F">
                      <w:pPr>
                        <w:snapToGrid w:val="0"/>
                        <w:jc w:val="distribute"/>
                        <w:rPr>
                          <w:rFonts w:ascii="HGｺﾞｼｯｸM" w:eastAsia="HGｺﾞｼｯｸM"/>
                        </w:rPr>
                      </w:pPr>
                      <w:r w:rsidRPr="00B477EA">
                        <w:rPr>
                          <w:rFonts w:ascii="HGｺﾞｼｯｸM" w:eastAsia="HGｺﾞｼｯｸM" w:hint="eastAsia"/>
                        </w:rPr>
                        <w:t>副隊長</w:t>
                      </w:r>
                    </w:p>
                    <w:p w:rsidR="00252A1F" w:rsidRDefault="00252A1F">
                      <w:pPr>
                        <w:snapToGrid w:val="0"/>
                        <w:jc w:val="distribute"/>
                      </w:pP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7392" behindDoc="0" locked="0" layoutInCell="0" allowOverlap="1">
                <wp:simplePos x="0" y="0"/>
                <wp:positionH relativeFrom="column">
                  <wp:posOffset>315595</wp:posOffset>
                </wp:positionH>
                <wp:positionV relativeFrom="paragraph">
                  <wp:posOffset>0</wp:posOffset>
                </wp:positionV>
                <wp:extent cx="0" cy="1007745"/>
                <wp:effectExtent l="0" t="0" r="0" b="0"/>
                <wp:wrapNone/>
                <wp:docPr id="7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14412" id="Line 17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0" to="24.8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" o:allowincell="f"/>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10112" behindDoc="0" locked="0" layoutInCell="0" allowOverlap="1">
                <wp:simplePos x="0" y="0"/>
                <wp:positionH relativeFrom="column">
                  <wp:posOffset>3543300</wp:posOffset>
                </wp:positionH>
                <wp:positionV relativeFrom="paragraph">
                  <wp:posOffset>154305</wp:posOffset>
                </wp:positionV>
                <wp:extent cx="2461260" cy="1196975"/>
                <wp:effectExtent l="0" t="0" r="0" b="0"/>
                <wp:wrapNone/>
                <wp:docPr id="7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1196975"/>
                        </a:xfrm>
                        <a:prstGeom prst="roundRect">
                          <a:avLst>
                            <a:gd name="adj" fmla="val 1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・火災を覚知すれば、ちゅうちょすることなく直ちにその状況に応じて最適避難経路を判断し、笛の使用や大声を出すなどして、リーダーシップを発揮し、安全な場所に誘導する。</w:t>
                            </w:r>
                          </w:p>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・負傷者が発生した場合には、救護に当たるとともに安全な場所に搬送し、救急隊に引き継ぐ。</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7" style="position:absolute;left:0;text-align:left;margin-left:279pt;margin-top:12.15pt;width:193.8pt;height:9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" o:allowincell="f">
                <v:textbox inset="1.5mm,3mm,1.5mm,1.5mm">
                  <w:txbxContent>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・火災を覚知すれば、ちゅうちょすることなく直ちにその状況に応じて最適避難経路を判断し、笛の使用や大声を出すなどして、リーダーシップを発揮し、安全な場所に誘導する。</w:t>
                      </w:r>
                    </w:p>
                    <w:p w:rsidR="00252A1F" w:rsidRPr="00B477EA" w:rsidRDefault="00252A1F">
                      <w:pPr>
                        <w:pStyle w:val="a3"/>
                        <w:ind w:left="150" w:hanging="150"/>
                        <w:rPr>
                          <w:rFonts w:ascii="HGｺﾞｼｯｸM" w:eastAsia="HGｺﾞｼｯｸM"/>
                        </w:rPr>
                      </w:pPr>
                      <w:r w:rsidRPr="00B477EA">
                        <w:rPr>
                          <w:rFonts w:ascii="HGｺﾞｼｯｸM" w:eastAsia="HGｺﾞｼｯｸM" w:hint="eastAsia"/>
                        </w:rPr>
                        <w:t>・負傷者が発生した場合には、救護に当たるとともに安全な場所に搬送し、救急隊に引き継ぐ。</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19328" behindDoc="0" locked="0" layoutInCell="0" allowOverlap="1">
                <wp:simplePos x="0" y="0"/>
                <wp:positionH relativeFrom="column">
                  <wp:posOffset>4330065</wp:posOffset>
                </wp:positionH>
                <wp:positionV relativeFrom="paragraph">
                  <wp:posOffset>40640</wp:posOffset>
                </wp:positionV>
                <wp:extent cx="800100" cy="228600"/>
                <wp:effectExtent l="0" t="0" r="0" b="0"/>
                <wp:wrapNone/>
                <wp:docPr id="7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ind w:firstLine="210"/>
                              <w:rPr>
                                <w:rFonts w:ascii="HGｺﾞｼｯｸM" w:eastAsia="HGｺﾞｼｯｸM"/>
                              </w:rPr>
                            </w:pPr>
                            <w:r w:rsidRPr="00B477EA">
                              <w:rPr>
                                <w:rFonts w:ascii="HGｺﾞｼｯｸM" w:eastAsia="HGｺﾞｼｯｸM" w:hint="eastAsia"/>
                              </w:rPr>
                              <w:t>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left:0;text-align:left;margin-left:340.95pt;margin-top:3.2pt;width:63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" o:allowincell="f" stroked="f">
                <v:textbox inset="0,0,0,0">
                  <w:txbxContent>
                    <w:p w:rsidR="00252A1F" w:rsidRPr="00B477EA" w:rsidRDefault="00252A1F">
                      <w:pPr>
                        <w:ind w:firstLine="210"/>
                        <w:rPr>
                          <w:rFonts w:ascii="HGｺﾞｼｯｸM" w:eastAsia="HGｺﾞｼｯｸM"/>
                        </w:rPr>
                      </w:pPr>
                      <w:r w:rsidRPr="00B477EA">
                        <w:rPr>
                          <w:rFonts w:ascii="HGｺﾞｼｯｸM" w:eastAsia="HGｺﾞｼｯｸM" w:hint="eastAsia"/>
                        </w:rPr>
                        <w:t>避難誘導</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5472" behindDoc="0" locked="0" layoutInCell="0" allowOverlap="1">
                <wp:simplePos x="0" y="0"/>
                <wp:positionH relativeFrom="column">
                  <wp:posOffset>342900</wp:posOffset>
                </wp:positionH>
                <wp:positionV relativeFrom="paragraph">
                  <wp:posOffset>114300</wp:posOffset>
                </wp:positionV>
                <wp:extent cx="342900" cy="0"/>
                <wp:effectExtent l="0" t="0" r="0" b="0"/>
                <wp:wrapNone/>
                <wp:docPr id="7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43F62" id="Line 65" o:spid="_x0000_s1026"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uikAIAAG0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" o:allowincell="f" strokeweight="1p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9984" behindDoc="0" locked="0" layoutInCell="0" allowOverlap="1">
                <wp:simplePos x="0" y="0"/>
                <wp:positionH relativeFrom="column">
                  <wp:posOffset>1371600</wp:posOffset>
                </wp:positionH>
                <wp:positionV relativeFrom="paragraph">
                  <wp:posOffset>14605</wp:posOffset>
                </wp:positionV>
                <wp:extent cx="1918970" cy="1005840"/>
                <wp:effectExtent l="0" t="0" r="0" b="0"/>
                <wp:wrapNone/>
                <wp:docPr id="7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600"/>
                              <w:rPr>
                                <w:sz w:val="15"/>
                              </w:rPr>
                            </w:pP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49" type="#_x0000_t185" style="position:absolute;left:0;text-align:left;margin-left:108pt;margin-top:1.15pt;width:151.1pt;height:7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" o:allowincell="f" adj="636">
                <v:textbox inset="0,0,0,0">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600"/>
                        <w:rPr>
                          <w:sz w:val="15"/>
                        </w:rPr>
                      </w:pP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r>
                        <w:rPr>
                          <w:rFonts w:hint="eastAsia"/>
                          <w:sz w:val="15"/>
                          <w:u w:val="single"/>
                        </w:rPr>
                        <w:t xml:space="preserve">　　　　　　　　　　　</w:t>
                      </w:r>
                    </w:p>
                  </w:txbxContent>
                </v:textbox>
              </v:shape>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8416" behindDoc="0" locked="0" layoutInCell="0" allowOverlap="1">
                <wp:simplePos x="0" y="0"/>
                <wp:positionH relativeFrom="column">
                  <wp:posOffset>67310</wp:posOffset>
                </wp:positionH>
                <wp:positionV relativeFrom="paragraph">
                  <wp:posOffset>0</wp:posOffset>
                </wp:positionV>
                <wp:extent cx="251460" cy="1007745"/>
                <wp:effectExtent l="0" t="0" r="0" b="0"/>
                <wp:wrapNone/>
                <wp:docPr id="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0077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napToGrid w:val="0"/>
                              <w:jc w:val="center"/>
                              <w:rPr>
                                <w:rFonts w:ascii="HGｺﾞｼｯｸM" w:eastAsia="HGｺﾞｼｯｸM"/>
                              </w:rPr>
                            </w:pPr>
                            <w:r w:rsidRPr="00B477EA">
                              <w:rPr>
                                <w:rFonts w:ascii="HGｺﾞｼｯｸM" w:eastAsia="HGｺﾞｼｯｸM" w:hint="eastAsia"/>
                              </w:rPr>
                              <w:t>各階指揮者</w:t>
                            </w:r>
                          </w:p>
                        </w:txbxContent>
                      </wps:txbx>
                      <wps:bodyPr rot="0" vert="eaVert"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5.3pt;margin-top:0;width:19.8pt;height:7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" o:allowincell="f" strokeweight="1pt">
                <v:textbox style="layout-flow:vertical-ideographic" inset="0,0,.5mm,0">
                  <w:txbxContent>
                    <w:p w:rsidR="00252A1F" w:rsidRPr="00B477EA" w:rsidRDefault="00252A1F">
                      <w:pPr>
                        <w:snapToGrid w:val="0"/>
                        <w:jc w:val="center"/>
                        <w:rPr>
                          <w:rFonts w:ascii="HGｺﾞｼｯｸM" w:eastAsia="HGｺﾞｼｯｸM"/>
                        </w:rPr>
                      </w:pPr>
                      <w:r w:rsidRPr="00B477EA">
                        <w:rPr>
                          <w:rFonts w:ascii="HGｺﾞｼｯｸM" w:eastAsia="HGｺﾞｼｯｸM" w:hint="eastAsia"/>
                        </w:rPr>
                        <w:t>各階指揮者</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20352" behindDoc="0" locked="0" layoutInCell="0" allowOverlap="1">
                <wp:simplePos x="0" y="0"/>
                <wp:positionH relativeFrom="column">
                  <wp:posOffset>4350385</wp:posOffset>
                </wp:positionH>
                <wp:positionV relativeFrom="paragraph">
                  <wp:posOffset>88900</wp:posOffset>
                </wp:positionV>
                <wp:extent cx="800100" cy="228600"/>
                <wp:effectExtent l="0" t="0" r="0" b="0"/>
                <wp:wrapNone/>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ind w:firstLine="210"/>
                              <w:rPr>
                                <w:rFonts w:ascii="HGｺﾞｼｯｸM" w:eastAsia="HGｺﾞｼｯｸM"/>
                              </w:rPr>
                            </w:pPr>
                            <w:r w:rsidRPr="00B477EA">
                              <w:rPr>
                                <w:rFonts w:ascii="HGｺﾞｼｯｸM" w:eastAsia="HGｺﾞｼｯｸM" w:hint="eastAsia"/>
                              </w:rPr>
                              <w:t>安全措置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342.55pt;margin-top:7pt;width:63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" o:allowincell="f" stroked="f">
                <v:textbox inset="0,0,0,0">
                  <w:txbxContent>
                    <w:p w:rsidR="00252A1F" w:rsidRPr="00B477EA" w:rsidRDefault="00252A1F">
                      <w:pPr>
                        <w:ind w:firstLine="210"/>
                        <w:rPr>
                          <w:rFonts w:ascii="HGｺﾞｼｯｸM" w:eastAsia="HGｺﾞｼｯｸM"/>
                        </w:rPr>
                      </w:pPr>
                      <w:r w:rsidRPr="00B477EA">
                        <w:rPr>
                          <w:rFonts w:ascii="HGｺﾞｼｯｸM" w:eastAsia="HGｺﾞｼｯｸM" w:hint="eastAsia"/>
                        </w:rPr>
                        <w:t>安全措置</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1008" behindDoc="0" locked="0" layoutInCell="0" allowOverlap="1">
                <wp:simplePos x="0" y="0"/>
                <wp:positionH relativeFrom="column">
                  <wp:posOffset>1374775</wp:posOffset>
                </wp:positionH>
                <wp:positionV relativeFrom="paragraph">
                  <wp:posOffset>66040</wp:posOffset>
                </wp:positionV>
                <wp:extent cx="1918970" cy="1005840"/>
                <wp:effectExtent l="0" t="0" r="0" b="0"/>
                <wp:wrapNone/>
                <wp:docPr id="6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600"/>
                              <w:rPr>
                                <w:sz w:val="15"/>
                              </w:rPr>
                            </w:pP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52" type="#_x0000_t185" style="position:absolute;left:0;text-align:left;margin-left:108.25pt;margin-top:5.2pt;width:151.1pt;height:7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" o:allowincell="f" adj="636">
                <v:textbox inset="0,0,0,0">
                  <w:txbxContent>
                    <w:p w:rsidR="00252A1F" w:rsidRPr="00B477EA" w:rsidRDefault="00252A1F">
                      <w:pPr>
                        <w:spacing w:line="240" w:lineRule="exact"/>
                        <w:rPr>
                          <w:rFonts w:ascii="HGｺﾞｼｯｸM" w:eastAsia="HGｺﾞｼｯｸM"/>
                          <w:sz w:val="15"/>
                          <w:u w:val="single"/>
                        </w:rPr>
                      </w:pPr>
                      <w:r w:rsidRPr="00B477EA">
                        <w:rPr>
                          <w:rFonts w:ascii="HGｺﾞｼｯｸM" w:eastAsia="HGｺﾞｼｯｸM" w:hint="eastAsia"/>
                          <w:sz w:val="15"/>
                        </w:rPr>
                        <w:t xml:space="preserve">　　 B</w:t>
                      </w:r>
                      <w:r w:rsidRPr="00B477EA">
                        <w:rPr>
                          <w:rFonts w:ascii="HGｺﾞｼｯｸM" w:eastAsia="HGｺﾞｼｯｸM" w:hAnsi="ＭＳ 明朝" w:hint="eastAsia"/>
                          <w:sz w:val="15"/>
                        </w:rPr>
                        <w:t>1</w:t>
                      </w: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１階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２階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３階　</w:t>
                      </w:r>
                      <w:r w:rsidRPr="00B477EA">
                        <w:rPr>
                          <w:rFonts w:ascii="HGｺﾞｼｯｸM" w:eastAsia="HGｺﾞｼｯｸM" w:hint="eastAsia"/>
                          <w:sz w:val="15"/>
                          <w:u w:val="single"/>
                        </w:rPr>
                        <w:t xml:space="preserve">　　　　　　　　　　　　　</w:t>
                      </w:r>
                    </w:p>
                    <w:p w:rsidR="00252A1F" w:rsidRPr="00B477EA" w:rsidRDefault="00252A1F">
                      <w:pPr>
                        <w:spacing w:line="240" w:lineRule="exact"/>
                        <w:rPr>
                          <w:rFonts w:ascii="HGｺﾞｼｯｸM" w:eastAsia="HGｺﾞｼｯｸM"/>
                          <w:sz w:val="15"/>
                        </w:rPr>
                      </w:pPr>
                      <w:r w:rsidRPr="00B477EA">
                        <w:rPr>
                          <w:rFonts w:ascii="HGｺﾞｼｯｸM" w:eastAsia="HGｺﾞｼｯｸM" w:hint="eastAsia"/>
                          <w:sz w:val="15"/>
                        </w:rPr>
                        <w:t xml:space="preserve">　　　４階　</w:t>
                      </w:r>
                      <w:r w:rsidRPr="00B477EA">
                        <w:rPr>
                          <w:rFonts w:ascii="HGｺﾞｼｯｸM" w:eastAsia="HGｺﾞｼｯｸM" w:hint="eastAsia"/>
                          <w:sz w:val="15"/>
                          <w:u w:val="single"/>
                        </w:rPr>
                        <w:t xml:space="preserve">　　　　　　　　　　　　　</w:t>
                      </w:r>
                    </w:p>
                    <w:p w:rsidR="00252A1F" w:rsidRDefault="00252A1F">
                      <w:pPr>
                        <w:spacing w:line="240" w:lineRule="exact"/>
                        <w:ind w:firstLine="600"/>
                        <w:rPr>
                          <w:sz w:val="15"/>
                        </w:rPr>
                      </w:pPr>
                      <w:r w:rsidRPr="00B477EA">
                        <w:rPr>
                          <w:rFonts w:ascii="HGｺﾞｼｯｸM" w:eastAsia="HGｺﾞｼｯｸM" w:hint="eastAsia"/>
                          <w:sz w:val="15"/>
                        </w:rPr>
                        <w:t xml:space="preserve">階　</w:t>
                      </w:r>
                      <w:r w:rsidRPr="00B477EA">
                        <w:rPr>
                          <w:rFonts w:ascii="HGｺﾞｼｯｸM" w:eastAsia="HGｺﾞｼｯｸM" w:hint="eastAsia"/>
                          <w:sz w:val="15"/>
                          <w:u w:val="single"/>
                        </w:rPr>
                        <w:t xml:space="preserve">　　　</w:t>
                      </w:r>
                      <w:r>
                        <w:rPr>
                          <w:rFonts w:hint="eastAsia"/>
                          <w:sz w:val="15"/>
                          <w:u w:val="single"/>
                        </w:rPr>
                        <w:t xml:space="preserve">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06016" behindDoc="0" locked="0" layoutInCell="0" allowOverlap="1">
                <wp:simplePos x="0" y="0"/>
                <wp:positionH relativeFrom="column">
                  <wp:posOffset>1025525</wp:posOffset>
                </wp:positionH>
                <wp:positionV relativeFrom="paragraph">
                  <wp:posOffset>173355</wp:posOffset>
                </wp:positionV>
                <wp:extent cx="228600" cy="800100"/>
                <wp:effectExtent l="0" t="0" r="0" b="0"/>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74736A" w:rsidRDefault="00252A1F">
                            <w:pPr>
                              <w:jc w:val="distribute"/>
                              <w:rPr>
                                <w:rFonts w:ascii="HGｺﾞｼｯｸM" w:eastAsia="HGｺﾞｼｯｸM"/>
                              </w:rPr>
                            </w:pPr>
                            <w:r w:rsidRPr="0074736A">
                              <w:rPr>
                                <w:rFonts w:ascii="HGｺﾞｼｯｸM" w:eastAsia="HGｺﾞｼｯｸM" w:hint="eastAsia"/>
                              </w:rPr>
                              <w:t>各階安全班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3" style="position:absolute;left:0;text-align:left;margin-left:80.75pt;margin-top:13.65pt;width:18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" o:allowincell="f" strokeweight="1pt">
                <v:textbox style="layout-flow:vertical-ideographic" inset="0,.5mm,0,.5mm">
                  <w:txbxContent>
                    <w:p w:rsidR="00252A1F" w:rsidRPr="0074736A" w:rsidRDefault="00252A1F">
                      <w:pPr>
                        <w:jc w:val="distribute"/>
                        <w:rPr>
                          <w:rFonts w:ascii="HGｺﾞｼｯｸM" w:eastAsia="HGｺﾞｼｯｸM"/>
                        </w:rPr>
                      </w:pPr>
                      <w:r w:rsidRPr="0074736A">
                        <w:rPr>
                          <w:rFonts w:ascii="HGｺﾞｼｯｸM" w:eastAsia="HGｺﾞｼｯｸM" w:hint="eastAsia"/>
                        </w:rPr>
                        <w:t>各階安全班</w:t>
                      </w:r>
                    </w:p>
                  </w:txbxContent>
                </v:textbox>
              </v:rect>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27520" behindDoc="0" locked="0" layoutInCell="0" allowOverlap="1">
                <wp:simplePos x="0" y="0"/>
                <wp:positionH relativeFrom="column">
                  <wp:posOffset>228600</wp:posOffset>
                </wp:positionH>
                <wp:positionV relativeFrom="paragraph">
                  <wp:posOffset>0</wp:posOffset>
                </wp:positionV>
                <wp:extent cx="571500" cy="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80F7A" id="Line 6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" o:allowincell="f" strokeweight="1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1616" behindDoc="0" locked="0" layoutInCell="0" allowOverlap="1">
                <wp:simplePos x="0" y="0"/>
                <wp:positionH relativeFrom="column">
                  <wp:posOffset>914400</wp:posOffset>
                </wp:positionH>
                <wp:positionV relativeFrom="paragraph">
                  <wp:posOffset>114300</wp:posOffset>
                </wp:positionV>
                <wp:extent cx="114300" cy="0"/>
                <wp:effectExtent l="0" t="0" r="0" b="0"/>
                <wp:wrapNone/>
                <wp:docPr id="6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CAC6B" id="Line 7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" o:allowincell="f" strokeweight="1p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sectPr w:rsidR="00252A1F" w:rsidRPr="00E95045">
          <w:pgSz w:w="11906" w:h="16838" w:code="9"/>
          <w:pgMar w:top="567" w:right="1134" w:bottom="567" w:left="1134" w:header="851" w:footer="992" w:gutter="0"/>
          <w:cols w:space="425"/>
          <w:docGrid w:type="lines" w:linePitch="360"/>
        </w:sectPr>
      </w:pPr>
    </w:p>
    <w:p w:rsidR="00252A1F" w:rsidRPr="00E95045" w:rsidRDefault="00252A1F">
      <w:pPr>
        <w:jc w:val="right"/>
        <w:rPr>
          <w:rFonts w:ascii="HGｺﾞｼｯｸM" w:eastAsia="HGｺﾞｼｯｸM" w:hAnsi="ＭＳ 明朝"/>
          <w:sz w:val="16"/>
        </w:rPr>
      </w:pPr>
      <w:r w:rsidRPr="00E95045">
        <w:rPr>
          <w:rFonts w:ascii="HGｺﾞｼｯｸM" w:eastAsia="HGｺﾞｼｯｸM" w:hAnsi="ＭＳ 明朝" w:hint="eastAsia"/>
          <w:sz w:val="16"/>
        </w:rPr>
        <w:lastRenderedPageBreak/>
        <w:t xml:space="preserve">　(中規模用２)</w:t>
      </w: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３．受信機の監視及び各消防用設備等の担当者を次のように定める。</w:t>
      </w:r>
    </w:p>
    <w:p w:rsidR="00252A1F" w:rsidRPr="00E95045" w:rsidRDefault="00252A1F">
      <w:pPr>
        <w:snapToGrid w:val="0"/>
        <w:spacing w:line="140" w:lineRule="exact"/>
        <w:rPr>
          <w:rFonts w:ascii="HGｺﾞｼｯｸM" w:eastAsia="HGｺﾞｼｯｸM" w:hAnsi="ＭＳ 明朝"/>
        </w:rPr>
      </w:pPr>
    </w:p>
    <w:p w:rsidR="00252A1F" w:rsidRPr="00E95045" w:rsidRDefault="00252A1F">
      <w:pPr>
        <w:snapToGrid w:val="0"/>
        <w:spacing w:line="140" w:lineRule="exact"/>
        <w:rPr>
          <w:rFonts w:ascii="HGｺﾞｼｯｸM" w:eastAsia="HGｺﾞｼｯｸM"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1"/>
        <w:gridCol w:w="1149"/>
        <w:gridCol w:w="2405"/>
        <w:gridCol w:w="1208"/>
        <w:gridCol w:w="1198"/>
        <w:gridCol w:w="2458"/>
      </w:tblGrid>
      <w:tr w:rsidR="00252A1F" w:rsidRPr="00E95045">
        <w:trPr>
          <w:cantSplit/>
          <w:trHeight w:val="328"/>
          <w:jc w:val="center"/>
        </w:trPr>
        <w:tc>
          <w:tcPr>
            <w:tcW w:w="2370" w:type="dxa"/>
            <w:gridSpan w:val="2"/>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消　　　火　　　器</w:t>
            </w:r>
          </w:p>
        </w:tc>
        <w:tc>
          <w:tcPr>
            <w:tcW w:w="2405"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pacing w:val="34"/>
                <w:kern w:val="0"/>
                <w:sz w:val="15"/>
              </w:rPr>
              <w:t>自動火災報知設</w:t>
            </w:r>
            <w:r w:rsidRPr="00E95045">
              <w:rPr>
                <w:rFonts w:ascii="HGｺﾞｼｯｸM" w:eastAsia="HGｺﾞｼｯｸM" w:hAnsi="ＭＳ 明朝" w:hint="eastAsia"/>
                <w:spacing w:val="2"/>
                <w:kern w:val="0"/>
                <w:sz w:val="15"/>
              </w:rPr>
              <w:t>備</w:t>
            </w:r>
          </w:p>
        </w:tc>
        <w:tc>
          <w:tcPr>
            <w:tcW w:w="2406" w:type="dxa"/>
            <w:gridSpan w:val="2"/>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pacing w:val="116"/>
                <w:kern w:val="0"/>
                <w:sz w:val="15"/>
              </w:rPr>
              <w:t>屋内消火</w:t>
            </w:r>
            <w:r w:rsidRPr="00E95045">
              <w:rPr>
                <w:rFonts w:ascii="HGｺﾞｼｯｸM" w:eastAsia="HGｺﾞｼｯｸM" w:hAnsi="ＭＳ 明朝" w:hint="eastAsia"/>
                <w:spacing w:val="1"/>
                <w:kern w:val="0"/>
                <w:sz w:val="15"/>
              </w:rPr>
              <w:t>栓</w:t>
            </w:r>
          </w:p>
        </w:tc>
        <w:tc>
          <w:tcPr>
            <w:tcW w:w="2458"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pacing w:val="78"/>
                <w:kern w:val="0"/>
                <w:sz w:val="15"/>
              </w:rPr>
              <w:t>特殊消火設</w:t>
            </w:r>
            <w:r w:rsidRPr="00E95045">
              <w:rPr>
                <w:rFonts w:ascii="HGｺﾞｼｯｸM" w:eastAsia="HGｺﾞｼｯｸM" w:hAnsi="ＭＳ 明朝" w:hint="eastAsia"/>
                <w:kern w:val="0"/>
                <w:sz w:val="15"/>
              </w:rPr>
              <w:t>備</w:t>
            </w:r>
          </w:p>
        </w:tc>
      </w:tr>
      <w:tr w:rsidR="00252A1F" w:rsidRPr="00E95045">
        <w:trPr>
          <w:cantSplit/>
          <w:trHeight w:val="329"/>
          <w:jc w:val="center"/>
        </w:trPr>
        <w:tc>
          <w:tcPr>
            <w:tcW w:w="1221"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pacing w:val="24"/>
                <w:kern w:val="0"/>
                <w:sz w:val="15"/>
              </w:rPr>
              <w:t>各階設置</w:t>
            </w:r>
            <w:r w:rsidRPr="00E95045">
              <w:rPr>
                <w:rFonts w:ascii="HGｺﾞｼｯｸM" w:eastAsia="HGｺﾞｼｯｸM" w:hAnsi="ＭＳ 明朝" w:hint="eastAsia"/>
                <w:spacing w:val="2"/>
                <w:kern w:val="0"/>
                <w:sz w:val="15"/>
              </w:rPr>
              <w:t>数</w:t>
            </w:r>
          </w:p>
        </w:tc>
        <w:tc>
          <w:tcPr>
            <w:tcW w:w="1149"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担　　当</w:t>
            </w:r>
          </w:p>
        </w:tc>
        <w:tc>
          <w:tcPr>
            <w:tcW w:w="2405" w:type="dxa"/>
            <w:vMerge w:val="restart"/>
          </w:tcPr>
          <w:p w:rsidR="00252A1F" w:rsidRPr="00E95045" w:rsidRDefault="00252A1F">
            <w:pPr>
              <w:spacing w:line="280" w:lineRule="exact"/>
              <w:rPr>
                <w:rFonts w:ascii="HGｺﾞｼｯｸM" w:eastAsia="HGｺﾞｼｯｸM" w:hAnsi="ＭＳ 明朝"/>
                <w:sz w:val="15"/>
              </w:rPr>
            </w:pPr>
            <w:r w:rsidRPr="00E95045">
              <w:rPr>
                <w:rFonts w:ascii="HGｺﾞｼｯｸM" w:eastAsia="HGｺﾞｼｯｸM" w:hAnsi="ＭＳ 明朝" w:hint="eastAsia"/>
                <w:sz w:val="15"/>
              </w:rPr>
              <w:t>・受信機設置場所</w:t>
            </w:r>
          </w:p>
          <w:p w:rsidR="00252A1F" w:rsidRPr="00E95045" w:rsidRDefault="00252A1F">
            <w:pPr>
              <w:spacing w:line="280" w:lineRule="exact"/>
              <w:rPr>
                <w:rFonts w:ascii="HGｺﾞｼｯｸM" w:eastAsia="HGｺﾞｼｯｸM" w:hAnsi="ＭＳ 明朝"/>
                <w:sz w:val="15"/>
              </w:rPr>
            </w:pPr>
            <w:r w:rsidRPr="00E95045">
              <w:rPr>
                <w:rFonts w:ascii="HGｺﾞｼｯｸM" w:eastAsia="HGｺﾞｼｯｸM" w:hAnsi="ＭＳ 明朝" w:hint="eastAsia"/>
                <w:sz w:val="15"/>
              </w:rPr>
              <w:t xml:space="preserve">　　 　階の</w:t>
            </w:r>
            <w:r w:rsidRPr="00E95045">
              <w:rPr>
                <w:rFonts w:ascii="HGｺﾞｼｯｸM" w:eastAsia="HGｺﾞｼｯｸM" w:hAnsi="ＭＳ 明朝" w:hint="eastAsia"/>
                <w:sz w:val="15"/>
                <w:u w:val="single"/>
              </w:rPr>
              <w:t xml:space="preserve">　　　　　　　　　</w:t>
            </w:r>
          </w:p>
          <w:p w:rsidR="00252A1F" w:rsidRPr="00E95045" w:rsidRDefault="00252A1F">
            <w:pPr>
              <w:spacing w:line="28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担当</w:t>
            </w:r>
          </w:p>
          <w:p w:rsidR="00252A1F" w:rsidRPr="00E95045" w:rsidRDefault="00252A1F">
            <w:pPr>
              <w:spacing w:line="280" w:lineRule="exact"/>
              <w:ind w:firstLine="450"/>
              <w:jc w:val="right"/>
              <w:rPr>
                <w:rFonts w:ascii="HGｺﾞｼｯｸM" w:eastAsia="HGｺﾞｼｯｸM" w:hAnsi="ＭＳ 明朝"/>
                <w:sz w:val="15"/>
              </w:rPr>
            </w:pPr>
            <w:r w:rsidRPr="00E95045">
              <w:rPr>
                <w:rFonts w:ascii="HGｺﾞｼｯｸM" w:eastAsia="HGｺﾞｼｯｸM" w:hAnsi="ＭＳ 明朝" w:hint="eastAsia"/>
                <w:sz w:val="15"/>
              </w:rPr>
              <w:t>昼間(　　　　　　　　)</w:t>
            </w:r>
          </w:p>
          <w:p w:rsidR="00252A1F" w:rsidRPr="00E95045" w:rsidRDefault="00252A1F">
            <w:pPr>
              <w:spacing w:line="280" w:lineRule="exact"/>
              <w:ind w:firstLine="450"/>
              <w:jc w:val="right"/>
              <w:rPr>
                <w:rFonts w:ascii="HGｺﾞｼｯｸM" w:eastAsia="HGｺﾞｼｯｸM" w:hAnsi="ＭＳ 明朝"/>
                <w:sz w:val="15"/>
              </w:rPr>
            </w:pPr>
            <w:r w:rsidRPr="00E95045">
              <w:rPr>
                <w:rFonts w:ascii="HGｺﾞｼｯｸM" w:eastAsia="HGｺﾞｼｯｸM" w:hAnsi="ＭＳ 明朝" w:hint="eastAsia"/>
                <w:sz w:val="15"/>
              </w:rPr>
              <w:t>夜間(　　　　　　　　)</w:t>
            </w:r>
          </w:p>
          <w:p w:rsidR="00252A1F" w:rsidRPr="00E95045" w:rsidRDefault="00252A1F">
            <w:pPr>
              <w:spacing w:line="280" w:lineRule="exact"/>
              <w:rPr>
                <w:rFonts w:ascii="HGｺﾞｼｯｸM" w:eastAsia="HGｺﾞｼｯｸM" w:hAnsi="ＭＳ 明朝"/>
                <w:sz w:val="15"/>
              </w:rPr>
            </w:pPr>
            <w:r w:rsidRPr="00E95045">
              <w:rPr>
                <w:rFonts w:ascii="HGｺﾞｼｯｸM" w:eastAsia="HGｺﾞｼｯｸM" w:hAnsi="ＭＳ 明朝" w:hint="eastAsia"/>
                <w:sz w:val="15"/>
              </w:rPr>
              <w:t>・副受信機設置場所</w:t>
            </w:r>
          </w:p>
          <w:p w:rsidR="00252A1F" w:rsidRPr="00E95045" w:rsidRDefault="00252A1F">
            <w:pPr>
              <w:spacing w:line="280" w:lineRule="exact"/>
              <w:rPr>
                <w:rFonts w:ascii="HGｺﾞｼｯｸM" w:eastAsia="HGｺﾞｼｯｸM" w:hAnsi="ＭＳ 明朝"/>
                <w:sz w:val="15"/>
              </w:rPr>
            </w:pPr>
            <w:r w:rsidRPr="00E95045">
              <w:rPr>
                <w:rFonts w:ascii="HGｺﾞｼｯｸM" w:eastAsia="HGｺﾞｼｯｸM" w:hAnsi="ＭＳ 明朝" w:hint="eastAsia"/>
                <w:sz w:val="15"/>
              </w:rPr>
              <w:t xml:space="preserve">　　　 階の</w:t>
            </w:r>
            <w:r w:rsidRPr="00E95045">
              <w:rPr>
                <w:rFonts w:ascii="HGｺﾞｼｯｸM" w:eastAsia="HGｺﾞｼｯｸM" w:hAnsi="ＭＳ 明朝" w:hint="eastAsia"/>
                <w:sz w:val="15"/>
                <w:u w:val="single"/>
              </w:rPr>
              <w:t xml:space="preserve">　　　　　　　　　</w:t>
            </w:r>
          </w:p>
          <w:p w:rsidR="00252A1F" w:rsidRPr="00E95045" w:rsidRDefault="00252A1F">
            <w:pPr>
              <w:spacing w:line="28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担当</w:t>
            </w:r>
          </w:p>
          <w:p w:rsidR="00252A1F" w:rsidRPr="00E95045" w:rsidRDefault="00252A1F">
            <w:pPr>
              <w:spacing w:line="280" w:lineRule="exact"/>
              <w:ind w:firstLine="450"/>
              <w:jc w:val="right"/>
              <w:rPr>
                <w:rFonts w:ascii="HGｺﾞｼｯｸM" w:eastAsia="HGｺﾞｼｯｸM" w:hAnsi="ＭＳ 明朝"/>
                <w:sz w:val="15"/>
              </w:rPr>
            </w:pPr>
            <w:r w:rsidRPr="00E95045">
              <w:rPr>
                <w:rFonts w:ascii="HGｺﾞｼｯｸM" w:eastAsia="HGｺﾞｼｯｸM" w:hAnsi="ＭＳ 明朝" w:hint="eastAsia"/>
                <w:sz w:val="15"/>
              </w:rPr>
              <w:t>昼間(　　　　　　　　)</w:t>
            </w:r>
          </w:p>
          <w:p w:rsidR="00252A1F" w:rsidRPr="00E95045" w:rsidRDefault="00252A1F">
            <w:pPr>
              <w:spacing w:line="280" w:lineRule="exact"/>
              <w:ind w:firstLine="450"/>
              <w:jc w:val="right"/>
              <w:rPr>
                <w:rFonts w:ascii="HGｺﾞｼｯｸM" w:eastAsia="HGｺﾞｼｯｸM" w:hAnsi="ＭＳ 明朝"/>
                <w:sz w:val="15"/>
              </w:rPr>
            </w:pPr>
            <w:r w:rsidRPr="00E95045">
              <w:rPr>
                <w:rFonts w:ascii="HGｺﾞｼｯｸM" w:eastAsia="HGｺﾞｼｯｸM" w:hAnsi="ＭＳ 明朝" w:hint="eastAsia"/>
                <w:sz w:val="15"/>
              </w:rPr>
              <w:t>夜間(　　　　　　　　)</w:t>
            </w:r>
          </w:p>
        </w:tc>
        <w:tc>
          <w:tcPr>
            <w:tcW w:w="1208"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各階設置数</w:t>
            </w:r>
          </w:p>
        </w:tc>
        <w:tc>
          <w:tcPr>
            <w:tcW w:w="1198"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担　　当</w:t>
            </w:r>
          </w:p>
        </w:tc>
        <w:tc>
          <w:tcPr>
            <w:tcW w:w="2458" w:type="dxa"/>
            <w:vMerge w:val="restart"/>
          </w:tcPr>
          <w:p w:rsidR="00252A1F" w:rsidRPr="00E95045" w:rsidRDefault="00252A1F">
            <w:pPr>
              <w:spacing w:line="320" w:lineRule="exact"/>
              <w:rPr>
                <w:rFonts w:ascii="HGｺﾞｼｯｸM" w:eastAsia="HGｺﾞｼｯｸM" w:hAnsi="ＭＳ 明朝"/>
                <w:sz w:val="15"/>
              </w:rPr>
            </w:pPr>
            <w:r w:rsidRPr="00E95045">
              <w:rPr>
                <w:rFonts w:ascii="HGｺﾞｼｯｸM" w:eastAsia="HGｺﾞｼｯｸM" w:hAnsi="ＭＳ 明朝" w:hint="eastAsia"/>
                <w:sz w:val="15"/>
              </w:rPr>
              <w:t>設備名</w:t>
            </w:r>
          </w:p>
          <w:p w:rsidR="00252A1F" w:rsidRPr="00E95045" w:rsidRDefault="00252A1F">
            <w:pPr>
              <w:spacing w:line="32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　　　　　　　　　　　　　)</w:t>
            </w:r>
          </w:p>
          <w:p w:rsidR="00252A1F" w:rsidRPr="00E95045" w:rsidRDefault="00252A1F">
            <w:pPr>
              <w:spacing w:line="320" w:lineRule="exact"/>
              <w:rPr>
                <w:rFonts w:ascii="HGｺﾞｼｯｸM" w:eastAsia="HGｺﾞｼｯｸM" w:hAnsi="ＭＳ 明朝"/>
                <w:sz w:val="15"/>
              </w:rPr>
            </w:pPr>
            <w:r w:rsidRPr="00E95045">
              <w:rPr>
                <w:rFonts w:ascii="HGｺﾞｼｯｸM" w:eastAsia="HGｺﾞｼｯｸM" w:hAnsi="ＭＳ 明朝" w:hint="eastAsia"/>
                <w:sz w:val="15"/>
              </w:rPr>
              <w:t>設置場所</w:t>
            </w:r>
          </w:p>
          <w:p w:rsidR="00252A1F" w:rsidRPr="00E95045" w:rsidRDefault="00252A1F">
            <w:pPr>
              <w:spacing w:line="32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　　　　　　　　　　　　　)</w:t>
            </w:r>
          </w:p>
          <w:p w:rsidR="00252A1F" w:rsidRPr="00E95045" w:rsidRDefault="00252A1F">
            <w:pPr>
              <w:spacing w:line="320" w:lineRule="exact"/>
              <w:rPr>
                <w:rFonts w:ascii="HGｺﾞｼｯｸM" w:eastAsia="HGｺﾞｼｯｸM" w:hAnsi="ＭＳ 明朝"/>
                <w:sz w:val="15"/>
              </w:rPr>
            </w:pPr>
            <w:r w:rsidRPr="00E95045">
              <w:rPr>
                <w:rFonts w:ascii="HGｺﾞｼｯｸM" w:eastAsia="HGｺﾞｼｯｸM" w:hAnsi="ＭＳ 明朝" w:hint="eastAsia"/>
                <w:sz w:val="15"/>
              </w:rPr>
              <w:t>担当</w:t>
            </w:r>
          </w:p>
          <w:p w:rsidR="00252A1F" w:rsidRPr="00E95045" w:rsidRDefault="00252A1F">
            <w:pPr>
              <w:spacing w:line="32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　　　　　　　　　　　　　)</w:t>
            </w:r>
          </w:p>
          <w:p w:rsidR="00252A1F" w:rsidRPr="00E95045" w:rsidRDefault="00252A1F">
            <w:pPr>
              <w:spacing w:line="32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　　　　　　　　　　　　　)</w:t>
            </w: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本</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1208"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98" w:type="dxa"/>
            <w:vAlign w:val="center"/>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本</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1208"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98" w:type="dxa"/>
            <w:vAlign w:val="center"/>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本</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1208"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98" w:type="dxa"/>
            <w:vAlign w:val="center"/>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8"/>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本</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1208"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98" w:type="dxa"/>
            <w:vAlign w:val="center"/>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本</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1208"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98" w:type="dxa"/>
            <w:vAlign w:val="center"/>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本</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1208"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98" w:type="dxa"/>
            <w:vAlign w:val="center"/>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pacing w:val="57"/>
                <w:kern w:val="0"/>
                <w:sz w:val="15"/>
              </w:rPr>
              <w:t>避難器</w:t>
            </w:r>
            <w:r w:rsidRPr="00E95045">
              <w:rPr>
                <w:rFonts w:ascii="HGｺﾞｼｯｸM" w:eastAsia="HGｺﾞｼｯｸM" w:hAnsi="ＭＳ 明朝" w:hint="eastAsia"/>
                <w:spacing w:val="1"/>
                <w:kern w:val="0"/>
                <w:sz w:val="15"/>
              </w:rPr>
              <w:t>具</w:t>
            </w:r>
          </w:p>
        </w:tc>
        <w:tc>
          <w:tcPr>
            <w:tcW w:w="1149"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担　　当</w:t>
            </w:r>
          </w:p>
        </w:tc>
        <w:tc>
          <w:tcPr>
            <w:tcW w:w="2405" w:type="dxa"/>
            <w:vMerge/>
          </w:tcPr>
          <w:p w:rsidR="00252A1F" w:rsidRPr="00E95045" w:rsidRDefault="00252A1F">
            <w:pPr>
              <w:rPr>
                <w:rFonts w:ascii="HGｺﾞｼｯｸM" w:eastAsia="HGｺﾞｼｯｸM" w:hAnsi="ＭＳ 明朝"/>
                <w:sz w:val="15"/>
              </w:rPr>
            </w:pPr>
          </w:p>
        </w:tc>
        <w:tc>
          <w:tcPr>
            <w:tcW w:w="2406" w:type="dxa"/>
            <w:gridSpan w:val="2"/>
            <w:vMerge w:val="restart"/>
          </w:tcPr>
          <w:p w:rsidR="00252A1F" w:rsidRPr="00E95045" w:rsidRDefault="00252A1F">
            <w:pPr>
              <w:spacing w:line="60" w:lineRule="exact"/>
              <w:rPr>
                <w:rFonts w:ascii="HGｺﾞｼｯｸM" w:eastAsia="HGｺﾞｼｯｸM" w:hAnsi="ＭＳ 明朝"/>
                <w:sz w:val="15"/>
              </w:rPr>
            </w:pPr>
          </w:p>
          <w:p w:rsidR="00252A1F" w:rsidRPr="00E95045" w:rsidRDefault="00252A1F">
            <w:pPr>
              <w:rPr>
                <w:rFonts w:ascii="HGｺﾞｼｯｸM" w:eastAsia="HGｺﾞｼｯｸM" w:hAnsi="ＭＳ 明朝"/>
                <w:sz w:val="15"/>
              </w:rPr>
            </w:pPr>
            <w:r w:rsidRPr="00E95045">
              <w:rPr>
                <w:rFonts w:ascii="HGｺﾞｼｯｸM" w:eastAsia="HGｺﾞｼｯｸM" w:hAnsi="ＭＳ 明朝" w:hint="eastAsia"/>
                <w:sz w:val="15"/>
              </w:rPr>
              <w:t>自動火災報知設備又は放送設備の操作・監視業務の外部委託</w:t>
            </w:r>
          </w:p>
          <w:p w:rsidR="00252A1F" w:rsidRPr="00E95045" w:rsidRDefault="00252A1F">
            <w:pPr>
              <w:spacing w:line="340" w:lineRule="exact"/>
              <w:rPr>
                <w:rFonts w:ascii="HGｺﾞｼｯｸM" w:eastAsia="HGｺﾞｼｯｸM" w:hAnsi="ＭＳ 明朝"/>
                <w:sz w:val="15"/>
              </w:rPr>
            </w:pPr>
            <w:r w:rsidRPr="00E95045">
              <w:rPr>
                <w:rFonts w:ascii="HGｺﾞｼｯｸM" w:eastAsia="HGｺﾞｼｯｸM" w:hAnsi="ＭＳ 明朝" w:hint="eastAsia"/>
                <w:sz w:val="15"/>
              </w:rPr>
              <w:t>委託先</w:t>
            </w:r>
          </w:p>
          <w:p w:rsidR="00252A1F" w:rsidRPr="00E95045" w:rsidRDefault="00252A1F">
            <w:pPr>
              <w:spacing w:line="340" w:lineRule="exact"/>
              <w:ind w:firstLine="300"/>
              <w:rPr>
                <w:rFonts w:ascii="HGｺﾞｼｯｸM" w:eastAsia="HGｺﾞｼｯｸM" w:hAnsi="ＭＳ 明朝"/>
                <w:sz w:val="15"/>
              </w:rPr>
            </w:pPr>
            <w:r w:rsidRPr="00E95045">
              <w:rPr>
                <w:rFonts w:ascii="HGｺﾞｼｯｸM" w:eastAsia="HGｺﾞｼｯｸM" w:hAnsi="ＭＳ 明朝" w:hint="eastAsia"/>
                <w:sz w:val="15"/>
              </w:rPr>
              <w:t>電話　　　－　　－</w:t>
            </w:r>
          </w:p>
          <w:p w:rsidR="00252A1F" w:rsidRPr="00E95045" w:rsidRDefault="00252A1F">
            <w:pPr>
              <w:spacing w:line="340" w:lineRule="exact"/>
              <w:rPr>
                <w:rFonts w:ascii="HGｺﾞｼｯｸM" w:eastAsia="HGｺﾞｼｯｸM" w:hAnsi="ＭＳ 明朝"/>
                <w:sz w:val="15"/>
              </w:rPr>
            </w:pPr>
            <w:r w:rsidRPr="00E95045">
              <w:rPr>
                <w:rFonts w:ascii="HGｺﾞｼｯｸM" w:eastAsia="HGｺﾞｼｯｸM" w:hAnsi="ＭＳ 明朝" w:hint="eastAsia"/>
                <w:sz w:val="15"/>
              </w:rPr>
              <w:t>委託内容</w:t>
            </w:r>
          </w:p>
        </w:tc>
        <w:tc>
          <w:tcPr>
            <w:tcW w:w="2458" w:type="dxa"/>
            <w:vAlign w:val="center"/>
          </w:tcPr>
          <w:p w:rsidR="00252A1F" w:rsidRPr="00E95045" w:rsidRDefault="00252A1F">
            <w:pPr>
              <w:ind w:firstLine="300"/>
              <w:rPr>
                <w:rFonts w:ascii="HGｺﾞｼｯｸM" w:eastAsia="HGｺﾞｼｯｸM" w:hAnsi="ＭＳ 明朝"/>
                <w:sz w:val="15"/>
              </w:rPr>
            </w:pPr>
            <w:r w:rsidRPr="00E95045">
              <w:rPr>
                <w:rFonts w:ascii="HGｺﾞｼｯｸM" w:eastAsia="HGｺﾞｼｯｸM" w:hAnsi="ＭＳ 明朝" w:hint="eastAsia"/>
                <w:sz w:val="15"/>
              </w:rPr>
              <w:t>連　結　送　水　管　等</w:t>
            </w: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2406" w:type="dxa"/>
            <w:gridSpan w:val="2"/>
            <w:vMerge/>
          </w:tcPr>
          <w:p w:rsidR="00252A1F" w:rsidRPr="00E95045" w:rsidRDefault="00252A1F">
            <w:pPr>
              <w:rPr>
                <w:rFonts w:ascii="HGｺﾞｼｯｸM" w:eastAsia="HGｺﾞｼｯｸM" w:hAnsi="ＭＳ 明朝"/>
                <w:sz w:val="15"/>
              </w:rPr>
            </w:pPr>
          </w:p>
        </w:tc>
        <w:tc>
          <w:tcPr>
            <w:tcW w:w="2458" w:type="dxa"/>
            <w:vMerge w:val="restart"/>
          </w:tcPr>
          <w:p w:rsidR="00252A1F" w:rsidRPr="00E95045" w:rsidRDefault="00252A1F">
            <w:pPr>
              <w:spacing w:line="320" w:lineRule="exact"/>
              <w:rPr>
                <w:rFonts w:ascii="HGｺﾞｼｯｸM" w:eastAsia="HGｺﾞｼｯｸM" w:hAnsi="ＭＳ 明朝"/>
                <w:sz w:val="15"/>
              </w:rPr>
            </w:pPr>
            <w:r w:rsidRPr="00E95045">
              <w:rPr>
                <w:rFonts w:ascii="HGｺﾞｼｯｸM" w:eastAsia="HGｺﾞｼｯｸM" w:hAnsi="ＭＳ 明朝" w:hint="eastAsia"/>
                <w:sz w:val="15"/>
              </w:rPr>
              <w:t>送水口設置場所</w:t>
            </w:r>
          </w:p>
          <w:p w:rsidR="00252A1F" w:rsidRPr="00E95045" w:rsidRDefault="00252A1F">
            <w:pPr>
              <w:spacing w:line="32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　　　　　　　　　　　　　)</w:t>
            </w:r>
          </w:p>
          <w:p w:rsidR="00252A1F" w:rsidRPr="00E95045" w:rsidRDefault="00252A1F">
            <w:pPr>
              <w:spacing w:line="320" w:lineRule="exact"/>
              <w:rPr>
                <w:rFonts w:ascii="HGｺﾞｼｯｸM" w:eastAsia="HGｺﾞｼｯｸM" w:hAnsi="ＭＳ 明朝"/>
                <w:sz w:val="15"/>
              </w:rPr>
            </w:pPr>
            <w:r w:rsidRPr="00E95045">
              <w:rPr>
                <w:rFonts w:ascii="HGｺﾞｼｯｸM" w:eastAsia="HGｺﾞｼｯｸM" w:hAnsi="ＭＳ 明朝" w:hint="eastAsia"/>
                <w:sz w:val="15"/>
              </w:rPr>
              <w:t>消防隊誘導担当</w:t>
            </w:r>
          </w:p>
          <w:p w:rsidR="00252A1F" w:rsidRPr="00E95045" w:rsidRDefault="00252A1F">
            <w:pPr>
              <w:spacing w:line="32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　　　　　　　　　　　　　)</w:t>
            </w:r>
          </w:p>
        </w:tc>
      </w:tr>
      <w:tr w:rsidR="00252A1F" w:rsidRPr="00E95045">
        <w:trPr>
          <w:cantSplit/>
          <w:trHeight w:val="328"/>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49" w:type="dxa"/>
            <w:vAlign w:val="center"/>
          </w:tcPr>
          <w:p w:rsidR="00252A1F" w:rsidRPr="00E95045" w:rsidRDefault="00252A1F">
            <w:pPr>
              <w:rPr>
                <w:rFonts w:ascii="HGｺﾞｼｯｸM" w:eastAsia="HGｺﾞｼｯｸM" w:hAnsi="ＭＳ 明朝"/>
                <w:sz w:val="15"/>
              </w:rPr>
            </w:pPr>
          </w:p>
        </w:tc>
        <w:tc>
          <w:tcPr>
            <w:tcW w:w="2405" w:type="dxa"/>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放送設備(業務放送を含む)</w:t>
            </w:r>
          </w:p>
        </w:tc>
        <w:tc>
          <w:tcPr>
            <w:tcW w:w="2406" w:type="dxa"/>
            <w:gridSpan w:val="2"/>
            <w:vMerge/>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val="restart"/>
          </w:tcPr>
          <w:p w:rsidR="00252A1F" w:rsidRPr="00E95045" w:rsidRDefault="00252A1F">
            <w:pPr>
              <w:spacing w:line="280" w:lineRule="exact"/>
              <w:ind w:firstLine="150"/>
              <w:rPr>
                <w:rFonts w:ascii="HGｺﾞｼｯｸM" w:eastAsia="HGｺﾞｼｯｸM" w:hAnsi="ＭＳ 明朝"/>
                <w:sz w:val="15"/>
              </w:rPr>
            </w:pPr>
            <w:r w:rsidRPr="00E95045">
              <w:rPr>
                <w:rFonts w:ascii="HGｺﾞｼｯｸM" w:eastAsia="HGｺﾞｼｯｸM" w:hAnsi="ＭＳ 明朝" w:hint="eastAsia"/>
                <w:sz w:val="15"/>
              </w:rPr>
              <w:t>設置場所</w:t>
            </w:r>
          </w:p>
          <w:p w:rsidR="00252A1F" w:rsidRPr="00E95045" w:rsidRDefault="00252A1F">
            <w:pPr>
              <w:spacing w:line="280" w:lineRule="exact"/>
              <w:rPr>
                <w:rFonts w:ascii="HGｺﾞｼｯｸM" w:eastAsia="HGｺﾞｼｯｸM" w:hAnsi="ＭＳ 明朝"/>
                <w:sz w:val="15"/>
              </w:rPr>
            </w:pPr>
            <w:r w:rsidRPr="00E95045">
              <w:rPr>
                <w:rFonts w:ascii="HGｺﾞｼｯｸM" w:eastAsia="HGｺﾞｼｯｸM" w:hAnsi="ＭＳ 明朝" w:hint="eastAsia"/>
                <w:sz w:val="15"/>
              </w:rPr>
              <w:t xml:space="preserve">　　 　階の</w:t>
            </w:r>
            <w:r w:rsidRPr="00E95045">
              <w:rPr>
                <w:rFonts w:ascii="HGｺﾞｼｯｸM" w:eastAsia="HGｺﾞｼｯｸM" w:hAnsi="ＭＳ 明朝" w:hint="eastAsia"/>
                <w:sz w:val="15"/>
                <w:u w:val="single"/>
              </w:rPr>
              <w:t xml:space="preserve">　　　　　　　　　</w:t>
            </w:r>
          </w:p>
          <w:p w:rsidR="00252A1F" w:rsidRPr="00E95045" w:rsidRDefault="00252A1F">
            <w:pPr>
              <w:spacing w:line="240" w:lineRule="exact"/>
              <w:ind w:firstLine="147"/>
              <w:rPr>
                <w:rFonts w:ascii="HGｺﾞｼｯｸM" w:eastAsia="HGｺﾞｼｯｸM" w:hAnsi="ＭＳ 明朝"/>
                <w:sz w:val="15"/>
              </w:rPr>
            </w:pPr>
            <w:r w:rsidRPr="00E95045">
              <w:rPr>
                <w:rFonts w:ascii="HGｺﾞｼｯｸM" w:eastAsia="HGｺﾞｼｯｸM" w:hAnsi="ＭＳ 明朝" w:hint="eastAsia"/>
                <w:sz w:val="15"/>
              </w:rPr>
              <w:t>担当</w:t>
            </w:r>
          </w:p>
          <w:p w:rsidR="00252A1F" w:rsidRPr="00E95045" w:rsidRDefault="00252A1F">
            <w:pPr>
              <w:spacing w:line="280" w:lineRule="exact"/>
              <w:ind w:firstLine="450"/>
              <w:jc w:val="right"/>
              <w:rPr>
                <w:rFonts w:ascii="HGｺﾞｼｯｸM" w:eastAsia="HGｺﾞｼｯｸM" w:hAnsi="ＭＳ 明朝"/>
                <w:sz w:val="15"/>
              </w:rPr>
            </w:pPr>
            <w:r w:rsidRPr="00E95045">
              <w:rPr>
                <w:rFonts w:ascii="HGｺﾞｼｯｸM" w:eastAsia="HGｺﾞｼｯｸM" w:hAnsi="ＭＳ 明朝" w:hint="eastAsia"/>
                <w:sz w:val="15"/>
              </w:rPr>
              <w:t>昼間(　　　　　　　　)</w:t>
            </w:r>
          </w:p>
          <w:p w:rsidR="00252A1F" w:rsidRPr="00E95045" w:rsidRDefault="00252A1F">
            <w:pPr>
              <w:spacing w:line="280" w:lineRule="exact"/>
              <w:ind w:firstLine="450"/>
              <w:jc w:val="right"/>
              <w:rPr>
                <w:rFonts w:ascii="HGｺﾞｼｯｸM" w:eastAsia="HGｺﾞｼｯｸM" w:hAnsi="ＭＳ 明朝"/>
                <w:sz w:val="15"/>
              </w:rPr>
            </w:pPr>
            <w:r w:rsidRPr="00E95045">
              <w:rPr>
                <w:rFonts w:ascii="HGｺﾞｼｯｸM" w:eastAsia="HGｺﾞｼｯｸM" w:hAnsi="ＭＳ 明朝" w:hint="eastAsia"/>
                <w:sz w:val="15"/>
              </w:rPr>
              <w:t>夜間(　　　　　　　　)</w:t>
            </w:r>
          </w:p>
        </w:tc>
        <w:tc>
          <w:tcPr>
            <w:tcW w:w="2406" w:type="dxa"/>
            <w:gridSpan w:val="2"/>
            <w:vMerge/>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2406" w:type="dxa"/>
            <w:gridSpan w:val="2"/>
            <w:vMerge/>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29"/>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2406" w:type="dxa"/>
            <w:gridSpan w:val="2"/>
            <w:vMerge/>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r w:rsidR="00252A1F" w:rsidRPr="00E95045">
        <w:trPr>
          <w:cantSplit/>
          <w:trHeight w:val="318"/>
          <w:jc w:val="center"/>
        </w:trPr>
        <w:tc>
          <w:tcPr>
            <w:tcW w:w="1221" w:type="dxa"/>
            <w:vAlign w:val="center"/>
          </w:tcPr>
          <w:p w:rsidR="00252A1F" w:rsidRPr="00E95045" w:rsidRDefault="00252A1F">
            <w:pPr>
              <w:ind w:firstLine="300"/>
              <w:jc w:val="right"/>
              <w:rPr>
                <w:rFonts w:ascii="HGｺﾞｼｯｸM" w:eastAsia="HGｺﾞｼｯｸM" w:hAnsi="ＭＳ 明朝"/>
                <w:sz w:val="15"/>
              </w:rPr>
            </w:pPr>
            <w:r w:rsidRPr="00E95045">
              <w:rPr>
                <w:rFonts w:ascii="HGｺﾞｼｯｸM" w:eastAsia="HGｺﾞｼｯｸM" w:hAnsi="ＭＳ 明朝" w:hint="eastAsia"/>
                <w:sz w:val="15"/>
              </w:rPr>
              <w:t>階　 個所</w:t>
            </w:r>
          </w:p>
        </w:tc>
        <w:tc>
          <w:tcPr>
            <w:tcW w:w="1149" w:type="dxa"/>
            <w:vAlign w:val="center"/>
          </w:tcPr>
          <w:p w:rsidR="00252A1F" w:rsidRPr="00E95045" w:rsidRDefault="00252A1F">
            <w:pPr>
              <w:rPr>
                <w:rFonts w:ascii="HGｺﾞｼｯｸM" w:eastAsia="HGｺﾞｼｯｸM" w:hAnsi="ＭＳ 明朝"/>
                <w:sz w:val="15"/>
              </w:rPr>
            </w:pPr>
          </w:p>
        </w:tc>
        <w:tc>
          <w:tcPr>
            <w:tcW w:w="2405" w:type="dxa"/>
            <w:vMerge/>
          </w:tcPr>
          <w:p w:rsidR="00252A1F" w:rsidRPr="00E95045" w:rsidRDefault="00252A1F">
            <w:pPr>
              <w:rPr>
                <w:rFonts w:ascii="HGｺﾞｼｯｸM" w:eastAsia="HGｺﾞｼｯｸM" w:hAnsi="ＭＳ 明朝"/>
                <w:sz w:val="15"/>
              </w:rPr>
            </w:pPr>
          </w:p>
        </w:tc>
        <w:tc>
          <w:tcPr>
            <w:tcW w:w="2406" w:type="dxa"/>
            <w:gridSpan w:val="2"/>
            <w:vMerge/>
          </w:tcPr>
          <w:p w:rsidR="00252A1F" w:rsidRPr="00E95045" w:rsidRDefault="00252A1F">
            <w:pPr>
              <w:rPr>
                <w:rFonts w:ascii="HGｺﾞｼｯｸM" w:eastAsia="HGｺﾞｼｯｸM" w:hAnsi="ＭＳ 明朝"/>
                <w:sz w:val="15"/>
              </w:rPr>
            </w:pPr>
          </w:p>
        </w:tc>
        <w:tc>
          <w:tcPr>
            <w:tcW w:w="2458" w:type="dxa"/>
            <w:vMerge/>
          </w:tcPr>
          <w:p w:rsidR="00252A1F" w:rsidRPr="00E95045" w:rsidRDefault="00252A1F">
            <w:pPr>
              <w:rPr>
                <w:rFonts w:ascii="HGｺﾞｼｯｸM" w:eastAsia="HGｺﾞｼｯｸM" w:hAnsi="ＭＳ 明朝"/>
                <w:sz w:val="15"/>
              </w:rPr>
            </w:pPr>
          </w:p>
        </w:tc>
      </w:tr>
    </w:tbl>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b/>
          <w:noProof/>
          <w:sz w:val="20"/>
        </w:rPr>
        <mc:AlternateContent>
          <mc:Choice Requires="wps">
            <w:drawing>
              <wp:anchor distT="0" distB="0" distL="114300" distR="114300" simplePos="0" relativeHeight="251638784" behindDoc="0" locked="0" layoutInCell="0" allowOverlap="1">
                <wp:simplePos x="0" y="0"/>
                <wp:positionH relativeFrom="column">
                  <wp:posOffset>3771900</wp:posOffset>
                </wp:positionH>
                <wp:positionV relativeFrom="paragraph">
                  <wp:posOffset>195580</wp:posOffset>
                </wp:positionV>
                <wp:extent cx="1714500" cy="228600"/>
                <wp:effectExtent l="0" t="0" r="0" b="0"/>
                <wp:wrapNone/>
                <wp:docPr id="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出火場所から指揮班へ通報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4" type="#_x0000_t202" style="position:absolute;left:0;text-align:left;margin-left:297pt;margin-top:15.4pt;width:13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出火場所から指揮班へ通報</w:t>
                      </w:r>
                    </w:p>
                  </w:txbxContent>
                </v:textbox>
              </v:shape>
            </w:pict>
          </mc:Fallback>
        </mc:AlternateContent>
      </w:r>
      <w:r>
        <w:rPr>
          <w:rFonts w:ascii="HGｺﾞｼｯｸM" w:eastAsia="HGｺﾞｼｯｸM" w:hAnsi="ＭＳ 明朝" w:hint="eastAsia"/>
          <w:b/>
          <w:noProof/>
          <w:sz w:val="20"/>
        </w:rPr>
        <mc:AlternateContent>
          <mc:Choice Requires="wps">
            <w:drawing>
              <wp:anchor distT="0" distB="0" distL="114300" distR="114300" simplePos="0" relativeHeight="251637760" behindDoc="0" locked="0" layoutInCell="0" allowOverlap="1">
                <wp:simplePos x="0" y="0"/>
                <wp:positionH relativeFrom="column">
                  <wp:posOffset>457200</wp:posOffset>
                </wp:positionH>
                <wp:positionV relativeFrom="paragraph">
                  <wp:posOffset>226060</wp:posOffset>
                </wp:positionV>
                <wp:extent cx="1714500" cy="207010"/>
                <wp:effectExtent l="0" t="0" r="0" b="0"/>
                <wp:wrapNone/>
                <wp:docPr id="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出火場所から“</w:t>
                            </w:r>
                            <w:r w:rsidRPr="0074736A">
                              <w:rPr>
                                <w:rFonts w:ascii="HGｺﾞｼｯｸM" w:eastAsia="HGｺﾞｼｯｸM" w:hAnsi="ＭＳ 明朝" w:hint="eastAsia"/>
                              </w:rPr>
                              <w:t>119</w:t>
                            </w:r>
                            <w:r w:rsidRPr="0074736A">
                              <w:rPr>
                                <w:rFonts w:ascii="HGｺﾞｼｯｸM" w:eastAsia="HGｺﾞｼｯｸM" w:hint="eastAsia"/>
                              </w:rPr>
                              <w:t>”に通報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left:0;text-align:left;margin-left:36pt;margin-top:17.8pt;width:135pt;height:1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26gwIAABE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出火場所から“</w:t>
                      </w:r>
                      <w:r w:rsidRPr="0074736A">
                        <w:rPr>
                          <w:rFonts w:ascii="HGｺﾞｼｯｸM" w:eastAsia="HGｺﾞｼｯｸM" w:hAnsi="ＭＳ 明朝" w:hint="eastAsia"/>
                        </w:rPr>
                        <w:t>119</w:t>
                      </w:r>
                      <w:r w:rsidRPr="0074736A">
                        <w:rPr>
                          <w:rFonts w:ascii="HGｺﾞｼｯｸM" w:eastAsia="HGｺﾞｼｯｸM" w:hint="eastAsia"/>
                        </w:rPr>
                        <w:t>”に通報</w:t>
                      </w:r>
                    </w:p>
                  </w:txbxContent>
                </v:textbox>
              </v:shape>
            </w:pict>
          </mc:Fallback>
        </mc:AlternateContent>
      </w:r>
      <w:r w:rsidR="00252A1F" w:rsidRPr="00E95045">
        <w:rPr>
          <w:rFonts w:ascii="HGｺﾞｼｯｸM" w:eastAsia="HGｺﾞｼｯｸM" w:hAnsi="ＭＳ 明朝" w:hint="eastAsia"/>
          <w:b/>
        </w:rPr>
        <w:t>４．通報連絡方法は次のとおりとする</w:t>
      </w:r>
      <w:r w:rsidR="00252A1F" w:rsidRPr="00E95045">
        <w:rPr>
          <w:rFonts w:ascii="HGｺﾞｼｯｸM" w:eastAsia="HGｺﾞｼｯｸM" w:hAnsi="ＭＳ 明朝" w:hint="eastAsia"/>
        </w:rPr>
        <w:t>。</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36736" behindDoc="0" locked="0" layoutInCell="0" allowOverlap="1">
                <wp:simplePos x="0" y="0"/>
                <wp:positionH relativeFrom="column">
                  <wp:posOffset>3200400</wp:posOffset>
                </wp:positionH>
                <wp:positionV relativeFrom="paragraph">
                  <wp:posOffset>81915</wp:posOffset>
                </wp:positionV>
                <wp:extent cx="2941320" cy="1128395"/>
                <wp:effectExtent l="0" t="0" r="0" b="0"/>
                <wp:wrapNone/>
                <wp:docPr id="6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128395"/>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・火災が発生したことを通報する。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・初期消火可能(不可能)であることを通報する。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・応援が必要(不要)であることを通報する。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・避難開始が必要(不要)であることを通報する。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・消火した場合は直ちに報告する。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・その他(　　　　　　　　　　　　　　　　　)</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6" style="position:absolute;left:0;text-align:left;margin-left:252pt;margin-top:6.45pt;width:231.6pt;height:8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" o:allowincell="f">
                <v:textbox inset="2mm,2mm,2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・火災が発生したことを通報する。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・初期消火可能(不可能)であることを通報する。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・応援が必要(不要)であることを通報する。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・避難開始が必要(不要)であることを通報する。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・消火した場合は直ちに報告する。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・その他(　　　　　　　　　　　　　　　　　)</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34688" behindDoc="0" locked="0" layoutInCell="0" allowOverlap="1">
                <wp:simplePos x="0" y="0"/>
                <wp:positionH relativeFrom="column">
                  <wp:posOffset>0</wp:posOffset>
                </wp:positionH>
                <wp:positionV relativeFrom="paragraph">
                  <wp:posOffset>83820</wp:posOffset>
                </wp:positionV>
                <wp:extent cx="2852420" cy="2360295"/>
                <wp:effectExtent l="0" t="0" r="0" b="0"/>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60295"/>
                        </a:xfrm>
                        <a:prstGeom prst="roundRect">
                          <a:avLst>
                            <a:gd name="adj" fmla="val 1935"/>
                          </a:avLst>
                        </a:prstGeom>
                        <a:solidFill>
                          <a:srgbClr val="FFFFFF"/>
                        </a:solidFill>
                        <a:ln w="9525">
                          <a:solidFill>
                            <a:srgbClr val="000000"/>
                          </a:solidFill>
                          <a:round/>
                          <a:headEnd/>
                          <a:tailEnd/>
                        </a:ln>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・火災発見者等は社(店)内電話を利用して直接“</w:t>
                            </w:r>
                            <w:r w:rsidRPr="0074736A">
                              <w:rPr>
                                <w:rFonts w:ascii="HGｺﾞｼｯｸM" w:eastAsia="HGｺﾞｼｯｸM" w:hAnsi="ＭＳ 明朝" w:hint="eastAsia"/>
                                <w:sz w:val="15"/>
                              </w:rPr>
                              <w:t>119”</w:t>
                            </w:r>
                            <w:r w:rsidRPr="0074736A">
                              <w:rPr>
                                <w:rFonts w:ascii="HGｺﾞｼｯｸM" w:eastAsia="HGｺﾞｼｯｸM" w:hint="eastAsia"/>
                                <w:sz w:val="15"/>
                              </w:rPr>
                              <w:t>通報する。(ピーという発信音を確認してからダイヤルする)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・火災発見者等は社(店)内電話で指揮班(保安室、事務室等)に連絡する。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・自動火災報知設備受信機により火災覚知した場合、又は火災発見者等から連絡をうけた場合、保安係員等は“119”通報するとともに現場を確認し、状況により全館鳴動及び非常放送する。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通報内容は、「火事です。所在地は○○区○○町の○○です。近くに○○○があります。」「○○階の○○部分が少し(大きく)燃えています。」「現在のところ逃げ遅れはない(ある)模様です。」「誘導員が○○○に待機しています。」等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・非常通報装置(ワンタッチ式)を使用する。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・その他(                                              )</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57" style="position:absolute;left:0;text-align:left;margin-left:0;margin-top:6.6pt;width:224.6pt;height:185.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" o:allowincell="f">
                <v:textbox inset="2mm,2mm,2mm,1mm">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・火災発見者等は社(店)内電話を利用して直接“</w:t>
                      </w:r>
                      <w:r w:rsidRPr="0074736A">
                        <w:rPr>
                          <w:rFonts w:ascii="HGｺﾞｼｯｸM" w:eastAsia="HGｺﾞｼｯｸM" w:hAnsi="ＭＳ 明朝" w:hint="eastAsia"/>
                          <w:sz w:val="15"/>
                        </w:rPr>
                        <w:t>119”</w:t>
                      </w:r>
                      <w:r w:rsidRPr="0074736A">
                        <w:rPr>
                          <w:rFonts w:ascii="HGｺﾞｼｯｸM" w:eastAsia="HGｺﾞｼｯｸM" w:hint="eastAsia"/>
                          <w:sz w:val="15"/>
                        </w:rPr>
                        <w:t>通報する。(ピーという発信音を確認してからダイヤルする)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・火災発見者等は社(店)内電話で指揮班(保安室、事務室等)に連絡する。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・自動火災報知設備受信機により火災覚知した場合、又は火災発見者等から連絡をうけた場合、保安係員等は“119”通報するとともに現場を確認し、状況により全館鳴動及び非常放送する。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通報内容は、「火事です。所在地は○○区○○町の○○です。近くに○○○があります。」「○○階の○○部分が少し(大きく)燃えています。」「現在のところ逃げ遅れはない(ある)模様です。」「誘導員が○○○に待機しています。」等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・非常通報装置(ワンタッチ式)を使用する。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・その他(                                              )</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39808" behindDoc="0" locked="0" layoutInCell="0" allowOverlap="1">
                <wp:simplePos x="0" y="0"/>
                <wp:positionH relativeFrom="column">
                  <wp:posOffset>3886200</wp:posOffset>
                </wp:positionH>
                <wp:positionV relativeFrom="paragraph">
                  <wp:posOffset>197485</wp:posOffset>
                </wp:positionV>
                <wp:extent cx="1610360" cy="200660"/>
                <wp:effectExtent l="0" t="0" r="0" b="0"/>
                <wp:wrapNone/>
                <wp:docPr id="6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指揮班から消防隊へ連絡</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8" type="#_x0000_t202" style="position:absolute;left:0;text-align:left;margin-left:306pt;margin-top:15.55pt;width:126.8pt;height:1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指揮班から消防隊へ連絡</w:t>
                      </w:r>
                    </w:p>
                  </w:txbxContent>
                </v:textbox>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35712" behindDoc="0" locked="0" layoutInCell="0" allowOverlap="1">
                <wp:simplePos x="0" y="0"/>
                <wp:positionH relativeFrom="column">
                  <wp:posOffset>3214370</wp:posOffset>
                </wp:positionH>
                <wp:positionV relativeFrom="paragraph">
                  <wp:posOffset>90170</wp:posOffset>
                </wp:positionV>
                <wp:extent cx="2916555" cy="977265"/>
                <wp:effectExtent l="0" t="0" r="0" b="0"/>
                <wp:wrapNone/>
                <wp:docPr id="6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977265"/>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・出火場所の説明ならびに誘導をする。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・延焼状況の概要報告をする。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・在館者の避難状況、要避難者の有無等を報告する。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・建物状況の報告をする。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・危険物、電気、ガス施設の状況を報告する。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59" style="position:absolute;left:0;text-align:left;margin-left:253.1pt;margin-top:7.1pt;width:229.65pt;height:76.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" o:allowincell="f">
                <v:textbox inset="2mm,2mm,2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・出火場所の説明ならびに誘導をする。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・延焼状況の概要報告をする。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・在館者の避難状況、要避難者の有無等を報告する。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・建物状況の報告をする。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・危険物、電気、ガス施設の状況を報告する。</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５．消火活動要領は次のとおりとする。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41856" behindDoc="0" locked="0" layoutInCell="0" allowOverlap="1">
                <wp:simplePos x="0" y="0"/>
                <wp:positionH relativeFrom="column">
                  <wp:posOffset>752475</wp:posOffset>
                </wp:positionH>
                <wp:positionV relativeFrom="paragraph">
                  <wp:posOffset>6350</wp:posOffset>
                </wp:positionV>
                <wp:extent cx="876935" cy="210185"/>
                <wp:effectExtent l="0" t="0" r="0" b="0"/>
                <wp:wrapNone/>
                <wp:docPr id="5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初期消火活動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left:0;text-align:left;margin-left:59.25pt;margin-top:.5pt;width:69.05pt;height:1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初期消火活動</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4928" behindDoc="0" locked="0" layoutInCell="0" allowOverlap="1">
                <wp:simplePos x="0" y="0"/>
                <wp:positionH relativeFrom="column">
                  <wp:posOffset>4114800</wp:posOffset>
                </wp:positionH>
                <wp:positionV relativeFrom="paragraph">
                  <wp:posOffset>127000</wp:posOffset>
                </wp:positionV>
                <wp:extent cx="1968500" cy="2127885"/>
                <wp:effectExtent l="0" t="0" r="0" b="0"/>
                <wp:wrapNone/>
                <wp:docPr id="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127885"/>
                        </a:xfrm>
                        <a:prstGeom prst="roundRect">
                          <a:avLst>
                            <a:gd name="adj" fmla="val 2125"/>
                          </a:avLst>
                        </a:prstGeom>
                        <a:solidFill>
                          <a:srgbClr val="FFFFFF"/>
                        </a:solidFill>
                        <a:ln w="9525">
                          <a:solidFill>
                            <a:srgbClr val="000000"/>
                          </a:solidFill>
                          <a:round/>
                          <a:headEnd/>
                          <a:tailEnd/>
                        </a:ln>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・消防隊が現場到着した場合には、火災、延焼状況を通報する。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・放水作業等の交替を円滑に行う。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・交替時は消防隊の要請により消防隊の消火作業を支援する。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・安全班は電気、ガス施設、空調、排煙各設備などの安全措置を行う。</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・安全班は防火戸等の閉鎖の措置を行う。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・消防車両進入障害物を除去し消防車両を誘導する。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・消防隊員を火災現場に誘導する。</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61" style="position:absolute;left:0;text-align:left;margin-left:324pt;margin-top:10pt;width:155pt;height:16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" o:allowincell="f">
                <v:textbox inset="2mm,2mm,2mm,1mm">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・消防隊が現場到着した場合には、火災、延焼状況を通報する。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・放水作業等の交替を円滑に行う。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・交替時は消防隊の要請により消防隊の消火作業を支援する。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・安全班は電気、ガス施設、空調、排煙各設備などの安全措置を行う。</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・安全班は防火戸等の閉鎖の措置を行う。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・消防車両進入障害物を除去し消防車両を誘導する。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・消防隊員を火災現場に誘導する。</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2880" behindDoc="0" locked="0" layoutInCell="0" allowOverlap="1">
                <wp:simplePos x="0" y="0"/>
                <wp:positionH relativeFrom="column">
                  <wp:posOffset>2400300</wp:posOffset>
                </wp:positionH>
                <wp:positionV relativeFrom="paragraph">
                  <wp:posOffset>127000</wp:posOffset>
                </wp:positionV>
                <wp:extent cx="1605915" cy="2134870"/>
                <wp:effectExtent l="0" t="0" r="0" b="0"/>
                <wp:wrapNone/>
                <wp:docPr id="5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13487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・小規模火災のうちは消火器を使用する。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・的確な判断により早期に特殊消火設備の使用を決心する。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・使用時は付近に注意を喚起する。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・指揮班に必要事項を連絡する。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・使用後は早期に避難する。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・現場の消防隊には使用したことを必ず連絡する。</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62" style="position:absolute;left:0;text-align:left;margin-left:189pt;margin-top:10pt;width:126.45pt;height:16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" o:allowincell="f">
                <v:textbox inset="2mm,2mm,2mm,1mm">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・小規模火災のうちは消火器を使用する。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・的確な判断により早期に特殊消火設備の使用を決心する。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・使用時は付近に注意を喚起する。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・指揮班に必要事項を連絡する。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・使用後は早期に避難する。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・現場の消防隊には使用したことを必ず連絡する。</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0832" behindDoc="0" locked="0" layoutInCell="0" allowOverlap="1">
                <wp:simplePos x="0" y="0"/>
                <wp:positionH relativeFrom="column">
                  <wp:posOffset>69850</wp:posOffset>
                </wp:positionH>
                <wp:positionV relativeFrom="paragraph">
                  <wp:posOffset>127000</wp:posOffset>
                </wp:positionV>
                <wp:extent cx="2229485" cy="2134870"/>
                <wp:effectExtent l="0" t="0" r="0" b="0"/>
                <wp:wrapNone/>
                <wp:docPr id="5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213487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・火を見てもあわてず落ち着いて行動する。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・叩き消し、水バケツ、砂等を使用する。</w:t>
                            </w:r>
                          </w:p>
                          <w:p w:rsidR="00252A1F" w:rsidRPr="0074736A" w:rsidRDefault="00252A1F">
                            <w:pPr>
                              <w:pStyle w:val="a4"/>
                              <w:rPr>
                                <w:rFonts w:ascii="HGｺﾞｼｯｸM" w:eastAsia="HGｺﾞｼｯｸM"/>
                              </w:rPr>
                            </w:pPr>
                            <w:r w:rsidRPr="0074736A">
                              <w:rPr>
                                <w:rFonts w:ascii="HGｺﾞｼｯｸM" w:eastAsia="HGｺﾞｼｯｸM" w:hint="eastAsia"/>
                              </w:rPr>
                              <w:t>・消火器を使用する（使用は天井着火までとし、いつまでも消火器に執着しない）。</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・消火器使用と同時に屋内消火栓の放水態勢をとり早期に使用する。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・操作順序は「起動ボタンを押す」、「ホース延長」、「ノズルを火点にむける」、「バルブを開ける」とする。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・ホースのねじれ、折り曲げに注意する。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・周囲の状況に注意し退路を考え、深追いしないこととする。</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63" style="position:absolute;left:0;text-align:left;margin-left:5.5pt;margin-top:10pt;width:175.55pt;height:16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" o:allowincell="f">
                <v:textbox inset="2mm,2mm,2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・火を見てもあわてず落ち着いて行動する。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・叩き消し、水バケツ、砂等を使用する。</w:t>
                      </w:r>
                    </w:p>
                    <w:p w:rsidR="00252A1F" w:rsidRPr="0074736A" w:rsidRDefault="00252A1F">
                      <w:pPr>
                        <w:pStyle w:val="a4"/>
                        <w:rPr>
                          <w:rFonts w:ascii="HGｺﾞｼｯｸM" w:eastAsia="HGｺﾞｼｯｸM"/>
                        </w:rPr>
                      </w:pPr>
                      <w:r w:rsidRPr="0074736A">
                        <w:rPr>
                          <w:rFonts w:ascii="HGｺﾞｼｯｸM" w:eastAsia="HGｺﾞｼｯｸM" w:hint="eastAsia"/>
                        </w:rPr>
                        <w:t>・消火器を使用する（使用は天井着火までとし、いつまでも消火器に執着しない）。</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・消火器使用と同時に屋内消火栓の放水態勢をとり早期に使用する。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・操作順序は「起動ボタンを押す」、「ホース延長」、「ノズルを火点にむける」、「バルブを開ける」とする。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・ホースのねじれ、折り曲げに注意する。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・周囲の状況に注意し退路を考え、深追いしないこととする。</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5952" behindDoc="0" locked="0" layoutInCell="0" allowOverlap="1">
                <wp:simplePos x="0" y="0"/>
                <wp:positionH relativeFrom="column">
                  <wp:posOffset>4561840</wp:posOffset>
                </wp:positionH>
                <wp:positionV relativeFrom="paragraph">
                  <wp:posOffset>3810</wp:posOffset>
                </wp:positionV>
                <wp:extent cx="1029970" cy="222885"/>
                <wp:effectExtent l="0" t="0" r="0" b="0"/>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消防隊支援活動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left:0;text-align:left;margin-left:359.2pt;margin-top:.3pt;width:81.1pt;height:1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消防隊支援活動</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3904" behindDoc="0" locked="0" layoutInCell="0" allowOverlap="1">
                <wp:simplePos x="0" y="0"/>
                <wp:positionH relativeFrom="column">
                  <wp:posOffset>2588260</wp:posOffset>
                </wp:positionH>
                <wp:positionV relativeFrom="paragraph">
                  <wp:posOffset>18415</wp:posOffset>
                </wp:positionV>
                <wp:extent cx="1297305" cy="229870"/>
                <wp:effectExtent l="0" t="0" r="0" b="0"/>
                <wp:wrapNone/>
                <wp:docPr id="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特殊消火設備の使用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5" type="#_x0000_t202" style="position:absolute;left:0;text-align:left;margin-left:203.8pt;margin-top:1.45pt;width:102.15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特殊消火設備の使用</w:t>
                      </w:r>
                    </w:p>
                  </w:txbxContent>
                </v:textbox>
              </v:shape>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spacing w:line="360" w:lineRule="auto"/>
        <w:rPr>
          <w:rFonts w:ascii="HGｺﾞｼｯｸM" w:eastAsia="HGｺﾞｼｯｸM" w:hAnsi="ＭＳ 明朝"/>
        </w:rPr>
      </w:pPr>
    </w:p>
    <w:p w:rsidR="00252A1F" w:rsidRPr="00E95045" w:rsidRDefault="00252A1F">
      <w:pPr>
        <w:jc w:val="right"/>
        <w:rPr>
          <w:rFonts w:ascii="HGｺﾞｼｯｸM" w:eastAsia="HGｺﾞｼｯｸM" w:hAnsi="ＭＳ 明朝"/>
          <w:sz w:val="16"/>
        </w:rPr>
      </w:pPr>
      <w:r w:rsidRPr="00E95045">
        <w:rPr>
          <w:rFonts w:ascii="HGｺﾞｼｯｸM" w:eastAsia="HGｺﾞｼｯｸM" w:hAnsi="ＭＳ 明朝" w:hint="eastAsia"/>
          <w:sz w:val="16"/>
        </w:rPr>
        <w:br w:type="page"/>
      </w:r>
      <w:r w:rsidRPr="00E95045">
        <w:rPr>
          <w:rFonts w:ascii="HGｺﾞｼｯｸM" w:eastAsia="HGｺﾞｼｯｸM" w:hAnsi="ＭＳ 明朝" w:hint="eastAsia"/>
          <w:sz w:val="16"/>
        </w:rPr>
        <w:lastRenderedPageBreak/>
        <w:t xml:space="preserve"> (中規模用３)</w:t>
      </w: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６．避難計画及び避難誘導は次のとおりとする。</w:t>
      </w:r>
    </w:p>
    <w:p w:rsidR="00252A1F" w:rsidRPr="00E95045" w:rsidRDefault="00252A1F">
      <w:pPr>
        <w:spacing w:line="140" w:lineRule="exact"/>
        <w:rPr>
          <w:rFonts w:ascii="HGｺﾞｼｯｸM" w:eastAsia="HGｺﾞｼｯｸM" w:hAnsi="ＭＳ 明朝"/>
          <w:b/>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46976" behindDoc="0" locked="0" layoutInCell="0" allowOverlap="1">
                <wp:simplePos x="0" y="0"/>
                <wp:positionH relativeFrom="column">
                  <wp:posOffset>226695</wp:posOffset>
                </wp:positionH>
                <wp:positionV relativeFrom="paragraph">
                  <wp:posOffset>43180</wp:posOffset>
                </wp:positionV>
                <wp:extent cx="1225550" cy="299720"/>
                <wp:effectExtent l="0" t="0" r="0" b="0"/>
                <wp:wrapNone/>
                <wp:docPr id="5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299720"/>
                        </a:xfrm>
                        <a:prstGeom prst="roundRect">
                          <a:avLst>
                            <a:gd name="adj" fmla="val 50000"/>
                          </a:avLst>
                        </a:prstGeom>
                        <a:solidFill>
                          <a:srgbClr val="FFFFFF"/>
                        </a:solidFill>
                        <a:ln w="9525">
                          <a:solidFill>
                            <a:srgbClr val="000000"/>
                          </a:solidFill>
                          <a:round/>
                          <a:headEnd/>
                          <a:tailEnd/>
                        </a:ln>
                      </wps:spPr>
                      <wps:txbx>
                        <w:txbxContent>
                          <w:p w:rsidR="00252A1F" w:rsidRPr="0074736A" w:rsidRDefault="00252A1F">
                            <w:pPr>
                              <w:rPr>
                                <w:rFonts w:ascii="HGｺﾞｼｯｸM" w:eastAsia="HGｺﾞｼｯｸM"/>
                              </w:rPr>
                            </w:pPr>
                            <w:r w:rsidRPr="0074736A">
                              <w:rPr>
                                <w:rFonts w:ascii="HGｺﾞｼｯｸM" w:eastAsia="HGｺﾞｼｯｸM" w:hint="eastAsia"/>
                              </w:rPr>
                              <w:t>二方向避難の確保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66" style="position:absolute;left:0;text-align:left;margin-left:17.85pt;margin-top:3.4pt;width:96.5pt;height:2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" o:allowincell="f">
                <v:textbox inset="0,0,0,0">
                  <w:txbxContent>
                    <w:p w:rsidR="00252A1F" w:rsidRPr="0074736A" w:rsidRDefault="00252A1F">
                      <w:pPr>
                        <w:rPr>
                          <w:rFonts w:ascii="HGｺﾞｼｯｸM" w:eastAsia="HGｺﾞｼｯｸM"/>
                        </w:rPr>
                      </w:pPr>
                      <w:r w:rsidRPr="0074736A">
                        <w:rPr>
                          <w:rFonts w:ascii="HGｺﾞｼｯｸM" w:eastAsia="HGｺﾞｼｯｸM" w:hint="eastAsia"/>
                        </w:rPr>
                        <w:t>二方向避難の確保</w:t>
                      </w:r>
                    </w:p>
                  </w:txbxContent>
                </v:textbox>
              </v:roundrect>
            </w:pict>
          </mc:Fallback>
        </mc:AlternateContent>
      </w:r>
    </w:p>
    <w:p w:rsidR="00252A1F" w:rsidRPr="00E95045" w:rsidRDefault="00252A1F">
      <w:pPr>
        <w:rPr>
          <w:rFonts w:ascii="HGｺﾞｼｯｸM" w:eastAsia="HGｺﾞｼｯｸM"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69"/>
        <w:gridCol w:w="851"/>
        <w:gridCol w:w="369"/>
        <w:gridCol w:w="851"/>
        <w:gridCol w:w="369"/>
        <w:gridCol w:w="846"/>
        <w:gridCol w:w="369"/>
        <w:gridCol w:w="851"/>
        <w:gridCol w:w="369"/>
        <w:gridCol w:w="851"/>
        <w:gridCol w:w="369"/>
        <w:gridCol w:w="851"/>
      </w:tblGrid>
      <w:tr w:rsidR="00252A1F" w:rsidRPr="00E95045">
        <w:trPr>
          <w:trHeight w:val="324"/>
          <w:jc w:val="center"/>
        </w:trPr>
        <w:tc>
          <w:tcPr>
            <w:tcW w:w="851"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(階別)</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nil"/>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屋内階段</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nil"/>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屋外階段</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nil"/>
              <w:left w:val="nil"/>
              <w:bottom w:val="single" w:sz="4" w:space="0" w:color="auto"/>
              <w:right w:val="nil"/>
            </w:tcBorders>
            <w:vAlign w:val="center"/>
          </w:tcPr>
          <w:p w:rsidR="00252A1F" w:rsidRPr="00E95045" w:rsidRDefault="00252A1F">
            <w:pPr>
              <w:jc w:val="center"/>
              <w:rPr>
                <w:rFonts w:ascii="HGｺﾞｼｯｸM" w:eastAsia="HGｺﾞｼｯｸM" w:hAnsi="ＭＳ 明朝"/>
                <w:spacing w:val="-12"/>
                <w:sz w:val="15"/>
              </w:rPr>
            </w:pPr>
            <w:r w:rsidRPr="00E95045">
              <w:rPr>
                <w:rFonts w:ascii="HGｺﾞｼｯｸM" w:eastAsia="HGｺﾞｼｯｸM" w:hAnsi="ＭＳ 明朝" w:hint="eastAsia"/>
                <w:spacing w:val="-12"/>
                <w:sz w:val="15"/>
              </w:rPr>
              <w:t>バルコニー</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nil"/>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救助袋</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nil"/>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nil"/>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w:t>
            </w:r>
          </w:p>
        </w:tc>
      </w:tr>
      <w:tr w:rsidR="00252A1F" w:rsidRPr="00E95045">
        <w:trPr>
          <w:trHeight w:val="324"/>
          <w:jc w:val="center"/>
        </w:trPr>
        <w:tc>
          <w:tcPr>
            <w:tcW w:w="851" w:type="dxa"/>
            <w:tcBorders>
              <w:top w:val="nil"/>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Ｂ１</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single" w:sz="8"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8"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r>
      <w:tr w:rsidR="00252A1F" w:rsidRPr="00E95045">
        <w:trPr>
          <w:trHeight w:val="324"/>
          <w:jc w:val="center"/>
        </w:trPr>
        <w:tc>
          <w:tcPr>
            <w:tcW w:w="851" w:type="dxa"/>
            <w:tcBorders>
              <w:top w:val="single" w:sz="8" w:space="0" w:color="auto"/>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１Ｆ</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r>
      <w:tr w:rsidR="00252A1F" w:rsidRPr="00E95045">
        <w:trPr>
          <w:trHeight w:val="324"/>
          <w:jc w:val="center"/>
        </w:trPr>
        <w:tc>
          <w:tcPr>
            <w:tcW w:w="851" w:type="dxa"/>
            <w:tcBorders>
              <w:top w:val="single" w:sz="8" w:space="0" w:color="auto"/>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２Ｆ</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r>
      <w:tr w:rsidR="00252A1F" w:rsidRPr="00E95045">
        <w:trPr>
          <w:trHeight w:val="324"/>
          <w:jc w:val="center"/>
        </w:trPr>
        <w:tc>
          <w:tcPr>
            <w:tcW w:w="851" w:type="dxa"/>
            <w:tcBorders>
              <w:top w:val="single" w:sz="8" w:space="0" w:color="auto"/>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３Ｆ</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r>
      <w:tr w:rsidR="00252A1F" w:rsidRPr="00E95045">
        <w:trPr>
          <w:trHeight w:val="324"/>
          <w:jc w:val="center"/>
        </w:trPr>
        <w:tc>
          <w:tcPr>
            <w:tcW w:w="851" w:type="dxa"/>
            <w:tcBorders>
              <w:top w:val="single" w:sz="8" w:space="0" w:color="auto"/>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４Ｆ</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r>
      <w:tr w:rsidR="00252A1F" w:rsidRPr="00E95045">
        <w:trPr>
          <w:trHeight w:val="324"/>
          <w:jc w:val="center"/>
        </w:trPr>
        <w:tc>
          <w:tcPr>
            <w:tcW w:w="851" w:type="dxa"/>
            <w:tcBorders>
              <w:top w:val="single" w:sz="8" w:space="0" w:color="auto"/>
              <w:left w:val="nil"/>
              <w:bottom w:val="single" w:sz="8" w:space="0" w:color="auto"/>
              <w:right w:val="nil"/>
            </w:tcBorders>
            <w:vAlign w:val="center"/>
          </w:tcPr>
          <w:p w:rsidR="00252A1F" w:rsidRPr="00E95045" w:rsidRDefault="00252A1F">
            <w:pPr>
              <w:jc w:val="center"/>
              <w:rPr>
                <w:rFonts w:ascii="HGｺﾞｼｯｸM" w:eastAsia="HGｺﾞｼｯｸM" w:hAnsi="ＭＳ 明朝"/>
                <w:sz w:val="15"/>
              </w:rPr>
            </w:pPr>
            <w:r w:rsidRPr="00E95045">
              <w:rPr>
                <w:rFonts w:ascii="HGｺﾞｼｯｸM" w:eastAsia="HGｺﾞｼｯｸM" w:hAnsi="ＭＳ 明朝" w:hint="eastAsia"/>
                <w:sz w:val="15"/>
              </w:rPr>
              <w:t>・・・</w:t>
            </w: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46"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c>
          <w:tcPr>
            <w:tcW w:w="369" w:type="dxa"/>
            <w:tcBorders>
              <w:top w:val="nil"/>
              <w:left w:val="nil"/>
              <w:bottom w:val="nil"/>
              <w:right w:val="nil"/>
            </w:tcBorders>
            <w:vAlign w:val="center"/>
          </w:tcPr>
          <w:p w:rsidR="00252A1F" w:rsidRPr="00E95045" w:rsidRDefault="00252A1F">
            <w:pPr>
              <w:jc w:val="center"/>
              <w:rPr>
                <w:rFonts w:ascii="HGｺﾞｼｯｸM" w:eastAsia="HGｺﾞｼｯｸM" w:hAnsi="ＭＳ 明朝"/>
                <w:sz w:val="15"/>
              </w:rPr>
            </w:pPr>
          </w:p>
        </w:tc>
        <w:tc>
          <w:tcPr>
            <w:tcW w:w="851" w:type="dxa"/>
            <w:tcBorders>
              <w:top w:val="single" w:sz="4" w:space="0" w:color="auto"/>
              <w:left w:val="nil"/>
              <w:bottom w:val="single" w:sz="4" w:space="0" w:color="auto"/>
              <w:right w:val="nil"/>
            </w:tcBorders>
            <w:vAlign w:val="center"/>
          </w:tcPr>
          <w:p w:rsidR="00252A1F" w:rsidRPr="00E95045" w:rsidRDefault="00252A1F">
            <w:pPr>
              <w:jc w:val="center"/>
              <w:rPr>
                <w:rFonts w:ascii="HGｺﾞｼｯｸM" w:eastAsia="HGｺﾞｼｯｸM" w:hAnsi="ＭＳ 明朝"/>
                <w:sz w:val="15"/>
              </w:rPr>
            </w:pPr>
          </w:p>
        </w:tc>
      </w:tr>
    </w:tbl>
    <w:p w:rsidR="00252A1F" w:rsidRPr="00E95045" w:rsidRDefault="00252A1F">
      <w:pPr>
        <w:spacing w:line="140" w:lineRule="exact"/>
        <w:rPr>
          <w:rFonts w:ascii="HGｺﾞｼｯｸM" w:eastAsia="HGｺﾞｼｯｸM" w:hAnsi="ＭＳ 明朝"/>
        </w:rPr>
      </w:pPr>
    </w:p>
    <w:p w:rsidR="00252A1F" w:rsidRPr="00E95045" w:rsidRDefault="00252A1F">
      <w:pPr>
        <w:ind w:right="630"/>
        <w:jc w:val="right"/>
        <w:rPr>
          <w:rFonts w:ascii="HGｺﾞｼｯｸM" w:eastAsia="HGｺﾞｼｯｸM" w:hAnsi="ＭＳ 明朝"/>
          <w:sz w:val="14"/>
        </w:rPr>
      </w:pPr>
      <w:r w:rsidRPr="00E95045">
        <w:rPr>
          <w:rFonts w:ascii="HGｺﾞｼｯｸM" w:eastAsia="HGｺﾞｼｯｸM" w:hAnsi="ＭＳ 明朝" w:hint="eastAsia"/>
          <w:sz w:val="14"/>
        </w:rPr>
        <w:t>※各階の避難経路が複雑な場合には、避難経路を示す図面を添付する。</w:t>
      </w:r>
    </w:p>
    <w:p w:rsidR="00252A1F" w:rsidRPr="00E95045" w:rsidRDefault="00B477EA">
      <w:pPr>
        <w:spacing w:line="240" w:lineRule="exact"/>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50048" behindDoc="0" locked="0" layoutInCell="0" allowOverlap="1">
                <wp:simplePos x="0" y="0"/>
                <wp:positionH relativeFrom="column">
                  <wp:posOffset>2033270</wp:posOffset>
                </wp:positionH>
                <wp:positionV relativeFrom="paragraph">
                  <wp:posOffset>187960</wp:posOffset>
                </wp:positionV>
                <wp:extent cx="2034540" cy="2468880"/>
                <wp:effectExtent l="0" t="0" r="0" b="0"/>
                <wp:wrapNone/>
                <wp:docPr id="5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46888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・各階の避難誘導班の責任者は、当該場所における最適避難方法を決定する。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・避難順序は、</w:t>
                            </w:r>
                          </w:p>
                          <w:p w:rsidR="00252A1F" w:rsidRPr="0074736A" w:rsidRDefault="00252A1F">
                            <w:pPr>
                              <w:numPr>
                                <w:ilvl w:val="0"/>
                                <w:numId w:val="5"/>
                              </w:numPr>
                              <w:spacing w:line="240" w:lineRule="exact"/>
                              <w:rPr>
                                <w:rFonts w:ascii="HGｺﾞｼｯｸM" w:eastAsia="HGｺﾞｼｯｸM"/>
                                <w:sz w:val="15"/>
                              </w:rPr>
                            </w:pPr>
                            <w:r w:rsidRPr="0074736A">
                              <w:rPr>
                                <w:rFonts w:ascii="HGｺﾞｼｯｸM" w:eastAsia="HGｺﾞｼｯｸM" w:hint="eastAsia"/>
                                <w:sz w:val="15"/>
                              </w:rPr>
                              <w:t>横方向へ避難</w:t>
                            </w:r>
                          </w:p>
                          <w:p w:rsidR="00252A1F" w:rsidRPr="0074736A" w:rsidRDefault="00252A1F">
                            <w:pPr>
                              <w:spacing w:line="240" w:lineRule="exact"/>
                              <w:ind w:left="357" w:firstLine="300"/>
                              <w:rPr>
                                <w:rFonts w:ascii="HGｺﾞｼｯｸM" w:eastAsia="HGｺﾞｼｯｸM"/>
                                <w:sz w:val="15"/>
                              </w:rPr>
                            </w:pPr>
                            <w:r w:rsidRPr="0074736A">
                              <w:rPr>
                                <w:rFonts w:ascii="HGｺﾞｼｯｸM" w:eastAsia="HGｺﾞｼｯｸM" w:hint="eastAsia"/>
                                <w:sz w:val="15"/>
                              </w:rPr>
                              <w:t>（避難橋、連絡通路等の利用）</w:t>
                            </w:r>
                          </w:p>
                          <w:p w:rsidR="00252A1F" w:rsidRPr="0074736A" w:rsidRDefault="00252A1F">
                            <w:pPr>
                              <w:numPr>
                                <w:ilvl w:val="0"/>
                                <w:numId w:val="5"/>
                              </w:numPr>
                              <w:spacing w:line="240" w:lineRule="exact"/>
                              <w:rPr>
                                <w:rFonts w:ascii="HGｺﾞｼｯｸM" w:eastAsia="HGｺﾞｼｯｸM"/>
                                <w:sz w:val="15"/>
                              </w:rPr>
                            </w:pPr>
                            <w:r w:rsidRPr="0074736A">
                              <w:rPr>
                                <w:rFonts w:ascii="HGｺﾞｼｯｸM" w:eastAsia="HGｺﾞｼｯｸM" w:hint="eastAsia"/>
                                <w:sz w:val="15"/>
                              </w:rPr>
                              <w:t>下方向への避難</w:t>
                            </w:r>
                          </w:p>
                          <w:p w:rsidR="00252A1F" w:rsidRPr="0074736A" w:rsidRDefault="00252A1F">
                            <w:pPr>
                              <w:spacing w:line="240" w:lineRule="exact"/>
                              <w:ind w:left="717"/>
                              <w:rPr>
                                <w:rFonts w:ascii="HGｺﾞｼｯｸM" w:eastAsia="HGｺﾞｼｯｸM"/>
                                <w:sz w:val="15"/>
                              </w:rPr>
                            </w:pPr>
                            <w:r w:rsidRPr="0074736A">
                              <w:rPr>
                                <w:rFonts w:ascii="HGｺﾞｼｯｸM" w:eastAsia="HGｺﾞｼｯｸM" w:hint="eastAsia"/>
                                <w:sz w:val="15"/>
                              </w:rPr>
                              <w:t>（屋外階段、屋内階段等の利用）</w:t>
                            </w:r>
                          </w:p>
                          <w:p w:rsidR="00252A1F" w:rsidRPr="0074736A" w:rsidRDefault="00252A1F">
                            <w:pPr>
                              <w:numPr>
                                <w:ilvl w:val="0"/>
                                <w:numId w:val="5"/>
                              </w:numPr>
                              <w:spacing w:line="240" w:lineRule="exact"/>
                              <w:rPr>
                                <w:rFonts w:ascii="HGｺﾞｼｯｸM" w:eastAsia="HGｺﾞｼｯｸM"/>
                                <w:sz w:val="15"/>
                              </w:rPr>
                            </w:pPr>
                            <w:r w:rsidRPr="0074736A">
                              <w:rPr>
                                <w:rFonts w:ascii="HGｺﾞｼｯｸM" w:eastAsia="HGｺﾞｼｯｸM" w:hint="eastAsia"/>
                                <w:sz w:val="15"/>
                              </w:rPr>
                              <w:t>上方向への避難</w:t>
                            </w:r>
                          </w:p>
                          <w:p w:rsidR="00252A1F" w:rsidRPr="0074736A" w:rsidRDefault="00252A1F">
                            <w:pPr>
                              <w:spacing w:line="240" w:lineRule="exact"/>
                              <w:ind w:left="717"/>
                              <w:rPr>
                                <w:rFonts w:ascii="HGｺﾞｼｯｸM" w:eastAsia="HGｺﾞｼｯｸM"/>
                                <w:sz w:val="15"/>
                              </w:rPr>
                            </w:pPr>
                            <w:r w:rsidRPr="0074736A">
                              <w:rPr>
                                <w:rFonts w:ascii="HGｺﾞｼｯｸM" w:eastAsia="HGｺﾞｼｯｸM" w:hint="eastAsia"/>
                                <w:sz w:val="15"/>
                              </w:rPr>
                              <w:t>（屋上、屋上避難広場の利用）</w:t>
                            </w:r>
                          </w:p>
                          <w:p w:rsidR="00252A1F" w:rsidRPr="0074736A" w:rsidRDefault="00252A1F">
                            <w:pPr>
                              <w:spacing w:line="240" w:lineRule="exact"/>
                              <w:ind w:firstLine="360"/>
                              <w:rPr>
                                <w:rFonts w:ascii="HGｺﾞｼｯｸM" w:eastAsia="HGｺﾞｼｯｸM"/>
                                <w:sz w:val="15"/>
                              </w:rPr>
                            </w:pPr>
                            <w:r w:rsidRPr="0074736A">
                              <w:rPr>
                                <w:rFonts w:ascii="HGｺﾞｼｯｸM" w:eastAsia="HGｺﾞｼｯｸM" w:hint="eastAsia"/>
                                <w:sz w:val="15"/>
                              </w:rPr>
                              <w:t>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・避難器具は最終的な方法とする。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・避難場所は予め定められた場所とする。</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67" style="position:absolute;left:0;text-align:left;margin-left:160.1pt;margin-top:14.8pt;width:160.2pt;height:19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" o:allowincell="f">
                <v:textbox inset="2mm,2mm,2mm,1mm">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・各階の避難誘導班の責任者は、当該場所における最適避難方法を決定する。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・避難順序は、</w:t>
                      </w:r>
                    </w:p>
                    <w:p w:rsidR="00252A1F" w:rsidRPr="0074736A" w:rsidRDefault="00252A1F">
                      <w:pPr>
                        <w:numPr>
                          <w:ilvl w:val="0"/>
                          <w:numId w:val="5"/>
                        </w:numPr>
                        <w:spacing w:line="240" w:lineRule="exact"/>
                        <w:rPr>
                          <w:rFonts w:ascii="HGｺﾞｼｯｸM" w:eastAsia="HGｺﾞｼｯｸM"/>
                          <w:sz w:val="15"/>
                        </w:rPr>
                      </w:pPr>
                      <w:r w:rsidRPr="0074736A">
                        <w:rPr>
                          <w:rFonts w:ascii="HGｺﾞｼｯｸM" w:eastAsia="HGｺﾞｼｯｸM" w:hint="eastAsia"/>
                          <w:sz w:val="15"/>
                        </w:rPr>
                        <w:t>横方向へ避難</w:t>
                      </w:r>
                    </w:p>
                    <w:p w:rsidR="00252A1F" w:rsidRPr="0074736A" w:rsidRDefault="00252A1F">
                      <w:pPr>
                        <w:spacing w:line="240" w:lineRule="exact"/>
                        <w:ind w:left="357" w:firstLine="300"/>
                        <w:rPr>
                          <w:rFonts w:ascii="HGｺﾞｼｯｸM" w:eastAsia="HGｺﾞｼｯｸM"/>
                          <w:sz w:val="15"/>
                        </w:rPr>
                      </w:pPr>
                      <w:r w:rsidRPr="0074736A">
                        <w:rPr>
                          <w:rFonts w:ascii="HGｺﾞｼｯｸM" w:eastAsia="HGｺﾞｼｯｸM" w:hint="eastAsia"/>
                          <w:sz w:val="15"/>
                        </w:rPr>
                        <w:t>（避難橋、連絡通路等の利用）</w:t>
                      </w:r>
                    </w:p>
                    <w:p w:rsidR="00252A1F" w:rsidRPr="0074736A" w:rsidRDefault="00252A1F">
                      <w:pPr>
                        <w:numPr>
                          <w:ilvl w:val="0"/>
                          <w:numId w:val="5"/>
                        </w:numPr>
                        <w:spacing w:line="240" w:lineRule="exact"/>
                        <w:rPr>
                          <w:rFonts w:ascii="HGｺﾞｼｯｸM" w:eastAsia="HGｺﾞｼｯｸM"/>
                          <w:sz w:val="15"/>
                        </w:rPr>
                      </w:pPr>
                      <w:r w:rsidRPr="0074736A">
                        <w:rPr>
                          <w:rFonts w:ascii="HGｺﾞｼｯｸM" w:eastAsia="HGｺﾞｼｯｸM" w:hint="eastAsia"/>
                          <w:sz w:val="15"/>
                        </w:rPr>
                        <w:t>下方向への避難</w:t>
                      </w:r>
                    </w:p>
                    <w:p w:rsidR="00252A1F" w:rsidRPr="0074736A" w:rsidRDefault="00252A1F">
                      <w:pPr>
                        <w:spacing w:line="240" w:lineRule="exact"/>
                        <w:ind w:left="717"/>
                        <w:rPr>
                          <w:rFonts w:ascii="HGｺﾞｼｯｸM" w:eastAsia="HGｺﾞｼｯｸM"/>
                          <w:sz w:val="15"/>
                        </w:rPr>
                      </w:pPr>
                      <w:r w:rsidRPr="0074736A">
                        <w:rPr>
                          <w:rFonts w:ascii="HGｺﾞｼｯｸM" w:eastAsia="HGｺﾞｼｯｸM" w:hint="eastAsia"/>
                          <w:sz w:val="15"/>
                        </w:rPr>
                        <w:t>（屋外階段、屋内階段等の利用）</w:t>
                      </w:r>
                    </w:p>
                    <w:p w:rsidR="00252A1F" w:rsidRPr="0074736A" w:rsidRDefault="00252A1F">
                      <w:pPr>
                        <w:numPr>
                          <w:ilvl w:val="0"/>
                          <w:numId w:val="5"/>
                        </w:numPr>
                        <w:spacing w:line="240" w:lineRule="exact"/>
                        <w:rPr>
                          <w:rFonts w:ascii="HGｺﾞｼｯｸM" w:eastAsia="HGｺﾞｼｯｸM"/>
                          <w:sz w:val="15"/>
                        </w:rPr>
                      </w:pPr>
                      <w:r w:rsidRPr="0074736A">
                        <w:rPr>
                          <w:rFonts w:ascii="HGｺﾞｼｯｸM" w:eastAsia="HGｺﾞｼｯｸM" w:hint="eastAsia"/>
                          <w:sz w:val="15"/>
                        </w:rPr>
                        <w:t>上方向への避難</w:t>
                      </w:r>
                    </w:p>
                    <w:p w:rsidR="00252A1F" w:rsidRPr="0074736A" w:rsidRDefault="00252A1F">
                      <w:pPr>
                        <w:spacing w:line="240" w:lineRule="exact"/>
                        <w:ind w:left="717"/>
                        <w:rPr>
                          <w:rFonts w:ascii="HGｺﾞｼｯｸM" w:eastAsia="HGｺﾞｼｯｸM"/>
                          <w:sz w:val="15"/>
                        </w:rPr>
                      </w:pPr>
                      <w:r w:rsidRPr="0074736A">
                        <w:rPr>
                          <w:rFonts w:ascii="HGｺﾞｼｯｸM" w:eastAsia="HGｺﾞｼｯｸM" w:hint="eastAsia"/>
                          <w:sz w:val="15"/>
                        </w:rPr>
                        <w:t>（屋上、屋上避難広場の利用）</w:t>
                      </w:r>
                    </w:p>
                    <w:p w:rsidR="00252A1F" w:rsidRPr="0074736A" w:rsidRDefault="00252A1F">
                      <w:pPr>
                        <w:spacing w:line="240" w:lineRule="exact"/>
                        <w:ind w:firstLine="360"/>
                        <w:rPr>
                          <w:rFonts w:ascii="HGｺﾞｼｯｸM" w:eastAsia="HGｺﾞｼｯｸM"/>
                          <w:sz w:val="15"/>
                        </w:rPr>
                      </w:pPr>
                      <w:r w:rsidRPr="0074736A">
                        <w:rPr>
                          <w:rFonts w:ascii="HGｺﾞｼｯｸM" w:eastAsia="HGｺﾞｼｯｸM" w:hint="eastAsia"/>
                          <w:sz w:val="15"/>
                        </w:rPr>
                        <w:t>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・避難器具は最終的な方法とする。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・避難場所は予め定められた場所とする。</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2096" behindDoc="0" locked="0" layoutInCell="0" allowOverlap="1">
                <wp:simplePos x="0" y="0"/>
                <wp:positionH relativeFrom="column">
                  <wp:posOffset>4169410</wp:posOffset>
                </wp:positionH>
                <wp:positionV relativeFrom="paragraph">
                  <wp:posOffset>174625</wp:posOffset>
                </wp:positionV>
                <wp:extent cx="1882140" cy="2480945"/>
                <wp:effectExtent l="0" t="0" r="0" b="0"/>
                <wp:wrapNone/>
                <wp:docPr id="5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2480945"/>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・火災の全体状況の把握につとめる。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・機会を失せず非常放送等により火災状況を説明するとともに、避難方向を指示する。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・パニック現象を考え、放送内容等については平素から十分に留意しておくこととする。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・消防隊との密接な連絡を保つこととする。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・安全班に空調停止、排煙措置、防火戸の閉鎖確認等の指示をする。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・要救助者の有無を確認する。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・負傷者が発生した場合には、市民救命士等による応急救護活動を行う。</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68" style="position:absolute;left:0;text-align:left;margin-left:328.3pt;margin-top:13.75pt;width:148.2pt;height:19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" o:allowincell="f">
                <v:textbox inset="2mm,2mm,2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・火災の全体状況の把握につとめる。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・機会を失せず非常放送等により火災状況を説明するとともに、避難方向を指示する。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・パニック現象を考え、放送内容等については平素から十分に留意しておくこととする。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・消防隊との密接な連絡を保つこととする。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・安全班に空調停止、排煙措置、防火戸の閉鎖確認等の指示をする。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・要救助者の有無を確認する。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・負傷者が発生した場合には、市民救命士等による応急救護活動を行う。</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8000" behindDoc="0" locked="0" layoutInCell="0" allowOverlap="1">
                <wp:simplePos x="0" y="0"/>
                <wp:positionH relativeFrom="column">
                  <wp:posOffset>36195</wp:posOffset>
                </wp:positionH>
                <wp:positionV relativeFrom="paragraph">
                  <wp:posOffset>193675</wp:posOffset>
                </wp:positionV>
                <wp:extent cx="1882140" cy="2449195"/>
                <wp:effectExtent l="0" t="0" r="0" b="0"/>
                <wp:wrapNone/>
                <wp:docPr id="5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2449195"/>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・非常ベルが鳴ったら避難に備え避難準備態勢をとる。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・大声で皆に知らせる。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・責任者はリーダーシップを発揮して的確に避難行動を指示する。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・なるべく制服を着ているものや腕章を着用しているものが、リーダーシップをとった方が効果がある。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・必要に応じて、タオル・マスク等を使用する。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・いたずらに騒ぎたて、無秩序な行動にならないようにする。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・地震発生のときは、必ず係員が必要な指示を行う。</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69" style="position:absolute;left:0;text-align:left;margin-left:2.85pt;margin-top:15.25pt;width:148.2pt;height:19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" o:allowincell="f">
                <v:textbox inset="2mm,2mm,2mm,1mm">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・非常ベルが鳴ったら避難に備え避難準備態勢をとる。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・大声で皆に知らせる。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・責任者はリーダーシップを発揮して的確に避難行動を指示する。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・なるべく制服を着ているものや腕章を着用しているものが、リーダーシップをとった方が効果がある。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・必要に応じて、タオル・マスク等を使用する。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・いたずらに騒ぎたて、無秩序な行動にならないようにする。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・地震発生のときは、必ず係員が必要な指示を行う。</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3120" behindDoc="0" locked="0" layoutInCell="0" allowOverlap="1">
                <wp:simplePos x="0" y="0"/>
                <wp:positionH relativeFrom="column">
                  <wp:posOffset>4677410</wp:posOffset>
                </wp:positionH>
                <wp:positionV relativeFrom="paragraph">
                  <wp:posOffset>66675</wp:posOffset>
                </wp:positionV>
                <wp:extent cx="1018540" cy="250190"/>
                <wp:effectExtent l="0" t="0" r="0" b="0"/>
                <wp:wrapNone/>
                <wp:docPr id="4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避難誘導の指揮</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0" type="#_x0000_t202" style="position:absolute;left:0;text-align:left;margin-left:368.3pt;margin-top:5.25pt;width:80.2pt;height:1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避難誘導の指揮</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1072" behindDoc="0" locked="0" layoutInCell="0" allowOverlap="1">
                <wp:simplePos x="0" y="0"/>
                <wp:positionH relativeFrom="column">
                  <wp:posOffset>2623820</wp:posOffset>
                </wp:positionH>
                <wp:positionV relativeFrom="paragraph">
                  <wp:posOffset>85725</wp:posOffset>
                </wp:positionV>
                <wp:extent cx="1065530" cy="250190"/>
                <wp:effectExtent l="0" t="0" r="0" b="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避難方法の決定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left:0;text-align:left;margin-left:206.6pt;margin-top:6.75pt;width:83.9pt;height: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避難方法の決定</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49024" behindDoc="0" locked="0" layoutInCell="0" allowOverlap="1">
                <wp:simplePos x="0" y="0"/>
                <wp:positionH relativeFrom="column">
                  <wp:posOffset>602615</wp:posOffset>
                </wp:positionH>
                <wp:positionV relativeFrom="paragraph">
                  <wp:posOffset>86995</wp:posOffset>
                </wp:positionV>
                <wp:extent cx="772795" cy="250190"/>
                <wp:effectExtent l="0" t="0" r="0" b="0"/>
                <wp:wrapNone/>
                <wp:docPr id="4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避難の開始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2" type="#_x0000_t202" style="position:absolute;left:0;text-align:left;margin-left:47.45pt;margin-top:6.85pt;width:60.85pt;height:1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避難の開始</w:t>
                      </w:r>
                    </w:p>
                  </w:txbxContent>
                </v:textbox>
              </v:shape>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b/>
        </w:rPr>
      </w:pPr>
      <w:r>
        <w:rPr>
          <w:rFonts w:ascii="HGｺﾞｼｯｸM" w:eastAsia="HGｺﾞｼｯｸM" w:hAnsi="ＭＳ 明朝" w:hint="eastAsia"/>
          <w:noProof/>
          <w:sz w:val="20"/>
        </w:rPr>
        <mc:AlternateContent>
          <mc:Choice Requires="wps">
            <w:drawing>
              <wp:anchor distT="0" distB="0" distL="114300" distR="114300" simplePos="0" relativeHeight="251658240" behindDoc="0" locked="0" layoutInCell="0" allowOverlap="1">
                <wp:simplePos x="0" y="0"/>
                <wp:positionH relativeFrom="column">
                  <wp:posOffset>2470150</wp:posOffset>
                </wp:positionH>
                <wp:positionV relativeFrom="paragraph">
                  <wp:posOffset>222885</wp:posOffset>
                </wp:positionV>
                <wp:extent cx="967105" cy="222885"/>
                <wp:effectExtent l="0" t="0" r="0" b="0"/>
                <wp:wrapNone/>
                <wp:docPr id="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訓練実施計画</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3" type="#_x0000_t202" style="position:absolute;left:0;text-align:left;margin-left:194.5pt;margin-top:17.55pt;width:76.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0SgwIAABE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" o:allowincell="f" stroked="f">
                <v:textbox inset="2mm,0,2mm,0">
                  <w:txbxContent>
                    <w:p w:rsidR="00252A1F" w:rsidRPr="0074736A" w:rsidRDefault="00252A1F">
                      <w:pPr>
                        <w:rPr>
                          <w:rFonts w:ascii="HGｺﾞｼｯｸM" w:eastAsia="HGｺﾞｼｯｸM"/>
                        </w:rPr>
                      </w:pPr>
                      <w:r w:rsidRPr="0074736A">
                        <w:rPr>
                          <w:rFonts w:ascii="HGｺﾞｼｯｸM" w:eastAsia="HGｺﾞｼｯｸM" w:hint="eastAsia"/>
                        </w:rPr>
                        <w:t>訓練実施計画</w:t>
                      </w:r>
                    </w:p>
                  </w:txbxContent>
                </v:textbox>
              </v:shape>
            </w:pict>
          </mc:Fallback>
        </mc:AlternateContent>
      </w:r>
      <w:r w:rsidR="00252A1F" w:rsidRPr="00E95045">
        <w:rPr>
          <w:rFonts w:ascii="HGｺﾞｼｯｸM" w:eastAsia="HGｺﾞｼｯｸM" w:hAnsi="ＭＳ 明朝" w:hint="eastAsia"/>
          <w:b/>
        </w:rPr>
        <w:t>７．避難・通報・消火訓練の計画及び実施については次のように定める。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57216" behindDoc="0" locked="0" layoutInCell="0" allowOverlap="1">
                <wp:simplePos x="0" y="0"/>
                <wp:positionH relativeFrom="column">
                  <wp:posOffset>975360</wp:posOffset>
                </wp:positionH>
                <wp:positionV relativeFrom="paragraph">
                  <wp:posOffset>114300</wp:posOffset>
                </wp:positionV>
                <wp:extent cx="4168140" cy="1224280"/>
                <wp:effectExtent l="0" t="0" r="0" b="0"/>
                <wp:wrapNone/>
                <wp:docPr id="4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22428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・年１回は検証訓練を実施する(社会福祉施設、病院、旅館、ホテル)。避難・通報・消火の訓練を年２回(年１回)以上実施する。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・訓練実施時は予め消防署へ通報する。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・訓練内容はできるだけ写真等で記録し、次回の訓練等の参考にする。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・震災対策としての防火訓練を実施する。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・定期に実施する。　　第１回　　月　　日　　　　第２回　　月　　日</w:t>
                            </w:r>
                          </w:p>
                        </w:txbxContent>
                      </wps:txbx>
                      <wps:bodyPr rot="0" vert="horz" wrap="square" lIns="252000" tIns="144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74" style="position:absolute;left:0;text-align:left;margin-left:76.8pt;margin-top:9pt;width:328.2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" o:allowincell="f">
                <v:textbox inset="7mm,4mm,7mm,2mm">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・年１回は検証訓練を実施する(社会福祉施設、病院、旅館、ホテル)。避難・通報・消火の訓練を年２回(年１回)以上実施する。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・訓練実施時は予め消防署へ通報する。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・訓練内容はできるだけ写真等で記録し、次回の訓練等の参考にする。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・震災対策としての防火訓練を実施する。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・定期に実施する。　　第１回　　月　　日　　　　第２回　　月　　日</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65408" behindDoc="0" locked="0" layoutInCell="0" allowOverlap="1">
                <wp:simplePos x="0" y="0"/>
                <wp:positionH relativeFrom="column">
                  <wp:posOffset>5184140</wp:posOffset>
                </wp:positionH>
                <wp:positionV relativeFrom="paragraph">
                  <wp:posOffset>109220</wp:posOffset>
                </wp:positionV>
                <wp:extent cx="645160" cy="208280"/>
                <wp:effectExtent l="0" t="0" r="0" b="0"/>
                <wp:wrapNone/>
                <wp:docPr id="4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消火訓練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5" type="#_x0000_t202" style="position:absolute;left:0;text-align:left;margin-left:408.2pt;margin-top:8.6pt;width:50.8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消火訓練</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1312" behindDoc="0" locked="0" layoutInCell="0" allowOverlap="1">
                <wp:simplePos x="0" y="0"/>
                <wp:positionH relativeFrom="column">
                  <wp:posOffset>358140</wp:posOffset>
                </wp:positionH>
                <wp:positionV relativeFrom="paragraph">
                  <wp:posOffset>120650</wp:posOffset>
                </wp:positionV>
                <wp:extent cx="1633855" cy="213995"/>
                <wp:effectExtent l="0" t="0" r="0" b="0"/>
                <wp:wrapNone/>
                <wp:docPr id="4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避難訓練(消火対策を含む)</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6" type="#_x0000_t202" style="position:absolute;left:0;text-align:left;margin-left:28.2pt;margin-top:9.5pt;width:128.6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避難訓練(消火対策を含む)</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3360" behindDoc="0" locked="0" layoutInCell="0" allowOverlap="1">
                <wp:simplePos x="0" y="0"/>
                <wp:positionH relativeFrom="column">
                  <wp:posOffset>3455670</wp:posOffset>
                </wp:positionH>
                <wp:positionV relativeFrom="paragraph">
                  <wp:posOffset>115570</wp:posOffset>
                </wp:positionV>
                <wp:extent cx="670560" cy="215900"/>
                <wp:effectExtent l="0" t="0" r="0" b="0"/>
                <wp:wrapNone/>
                <wp:docPr id="4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通報訓練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7" type="#_x0000_t202" style="position:absolute;left:0;text-align:left;margin-left:272.1pt;margin-top:9.1pt;width:52.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" o:allowincell="f" stroked="f">
                <v:textbox inset="1mm,0,1mm,0">
                  <w:txbxContent>
                    <w:p w:rsidR="00252A1F" w:rsidRPr="0074736A" w:rsidRDefault="00252A1F">
                      <w:pPr>
                        <w:rPr>
                          <w:rFonts w:ascii="HGｺﾞｼｯｸM" w:eastAsia="HGｺﾞｼｯｸM"/>
                        </w:rPr>
                      </w:pPr>
                      <w:r w:rsidRPr="0074736A">
                        <w:rPr>
                          <w:rFonts w:ascii="HGｺﾞｼｯｸM" w:eastAsia="HGｺﾞｼｯｸM" w:hint="eastAsia"/>
                        </w:rPr>
                        <w:t>通報訓練</w:t>
                      </w:r>
                    </w:p>
                  </w:txbxContent>
                </v:textbox>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62336" behindDoc="0" locked="0" layoutInCell="0" allowOverlap="1">
                <wp:simplePos x="0" y="0"/>
                <wp:positionH relativeFrom="column">
                  <wp:posOffset>2486660</wp:posOffset>
                </wp:positionH>
                <wp:positionV relativeFrom="paragraph">
                  <wp:posOffset>0</wp:posOffset>
                </wp:positionV>
                <wp:extent cx="2400300" cy="1884680"/>
                <wp:effectExtent l="0" t="0" r="0" b="0"/>
                <wp:wrapNone/>
                <wp:docPr id="4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8468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・自動火災報知設備受信機による火災覚知訓練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・放送設備による館内放送訓練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・社(店)内電話により、保安室等へ通報する訓練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・社(店)内電話により、“</w:t>
                            </w:r>
                            <w:r w:rsidRPr="0074736A">
                              <w:rPr>
                                <w:rFonts w:ascii="HGｺﾞｼｯｸM" w:eastAsia="HGｺﾞｼｯｸM" w:hAnsi="ＭＳ 明朝" w:hint="eastAsia"/>
                                <w:sz w:val="15"/>
                              </w:rPr>
                              <w:t>119”</w:t>
                            </w:r>
                            <w:r w:rsidRPr="0074736A">
                              <w:rPr>
                                <w:rFonts w:ascii="HGｺﾞｼｯｸM" w:eastAsia="HGｺﾞｼｯｸM" w:hint="eastAsia"/>
                                <w:sz w:val="15"/>
                              </w:rPr>
                              <w:t>し必要な情報を伝える“</w:t>
                            </w:r>
                            <w:r w:rsidRPr="0074736A">
                              <w:rPr>
                                <w:rFonts w:ascii="HGｺﾞｼｯｸM" w:eastAsia="HGｺﾞｼｯｸM" w:hAnsi="ＭＳ 明朝" w:hint="eastAsia"/>
                                <w:sz w:val="15"/>
                              </w:rPr>
                              <w:t>119”</w:t>
                            </w:r>
                            <w:r w:rsidRPr="0074736A">
                              <w:rPr>
                                <w:rFonts w:ascii="HGｺﾞｼｯｸM" w:eastAsia="HGｺﾞｼｯｸM" w:hint="eastAsia"/>
                                <w:sz w:val="15"/>
                              </w:rPr>
                              <w:t>通報訓練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・出火場所及び各班から指揮班へ連絡する訓練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・指揮班から各班及び消防隊へ情報伝達する訓練</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78" style="position:absolute;left:0;text-align:left;margin-left:195.8pt;margin-top:0;width:189pt;height:1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" o:allowincell="f">
                <v:textbox inset="2mm,2mm,2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・自動火災報知設備受信機による火災覚知訓練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・放送設備による館内放送訓練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・社(店)内電話により、保安室等へ通報する訓練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・社(店)内電話により、“</w:t>
                      </w:r>
                      <w:r w:rsidRPr="0074736A">
                        <w:rPr>
                          <w:rFonts w:ascii="HGｺﾞｼｯｸM" w:eastAsia="HGｺﾞｼｯｸM" w:hAnsi="ＭＳ 明朝" w:hint="eastAsia"/>
                          <w:sz w:val="15"/>
                        </w:rPr>
                        <w:t>119”</w:t>
                      </w:r>
                      <w:r w:rsidRPr="0074736A">
                        <w:rPr>
                          <w:rFonts w:ascii="HGｺﾞｼｯｸM" w:eastAsia="HGｺﾞｼｯｸM" w:hint="eastAsia"/>
                          <w:sz w:val="15"/>
                        </w:rPr>
                        <w:t>し必要な情報を伝える“</w:t>
                      </w:r>
                      <w:r w:rsidRPr="0074736A">
                        <w:rPr>
                          <w:rFonts w:ascii="HGｺﾞｼｯｸM" w:eastAsia="HGｺﾞｼｯｸM" w:hAnsi="ＭＳ 明朝" w:hint="eastAsia"/>
                          <w:sz w:val="15"/>
                        </w:rPr>
                        <w:t>119”</w:t>
                      </w:r>
                      <w:r w:rsidRPr="0074736A">
                        <w:rPr>
                          <w:rFonts w:ascii="HGｺﾞｼｯｸM" w:eastAsia="HGｺﾞｼｯｸM" w:hint="eastAsia"/>
                          <w:sz w:val="15"/>
                        </w:rPr>
                        <w:t>通報訓練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・出火場所及び各班から指揮班へ連絡する訓練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・指揮班から各班及び消防隊へ情報伝達する訓練</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4384" behindDoc="0" locked="0" layoutInCell="0" allowOverlap="1">
                <wp:simplePos x="0" y="0"/>
                <wp:positionH relativeFrom="column">
                  <wp:posOffset>4940935</wp:posOffset>
                </wp:positionH>
                <wp:positionV relativeFrom="paragraph">
                  <wp:posOffset>0</wp:posOffset>
                </wp:positionV>
                <wp:extent cx="1108710" cy="1888490"/>
                <wp:effectExtent l="0" t="0" r="0" b="0"/>
                <wp:wrapNone/>
                <wp:docPr id="4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88849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・消火器訓練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・水バケツ・水道ホースなどによる訓練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・屋内消火栓による操作・放水訓練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・特殊消火設備の模擬操作訓練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・火気使用設備の使用停止訓練</w:t>
                            </w:r>
                          </w:p>
                          <w:p w:rsidR="00252A1F" w:rsidRDefault="00252A1F">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79" style="position:absolute;left:0;text-align:left;margin-left:389.05pt;margin-top:0;width:87.3pt;height:1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" o:allowincell="f">
                <v:textbox inset="2mm,2mm,2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・消火器訓練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・水バケツ・水道ホースなどによる訓練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・屋内消火栓による操作・放水訓練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・特殊消火設備の模擬操作訓練</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・火気使用設備の使用停止訓練</w:t>
                      </w: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0288" behindDoc="0" locked="0" layoutInCell="0" allowOverlap="1">
                <wp:simplePos x="0" y="0"/>
                <wp:positionH relativeFrom="column">
                  <wp:posOffset>67310</wp:posOffset>
                </wp:positionH>
                <wp:positionV relativeFrom="paragraph">
                  <wp:posOffset>0</wp:posOffset>
                </wp:positionV>
                <wp:extent cx="2352675" cy="1884680"/>
                <wp:effectExtent l="0" t="0" r="0" b="0"/>
                <wp:wrapNone/>
                <wp:docPr id="3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88468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・非常ベル鳴動時の避難準備態勢訓練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・館内放送による避難誘導訓練</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・各々の場所における最適避難誘導訓練</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・責任者、指揮班の指示・命令訓練</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・安全班における防火戸等閉鎖訓練</w:t>
                            </w:r>
                          </w:p>
                          <w:p w:rsidR="00252A1F" w:rsidRPr="0074736A" w:rsidRDefault="00252A1F">
                            <w:pPr>
                              <w:spacing w:line="240" w:lineRule="exact"/>
                              <w:ind w:left="148" w:hanging="150"/>
                              <w:rPr>
                                <w:rFonts w:ascii="HGｺﾞｼｯｸM" w:eastAsia="HGｺﾞｼｯｸM"/>
                                <w:sz w:val="15"/>
                              </w:rPr>
                            </w:pPr>
                            <w:r w:rsidRPr="0074736A">
                              <w:rPr>
                                <w:rFonts w:ascii="HGｺﾞｼｯｸM" w:eastAsia="HGｺﾞｼｯｸM" w:hint="eastAsia"/>
                                <w:sz w:val="15"/>
                              </w:rPr>
                              <w:t>・各職場ごとに訓練に応じた目標を設定して行い、各人がその任務について熟練するよう努める。</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・避難器具操作・取扱い訓練</w:t>
                            </w:r>
                          </w:p>
                          <w:p w:rsidR="00252A1F" w:rsidRPr="0074736A" w:rsidRDefault="00252A1F">
                            <w:pPr>
                              <w:pStyle w:val="20"/>
                              <w:rPr>
                                <w:rFonts w:ascii="HGｺﾞｼｯｸM" w:eastAsia="HGｺﾞｼｯｸM"/>
                              </w:rPr>
                            </w:pPr>
                            <w:r w:rsidRPr="0074736A">
                              <w:rPr>
                                <w:rFonts w:ascii="HGｺﾞｼｯｸM" w:eastAsia="HGｺﾞｼｯｸM" w:hint="eastAsia"/>
                              </w:rPr>
                              <w:t>(固定式以外のものは危険を伴うことがあるので十分の注意を払う｡)</w:t>
                            </w:r>
                          </w:p>
                          <w:p w:rsidR="00252A1F" w:rsidRDefault="00252A1F">
                            <w:pPr>
                              <w:spacing w:line="240" w:lineRule="exact"/>
                              <w:ind w:left="-3"/>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80" style="position:absolute;left:0;text-align:left;margin-left:5.3pt;margin-top:0;width:185.25pt;height:1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" o:allowincell="f">
                <v:textbox inset="2mm,2mm,2mm,1mm">
                  <w:txbxContent>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・非常ベル鳴動時の避難準備態勢訓練</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・館内放送による避難誘導訓練</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・各々の場所における最適避難誘導訓練</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・責任者、指揮班の指示・命令訓練</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・安全班における防火戸等閉鎖訓練</w:t>
                      </w:r>
                    </w:p>
                    <w:p w:rsidR="00252A1F" w:rsidRPr="0074736A" w:rsidRDefault="00252A1F">
                      <w:pPr>
                        <w:spacing w:line="240" w:lineRule="exact"/>
                        <w:ind w:left="148" w:hanging="150"/>
                        <w:rPr>
                          <w:rFonts w:ascii="HGｺﾞｼｯｸM" w:eastAsia="HGｺﾞｼｯｸM"/>
                          <w:sz w:val="15"/>
                        </w:rPr>
                      </w:pPr>
                      <w:r w:rsidRPr="0074736A">
                        <w:rPr>
                          <w:rFonts w:ascii="HGｺﾞｼｯｸM" w:eastAsia="HGｺﾞｼｯｸM" w:hint="eastAsia"/>
                          <w:sz w:val="15"/>
                        </w:rPr>
                        <w:t>・各職場ごとに訓練に応じた目標を設定して行い、各人がその任務について熟練するよう努める。</w:t>
                      </w:r>
                    </w:p>
                    <w:p w:rsidR="00252A1F" w:rsidRPr="0074736A" w:rsidRDefault="00252A1F">
                      <w:pPr>
                        <w:spacing w:line="240" w:lineRule="exact"/>
                        <w:ind w:left="-3"/>
                        <w:rPr>
                          <w:rFonts w:ascii="HGｺﾞｼｯｸM" w:eastAsia="HGｺﾞｼｯｸM"/>
                          <w:sz w:val="15"/>
                        </w:rPr>
                      </w:pPr>
                      <w:r w:rsidRPr="0074736A">
                        <w:rPr>
                          <w:rFonts w:ascii="HGｺﾞｼｯｸM" w:eastAsia="HGｺﾞｼｯｸM" w:hint="eastAsia"/>
                          <w:sz w:val="15"/>
                        </w:rPr>
                        <w:t>・避難器具操作・取扱い訓練</w:t>
                      </w:r>
                    </w:p>
                    <w:p w:rsidR="00252A1F" w:rsidRPr="0074736A" w:rsidRDefault="00252A1F">
                      <w:pPr>
                        <w:pStyle w:val="20"/>
                        <w:rPr>
                          <w:rFonts w:ascii="HGｺﾞｼｯｸM" w:eastAsia="HGｺﾞｼｯｸM"/>
                        </w:rPr>
                      </w:pPr>
                      <w:r w:rsidRPr="0074736A">
                        <w:rPr>
                          <w:rFonts w:ascii="HGｺﾞｼｯｸM" w:eastAsia="HGｺﾞｼｯｸM" w:hint="eastAsia"/>
                        </w:rPr>
                        <w:t>(固定式以外のものは危険を伴うことがあるので十分の注意を払う｡)</w:t>
                      </w:r>
                    </w:p>
                    <w:p w:rsidR="00252A1F" w:rsidRDefault="00252A1F">
                      <w:pPr>
                        <w:spacing w:line="240" w:lineRule="exact"/>
                        <w:ind w:left="-3"/>
                        <w:rPr>
                          <w:sz w:val="15"/>
                        </w:rPr>
                      </w:pP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spacing w:line="360" w:lineRule="auto"/>
        <w:rPr>
          <w:rFonts w:ascii="HGｺﾞｼｯｸM" w:eastAsia="HGｺﾞｼｯｸM" w:hAnsi="ＭＳ 明朝"/>
        </w:rPr>
      </w:pPr>
    </w:p>
    <w:p w:rsidR="00252A1F" w:rsidRPr="00E95045" w:rsidRDefault="00252A1F">
      <w:pPr>
        <w:jc w:val="right"/>
        <w:rPr>
          <w:rFonts w:ascii="HGｺﾞｼｯｸM" w:eastAsia="HGｺﾞｼｯｸM" w:hAnsi="ＭＳ 明朝"/>
          <w:sz w:val="16"/>
        </w:rPr>
      </w:pPr>
      <w:r w:rsidRPr="00E95045">
        <w:rPr>
          <w:rFonts w:ascii="HGｺﾞｼｯｸM" w:eastAsia="HGｺﾞｼｯｸM" w:hAnsi="ＭＳ 明朝" w:hint="eastAsia"/>
          <w:b/>
        </w:rPr>
        <w:br w:type="page"/>
      </w:r>
      <w:r w:rsidRPr="00E95045">
        <w:rPr>
          <w:rFonts w:ascii="HGｺﾞｼｯｸM" w:eastAsia="HGｺﾞｼｯｸM" w:hAnsi="ＭＳ 明朝" w:hint="eastAsia"/>
          <w:sz w:val="16"/>
        </w:rPr>
        <w:lastRenderedPageBreak/>
        <w:t>(中規模用４)</w:t>
      </w: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８．避難通路の確保及び火災予防上の危険物品の除去等については次のように定める。</w:t>
      </w:r>
    </w:p>
    <w:p w:rsidR="00252A1F" w:rsidRPr="00E95045" w:rsidRDefault="00B477EA">
      <w:pPr>
        <w:rPr>
          <w:rFonts w:ascii="HGｺﾞｼｯｸM" w:eastAsia="HGｺﾞｼｯｸM" w:hAnsi="ＭＳ 明朝"/>
          <w:b/>
        </w:rPr>
      </w:pPr>
      <w:r>
        <w:rPr>
          <w:rFonts w:ascii="HGｺﾞｼｯｸM" w:eastAsia="HGｺﾞｼｯｸM" w:hAnsi="ＭＳ 明朝" w:hint="eastAsia"/>
          <w:b/>
          <w:noProof/>
          <w:sz w:val="20"/>
        </w:rPr>
        <mc:AlternateContent>
          <mc:Choice Requires="wps">
            <w:drawing>
              <wp:anchor distT="0" distB="0" distL="114300" distR="114300" simplePos="0" relativeHeight="251659264" behindDoc="0" locked="0" layoutInCell="0" allowOverlap="1">
                <wp:simplePos x="0" y="0"/>
                <wp:positionH relativeFrom="column">
                  <wp:posOffset>509270</wp:posOffset>
                </wp:positionH>
                <wp:positionV relativeFrom="paragraph">
                  <wp:posOffset>20320</wp:posOffset>
                </wp:positionV>
                <wp:extent cx="5143500" cy="1482725"/>
                <wp:effectExtent l="0" t="0" r="0" b="0"/>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82725"/>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・階段、廊下、通路等の避難経路には物品を置かない。</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・避難誘導等に支障を生ぜしめないよう適正な定員確保に努める。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・屋外階段、避難階での非常口は鍵をかけない。</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・屋外階段、避難階での非常口の錠は、非常錠とする。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・防火戸は正常に作動するよう日頃から維持管理し、防火戸の機能障害を排除する。</w:t>
                            </w:r>
                          </w:p>
                          <w:p w:rsidR="00252A1F" w:rsidRPr="0074736A" w:rsidRDefault="00252A1F">
                            <w:pPr>
                              <w:pStyle w:val="a4"/>
                              <w:rPr>
                                <w:rFonts w:ascii="HGｺﾞｼｯｸM" w:eastAsia="HGｺﾞｼｯｸM"/>
                              </w:rPr>
                            </w:pPr>
                            <w:r w:rsidRPr="0074736A">
                              <w:rPr>
                                <w:rFonts w:ascii="HGｺﾞｼｯｸM" w:eastAsia="HGｺﾞｼｯｸM" w:hint="eastAsia"/>
                              </w:rPr>
                              <w:t>・避難の経路となる部分及び消火器、自動火災報知設備受信機、放送設備操作部、屋内消火栓箱等の周辺は常に整理・整とんし、使用を妨げる物品等を置かず、避難及び消火活動の支障にならないように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・避難口誘導灯はなるべく音声又はフラッシュ式とする。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81" style="position:absolute;left:0;text-align:left;margin-left:40.1pt;margin-top:1.6pt;width:405pt;height:1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" o:allowincell="f">
                <v:textbox inset="1mm,1mm,1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・階段、廊下、通路等の避難経路には物品を置かない。</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・避難誘導等に支障を生ぜしめないよう適正な定員確保に努める。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・屋外階段、避難階での非常口は鍵をかけない。</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・屋外階段、避難階での非常口の錠は、非常錠とする。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・防火戸は正常に作動するよう日頃から維持管理し、防火戸の機能障害を排除する。</w:t>
                      </w:r>
                    </w:p>
                    <w:p w:rsidR="00252A1F" w:rsidRPr="0074736A" w:rsidRDefault="00252A1F">
                      <w:pPr>
                        <w:pStyle w:val="a4"/>
                        <w:rPr>
                          <w:rFonts w:ascii="HGｺﾞｼｯｸM" w:eastAsia="HGｺﾞｼｯｸM"/>
                        </w:rPr>
                      </w:pPr>
                      <w:r w:rsidRPr="0074736A">
                        <w:rPr>
                          <w:rFonts w:ascii="HGｺﾞｼｯｸM" w:eastAsia="HGｺﾞｼｯｸM" w:hint="eastAsia"/>
                        </w:rPr>
                        <w:t>・避難の経路となる部分及び消火器、自動火災報知設備受信機、放送設備操作部、屋内消火栓箱等の周辺は常に整理・整とんし、使用を妨げる物品等を置かず、避難及び消火活動の支障にならないように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・避難口誘導灯はなるべく音声又はフラッシュ式とする。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b/>
        </w:rPr>
      </w:pPr>
      <w:r>
        <w:rPr>
          <w:rFonts w:ascii="HGｺﾞｼｯｸM" w:eastAsia="HGｺﾞｼｯｸM" w:hAnsi="ＭＳ 明朝" w:hint="eastAsia"/>
          <w:b/>
          <w:noProof/>
          <w:sz w:val="20"/>
        </w:rPr>
        <mc:AlternateContent>
          <mc:Choice Requires="wps">
            <w:drawing>
              <wp:anchor distT="0" distB="0" distL="114300" distR="114300" simplePos="0" relativeHeight="251697152" behindDoc="0" locked="0" layoutInCell="0" allowOverlap="1">
                <wp:simplePos x="0" y="0"/>
                <wp:positionH relativeFrom="column">
                  <wp:posOffset>3634740</wp:posOffset>
                </wp:positionH>
                <wp:positionV relativeFrom="paragraph">
                  <wp:posOffset>106045</wp:posOffset>
                </wp:positionV>
                <wp:extent cx="2364105" cy="2845435"/>
                <wp:effectExtent l="0" t="0" r="0" b="0"/>
                <wp:wrapNone/>
                <wp:docPr id="3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845435"/>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・自動火災報知設備の受信機から移報をとり、下記の警備会社へ機械警備を委託する。</w:t>
                            </w:r>
                          </w:p>
                          <w:p w:rsidR="00252A1F" w:rsidRPr="0074736A" w:rsidRDefault="00252A1F">
                            <w:pPr>
                              <w:spacing w:line="240" w:lineRule="exact"/>
                              <w:ind w:firstLine="600"/>
                              <w:rPr>
                                <w:rFonts w:ascii="HGｺﾞｼｯｸM" w:eastAsia="HGｺﾞｼｯｸM"/>
                                <w:sz w:val="15"/>
                              </w:rPr>
                            </w:pPr>
                          </w:p>
                          <w:p w:rsidR="00252A1F" w:rsidRPr="0074736A" w:rsidRDefault="00252A1F">
                            <w:pPr>
                              <w:spacing w:line="240" w:lineRule="exact"/>
                              <w:ind w:firstLine="265"/>
                              <w:jc w:val="left"/>
                              <w:rPr>
                                <w:rFonts w:ascii="HGｺﾞｼｯｸM" w:eastAsia="HGｺﾞｼｯｸM"/>
                                <w:sz w:val="15"/>
                              </w:rPr>
                            </w:pPr>
                            <w:r w:rsidRPr="0074736A">
                              <w:rPr>
                                <w:rFonts w:ascii="HGｺﾞｼｯｸM" w:eastAsia="HGｺﾞｼｯｸM" w:hint="eastAsia"/>
                                <w:sz w:val="15"/>
                              </w:rPr>
                              <w:t>警備会社名(              　    　　   )</w:t>
                            </w:r>
                          </w:p>
                          <w:p w:rsidR="00252A1F" w:rsidRPr="0074736A" w:rsidRDefault="00252A1F">
                            <w:pPr>
                              <w:spacing w:line="240" w:lineRule="exact"/>
                              <w:ind w:left="279"/>
                              <w:jc w:val="left"/>
                              <w:rPr>
                                <w:rFonts w:ascii="HGｺﾞｼｯｸM" w:eastAsia="HGｺﾞｼｯｸM"/>
                                <w:kern w:val="0"/>
                                <w:sz w:val="15"/>
                              </w:rPr>
                            </w:pPr>
                            <w:r w:rsidRPr="0074736A">
                              <w:rPr>
                                <w:rFonts w:ascii="HGｺﾞｼｯｸM" w:eastAsia="HGｺﾞｼｯｸM" w:hint="eastAsia"/>
                                <w:spacing w:val="217"/>
                                <w:kern w:val="0"/>
                                <w:sz w:val="15"/>
                              </w:rPr>
                              <w:t>電</w:t>
                            </w:r>
                            <w:r w:rsidRPr="0074736A">
                              <w:rPr>
                                <w:rFonts w:ascii="HGｺﾞｼｯｸM" w:eastAsia="HGｺﾞｼｯｸM" w:hint="eastAsia"/>
                                <w:kern w:val="0"/>
                                <w:sz w:val="15"/>
                              </w:rPr>
                              <w:t>話(                 　        )</w:t>
                            </w:r>
                          </w:p>
                          <w:p w:rsidR="00252A1F" w:rsidRPr="0074736A" w:rsidRDefault="00252A1F">
                            <w:pPr>
                              <w:spacing w:line="240" w:lineRule="exact"/>
                              <w:ind w:firstLine="293"/>
                              <w:jc w:val="left"/>
                              <w:rPr>
                                <w:rFonts w:ascii="HGｺﾞｼｯｸM" w:eastAsia="HGｺﾞｼｯｸM"/>
                                <w:sz w:val="15"/>
                              </w:rPr>
                            </w:pPr>
                            <w:r w:rsidRPr="0074736A">
                              <w:rPr>
                                <w:rFonts w:ascii="HGｺﾞｼｯｸM" w:eastAsia="HGｺﾞｼｯｸM" w:hint="eastAsia"/>
                                <w:spacing w:val="22"/>
                                <w:kern w:val="0"/>
                                <w:sz w:val="15"/>
                              </w:rPr>
                              <w:t>責任者</w:t>
                            </w:r>
                            <w:r w:rsidRPr="0074736A">
                              <w:rPr>
                                <w:rFonts w:ascii="HGｺﾞｼｯｸM" w:eastAsia="HGｺﾞｼｯｸM" w:hint="eastAsia"/>
                                <w:spacing w:val="1"/>
                                <w:kern w:val="0"/>
                                <w:sz w:val="15"/>
                              </w:rPr>
                              <w:t>名</w:t>
                            </w:r>
                            <w:r w:rsidRPr="0074736A">
                              <w:rPr>
                                <w:rFonts w:ascii="HGｺﾞｼｯｸM" w:eastAsia="HGｺﾞｼｯｸM" w:hint="eastAsia"/>
                                <w:kern w:val="0"/>
                                <w:sz w:val="15"/>
                              </w:rPr>
                              <w:t>(          　　　　　　　 　)</w:t>
                            </w:r>
                          </w:p>
                          <w:p w:rsidR="00252A1F" w:rsidRPr="0074736A" w:rsidRDefault="00252A1F">
                            <w:pPr>
                              <w:spacing w:line="240" w:lineRule="exact"/>
                              <w:rPr>
                                <w:rFonts w:ascii="HGｺﾞｼｯｸM" w:eastAsia="HGｺﾞｼｯｸM"/>
                                <w:sz w:val="15"/>
                              </w:rPr>
                            </w:pP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・機械警備を委託せず、付近の勤務者へ連絡する体制をとる。</w:t>
                            </w:r>
                          </w:p>
                          <w:p w:rsidR="00252A1F" w:rsidRPr="0074736A" w:rsidRDefault="00252A1F">
                            <w:pPr>
                              <w:spacing w:line="100" w:lineRule="exact"/>
                              <w:rPr>
                                <w:rFonts w:ascii="HGｺﾞｼｯｸM" w:eastAsia="HGｺﾞｼｯｸM"/>
                                <w:sz w:val="15"/>
                              </w:rPr>
                            </w:pPr>
                          </w:p>
                          <w:p w:rsidR="00252A1F" w:rsidRPr="0074736A" w:rsidRDefault="00252A1F">
                            <w:pPr>
                              <w:spacing w:line="240" w:lineRule="exact"/>
                              <w:ind w:firstLine="450"/>
                              <w:rPr>
                                <w:rFonts w:ascii="HGｺﾞｼｯｸM" w:eastAsia="HGｺﾞｼｯｸM"/>
                                <w:sz w:val="15"/>
                              </w:rPr>
                            </w:pPr>
                            <w:r w:rsidRPr="0074736A">
                              <w:rPr>
                                <w:rFonts w:ascii="HGｺﾞｼｯｸM" w:eastAsia="HGｺﾞｼｯｸM" w:hint="eastAsia"/>
                                <w:sz w:val="15"/>
                              </w:rPr>
                              <w:t>主な連絡先　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82" style="position:absolute;left:0;text-align:left;margin-left:286.2pt;margin-top:8.35pt;width:186.15pt;height:2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" o:allowincell="f">
                <v:textbox inset="1mm,3mm,1mm,1mm">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・自動火災報知設備の受信機から移報をとり、下記の警備会社へ機械警備を委託する。</w:t>
                      </w:r>
                    </w:p>
                    <w:p w:rsidR="00252A1F" w:rsidRPr="0074736A" w:rsidRDefault="00252A1F">
                      <w:pPr>
                        <w:spacing w:line="240" w:lineRule="exact"/>
                        <w:ind w:firstLine="600"/>
                        <w:rPr>
                          <w:rFonts w:ascii="HGｺﾞｼｯｸM" w:eastAsia="HGｺﾞｼｯｸM"/>
                          <w:sz w:val="15"/>
                        </w:rPr>
                      </w:pPr>
                    </w:p>
                    <w:p w:rsidR="00252A1F" w:rsidRPr="0074736A" w:rsidRDefault="00252A1F">
                      <w:pPr>
                        <w:spacing w:line="240" w:lineRule="exact"/>
                        <w:ind w:firstLine="265"/>
                        <w:jc w:val="left"/>
                        <w:rPr>
                          <w:rFonts w:ascii="HGｺﾞｼｯｸM" w:eastAsia="HGｺﾞｼｯｸM"/>
                          <w:sz w:val="15"/>
                        </w:rPr>
                      </w:pPr>
                      <w:r w:rsidRPr="0074736A">
                        <w:rPr>
                          <w:rFonts w:ascii="HGｺﾞｼｯｸM" w:eastAsia="HGｺﾞｼｯｸM" w:hint="eastAsia"/>
                          <w:sz w:val="15"/>
                        </w:rPr>
                        <w:t>警備会社名(              　    　　   )</w:t>
                      </w:r>
                    </w:p>
                    <w:p w:rsidR="00252A1F" w:rsidRPr="0074736A" w:rsidRDefault="00252A1F">
                      <w:pPr>
                        <w:spacing w:line="240" w:lineRule="exact"/>
                        <w:ind w:left="279"/>
                        <w:jc w:val="left"/>
                        <w:rPr>
                          <w:rFonts w:ascii="HGｺﾞｼｯｸM" w:eastAsia="HGｺﾞｼｯｸM"/>
                          <w:kern w:val="0"/>
                          <w:sz w:val="15"/>
                        </w:rPr>
                      </w:pPr>
                      <w:r w:rsidRPr="0074736A">
                        <w:rPr>
                          <w:rFonts w:ascii="HGｺﾞｼｯｸM" w:eastAsia="HGｺﾞｼｯｸM" w:hint="eastAsia"/>
                          <w:spacing w:val="217"/>
                          <w:kern w:val="0"/>
                          <w:sz w:val="15"/>
                        </w:rPr>
                        <w:t>電</w:t>
                      </w:r>
                      <w:r w:rsidRPr="0074736A">
                        <w:rPr>
                          <w:rFonts w:ascii="HGｺﾞｼｯｸM" w:eastAsia="HGｺﾞｼｯｸM" w:hint="eastAsia"/>
                          <w:kern w:val="0"/>
                          <w:sz w:val="15"/>
                        </w:rPr>
                        <w:t>話(                 　        )</w:t>
                      </w:r>
                    </w:p>
                    <w:p w:rsidR="00252A1F" w:rsidRPr="0074736A" w:rsidRDefault="00252A1F">
                      <w:pPr>
                        <w:spacing w:line="240" w:lineRule="exact"/>
                        <w:ind w:firstLine="293"/>
                        <w:jc w:val="left"/>
                        <w:rPr>
                          <w:rFonts w:ascii="HGｺﾞｼｯｸM" w:eastAsia="HGｺﾞｼｯｸM"/>
                          <w:sz w:val="15"/>
                        </w:rPr>
                      </w:pPr>
                      <w:r w:rsidRPr="0074736A">
                        <w:rPr>
                          <w:rFonts w:ascii="HGｺﾞｼｯｸM" w:eastAsia="HGｺﾞｼｯｸM" w:hint="eastAsia"/>
                          <w:spacing w:val="22"/>
                          <w:kern w:val="0"/>
                          <w:sz w:val="15"/>
                        </w:rPr>
                        <w:t>責任者</w:t>
                      </w:r>
                      <w:r w:rsidRPr="0074736A">
                        <w:rPr>
                          <w:rFonts w:ascii="HGｺﾞｼｯｸM" w:eastAsia="HGｺﾞｼｯｸM" w:hint="eastAsia"/>
                          <w:spacing w:val="1"/>
                          <w:kern w:val="0"/>
                          <w:sz w:val="15"/>
                        </w:rPr>
                        <w:t>名</w:t>
                      </w:r>
                      <w:r w:rsidRPr="0074736A">
                        <w:rPr>
                          <w:rFonts w:ascii="HGｺﾞｼｯｸM" w:eastAsia="HGｺﾞｼｯｸM" w:hint="eastAsia"/>
                          <w:kern w:val="0"/>
                          <w:sz w:val="15"/>
                        </w:rPr>
                        <w:t>(          　　　　　　　 　)</w:t>
                      </w:r>
                    </w:p>
                    <w:p w:rsidR="00252A1F" w:rsidRPr="0074736A" w:rsidRDefault="00252A1F">
                      <w:pPr>
                        <w:spacing w:line="240" w:lineRule="exact"/>
                        <w:rPr>
                          <w:rFonts w:ascii="HGｺﾞｼｯｸM" w:eastAsia="HGｺﾞｼｯｸM"/>
                          <w:sz w:val="15"/>
                        </w:rPr>
                      </w:pP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・機械警備を委託せず、付近の勤務者へ連絡する体制をとる。</w:t>
                      </w:r>
                    </w:p>
                    <w:p w:rsidR="00252A1F" w:rsidRPr="0074736A" w:rsidRDefault="00252A1F">
                      <w:pPr>
                        <w:spacing w:line="100" w:lineRule="exact"/>
                        <w:rPr>
                          <w:rFonts w:ascii="HGｺﾞｼｯｸM" w:eastAsia="HGｺﾞｼｯｸM"/>
                          <w:sz w:val="15"/>
                        </w:rPr>
                      </w:pPr>
                    </w:p>
                    <w:p w:rsidR="00252A1F" w:rsidRPr="0074736A" w:rsidRDefault="00252A1F">
                      <w:pPr>
                        <w:spacing w:line="240" w:lineRule="exact"/>
                        <w:ind w:firstLine="450"/>
                        <w:rPr>
                          <w:rFonts w:ascii="HGｺﾞｼｯｸM" w:eastAsia="HGｺﾞｼｯｸM"/>
                          <w:sz w:val="15"/>
                        </w:rPr>
                      </w:pPr>
                      <w:r w:rsidRPr="0074736A">
                        <w:rPr>
                          <w:rFonts w:ascii="HGｺﾞｼｯｸM" w:eastAsia="HGｺﾞｼｯｸM" w:hint="eastAsia"/>
                          <w:sz w:val="15"/>
                        </w:rPr>
                        <w:t>主な連絡先　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氏名</w:t>
                      </w:r>
                    </w:p>
                    <w:p w:rsidR="00252A1F" w:rsidRPr="0074736A" w:rsidRDefault="00252A1F">
                      <w:pPr>
                        <w:spacing w:line="240" w:lineRule="exact"/>
                        <w:ind w:firstLine="1350"/>
                        <w:rPr>
                          <w:rFonts w:ascii="HGｺﾞｼｯｸM" w:eastAsia="HGｺﾞｼｯｸM"/>
                          <w:sz w:val="15"/>
                        </w:rPr>
                      </w:pPr>
                      <w:r w:rsidRPr="0074736A">
                        <w:rPr>
                          <w:rFonts w:ascii="HGｺﾞｼｯｸM" w:eastAsia="HGｺﾞｼｯｸM" w:hint="eastAsia"/>
                          <w:sz w:val="15"/>
                        </w:rPr>
                        <w:t>電話</w:t>
                      </w: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4320" behindDoc="0" locked="0" layoutInCell="0" allowOverlap="1">
                <wp:simplePos x="0" y="0"/>
                <wp:positionH relativeFrom="column">
                  <wp:posOffset>3794760</wp:posOffset>
                </wp:positionH>
                <wp:positionV relativeFrom="paragraph">
                  <wp:posOffset>12065</wp:posOffset>
                </wp:positionV>
                <wp:extent cx="2057400" cy="230505"/>
                <wp:effectExtent l="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rPr>
                            </w:pPr>
                            <w:r w:rsidRPr="0074736A">
                              <w:rPr>
                                <w:rFonts w:ascii="HGｺﾞｼｯｸM" w:eastAsia="HGｺﾞｼｯｸM" w:hint="eastAsia"/>
                              </w:rPr>
                              <w:t>当該建物内で全く無人になる場合</w:t>
                            </w:r>
                          </w:p>
                        </w:txbxContent>
                      </wps:txbx>
                      <wps:bodyPr rot="0" vert="horz" wrap="square" lIns="10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3" type="#_x0000_t202" style="position:absolute;left:0;text-align:left;margin-left:298.8pt;margin-top:.95pt;width:162pt;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" o:allowincell="f" stroked="f">
                <v:textbox inset=".3mm,0,0,0">
                  <w:txbxContent>
                    <w:p w:rsidR="00252A1F" w:rsidRPr="0074736A" w:rsidRDefault="00252A1F">
                      <w:pPr>
                        <w:rPr>
                          <w:rFonts w:ascii="HGｺﾞｼｯｸM" w:eastAsia="HGｺﾞｼｯｸM"/>
                        </w:rPr>
                      </w:pPr>
                      <w:r w:rsidRPr="0074736A">
                        <w:rPr>
                          <w:rFonts w:ascii="HGｺﾞｼｯｸM" w:eastAsia="HGｺﾞｼｯｸM" w:hint="eastAsia"/>
                        </w:rPr>
                        <w:t>当該建物内で全く無人になる場合</w:t>
                      </w:r>
                    </w:p>
                  </w:txbxContent>
                </v:textbox>
              </v:shape>
            </w:pict>
          </mc:Fallback>
        </mc:AlternateContent>
      </w:r>
      <w:r w:rsidR="00252A1F" w:rsidRPr="00E95045">
        <w:rPr>
          <w:rFonts w:ascii="HGｺﾞｼｯｸM" w:eastAsia="HGｺﾞｼｯｸM" w:hAnsi="ＭＳ 明朝" w:hint="eastAsia"/>
          <w:b/>
        </w:rPr>
        <w:t>９．夜間・休日の防火管理体制は次のように定める。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2576" behindDoc="0" locked="0" layoutInCell="1" allowOverlap="1">
                <wp:simplePos x="0" y="0"/>
                <wp:positionH relativeFrom="column">
                  <wp:posOffset>2712720</wp:posOffset>
                </wp:positionH>
                <wp:positionV relativeFrom="paragraph">
                  <wp:posOffset>99060</wp:posOffset>
                </wp:positionV>
                <wp:extent cx="342900" cy="252095"/>
                <wp:effectExtent l="0" t="0" r="0" b="0"/>
                <wp:wrapNone/>
                <wp:docPr id="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担　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4" type="#_x0000_t202" style="position:absolute;left:0;text-align:left;margin-left:213.6pt;margin-top:7.8pt;width:27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Fr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" filled="f" stroked="f">
                <v:textbox inset="0,0,0,0">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担　当</w:t>
                      </w:r>
                    </w:p>
                  </w:txbxContent>
                </v:textbox>
              </v:shape>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3600" behindDoc="0" locked="0" layoutInCell="0" allowOverlap="1">
                <wp:simplePos x="0" y="0"/>
                <wp:positionH relativeFrom="column">
                  <wp:posOffset>2400300</wp:posOffset>
                </wp:positionH>
                <wp:positionV relativeFrom="paragraph">
                  <wp:posOffset>114300</wp:posOffset>
                </wp:positionV>
                <wp:extent cx="1257300" cy="342900"/>
                <wp:effectExtent l="0" t="0" r="0" b="0"/>
                <wp:wrapNone/>
                <wp:docPr id="3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5" type="#_x0000_t202" style="position:absolute;left:0;text-align:left;margin-left:189pt;margin-top:9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tMuAIAAMQ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" o:allowincell="f" filled="f" stroked="f">
                <v:textbo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8480" behindDoc="0" locked="0" layoutInCell="0" allowOverlap="1">
                <wp:simplePos x="0" y="0"/>
                <wp:positionH relativeFrom="column">
                  <wp:posOffset>1105535</wp:posOffset>
                </wp:positionH>
                <wp:positionV relativeFrom="paragraph">
                  <wp:posOffset>180340</wp:posOffset>
                </wp:positionV>
                <wp:extent cx="1062355" cy="288290"/>
                <wp:effectExtent l="0" t="0" r="0" b="0"/>
                <wp:wrapNone/>
                <wp:docPr id="3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288290"/>
                        </a:xfrm>
                        <a:prstGeom prst="rect">
                          <a:avLst/>
                        </a:prstGeom>
                        <a:solidFill>
                          <a:srgbClr val="FFFFFF"/>
                        </a:solidFill>
                        <a:ln w="9525">
                          <a:solidFill>
                            <a:srgbClr val="000000"/>
                          </a:solidFill>
                          <a:miter lim="800000"/>
                          <a:headEnd/>
                          <a:tailEnd/>
                        </a:ln>
                      </wps:spPr>
                      <wps:txbx>
                        <w:txbxContent>
                          <w:p w:rsidR="00252A1F" w:rsidRPr="0074736A" w:rsidRDefault="00252A1F">
                            <w:pPr>
                              <w:jc w:val="center"/>
                              <w:rPr>
                                <w:rFonts w:ascii="HGｺﾞｼｯｸM" w:eastAsia="HGｺﾞｼｯｸM"/>
                                <w:sz w:val="15"/>
                              </w:rPr>
                            </w:pPr>
                            <w:r w:rsidRPr="0074736A">
                              <w:rPr>
                                <w:rFonts w:ascii="HGｺﾞｼｯｸM" w:eastAsia="HGｺﾞｼｯｸM" w:hAnsi="ＭＳ 明朝" w:hint="eastAsia"/>
                                <w:sz w:val="15"/>
                              </w:rPr>
                              <w:t>119</w:t>
                            </w:r>
                            <w:r w:rsidRPr="0074736A">
                              <w:rPr>
                                <w:rFonts w:ascii="HGｺﾞｼｯｸM" w:eastAsia="HGｺﾞｼｯｸM" w:hint="eastAsia"/>
                                <w:sz w:val="15"/>
                              </w:rPr>
                              <w:t>通報及び各種連絡</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86" style="position:absolute;left:0;text-align:left;margin-left:87.05pt;margin-top:14.2pt;width:83.6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" o:allowincell="f">
                <v:textbox inset="1mm,1mm,1mm,1mm">
                  <w:txbxContent>
                    <w:p w:rsidR="00252A1F" w:rsidRPr="0074736A" w:rsidRDefault="00252A1F">
                      <w:pPr>
                        <w:jc w:val="center"/>
                        <w:rPr>
                          <w:rFonts w:ascii="HGｺﾞｼｯｸM" w:eastAsia="HGｺﾞｼｯｸM"/>
                          <w:sz w:val="15"/>
                        </w:rPr>
                      </w:pPr>
                      <w:r w:rsidRPr="0074736A">
                        <w:rPr>
                          <w:rFonts w:ascii="HGｺﾞｼｯｸM" w:eastAsia="HGｺﾞｼｯｸM" w:hAnsi="ＭＳ 明朝" w:hint="eastAsia"/>
                          <w:sz w:val="15"/>
                        </w:rPr>
                        <w:t>119</w:t>
                      </w:r>
                      <w:r w:rsidRPr="0074736A">
                        <w:rPr>
                          <w:rFonts w:ascii="HGｺﾞｼｯｸM" w:eastAsia="HGｺﾞｼｯｸM" w:hint="eastAsia"/>
                          <w:sz w:val="15"/>
                        </w:rPr>
                        <w:t>通報及び各種連絡</w:t>
                      </w:r>
                    </w:p>
                  </w:txbxContent>
                </v:textbox>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95104" behindDoc="0" locked="0" layoutInCell="0" allowOverlap="1">
                <wp:simplePos x="0" y="0"/>
                <wp:positionH relativeFrom="column">
                  <wp:posOffset>114300</wp:posOffset>
                </wp:positionH>
                <wp:positionV relativeFrom="paragraph">
                  <wp:posOffset>156210</wp:posOffset>
                </wp:positionV>
                <wp:extent cx="800100" cy="529590"/>
                <wp:effectExtent l="0" t="0" r="0" b="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29590"/>
                        </a:xfrm>
                        <a:prstGeom prst="rect">
                          <a:avLst/>
                        </a:prstGeom>
                        <a:solidFill>
                          <a:srgbClr val="FFFFFF"/>
                        </a:solidFill>
                        <a:ln w="9525">
                          <a:solidFill>
                            <a:srgbClr val="000000"/>
                          </a:solidFill>
                          <a:miter lim="800000"/>
                          <a:headEnd/>
                          <a:tailEnd/>
                        </a:ln>
                      </wps:spPr>
                      <wps:txbx>
                        <w:txbxContent>
                          <w:p w:rsidR="00252A1F" w:rsidRPr="0074736A" w:rsidRDefault="00252A1F">
                            <w:pPr>
                              <w:snapToGrid w:val="0"/>
                              <w:spacing w:line="200" w:lineRule="exact"/>
                              <w:jc w:val="center"/>
                              <w:rPr>
                                <w:rFonts w:ascii="HGｺﾞｼｯｸM" w:eastAsia="HGｺﾞｼｯｸM"/>
                                <w:sz w:val="15"/>
                              </w:rPr>
                            </w:pPr>
                            <w:r w:rsidRPr="0074736A">
                              <w:rPr>
                                <w:rFonts w:ascii="HGｺﾞｼｯｸM" w:eastAsia="HGｺﾞｼｯｸM" w:hint="eastAsia"/>
                                <w:sz w:val="15"/>
                              </w:rPr>
                              <w:t>自衛消防隊長</w:t>
                            </w:r>
                          </w:p>
                          <w:p w:rsidR="00252A1F" w:rsidRPr="0074736A" w:rsidRDefault="00252A1F">
                            <w:pPr>
                              <w:snapToGrid w:val="0"/>
                              <w:spacing w:line="200" w:lineRule="exact"/>
                              <w:jc w:val="center"/>
                              <w:rPr>
                                <w:rFonts w:ascii="HGｺﾞｼｯｸM" w:eastAsia="HGｺﾞｼｯｸM"/>
                                <w:sz w:val="15"/>
                              </w:rPr>
                            </w:pPr>
                            <w:r w:rsidRPr="0074736A">
                              <w:rPr>
                                <w:rFonts w:ascii="HGｺﾞｼｯｸM" w:eastAsia="HGｺﾞｼｯｸM" w:hint="eastAsia"/>
                                <w:sz w:val="15"/>
                              </w:rPr>
                              <w:t>（代行者）</w:t>
                            </w:r>
                          </w:p>
                          <w:p w:rsidR="00252A1F" w:rsidRDefault="00252A1F">
                            <w:pPr>
                              <w:snapToGrid w:val="0"/>
                              <w:spacing w:line="100" w:lineRule="exact"/>
                              <w:jc w:val="center"/>
                              <w:rPr>
                                <w:sz w:val="15"/>
                              </w:rPr>
                            </w:pPr>
                          </w:p>
                          <w:p w:rsidR="00252A1F" w:rsidRDefault="00252A1F">
                            <w:pPr>
                              <w:snapToGrid w:val="0"/>
                              <w:spacing w:line="200" w:lineRule="exact"/>
                              <w:jc w:val="center"/>
                              <w:rPr>
                                <w:sz w:val="15"/>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87" style="position:absolute;left:0;text-align:left;margin-left:9pt;margin-top:12.3pt;width:63pt;height:4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" o:allowincell="f">
                <v:textbox inset="1mm,1mm,1mm,1mm">
                  <w:txbxContent>
                    <w:p w:rsidR="00252A1F" w:rsidRPr="0074736A" w:rsidRDefault="00252A1F">
                      <w:pPr>
                        <w:snapToGrid w:val="0"/>
                        <w:spacing w:line="200" w:lineRule="exact"/>
                        <w:jc w:val="center"/>
                        <w:rPr>
                          <w:rFonts w:ascii="HGｺﾞｼｯｸM" w:eastAsia="HGｺﾞｼｯｸM"/>
                          <w:sz w:val="15"/>
                        </w:rPr>
                      </w:pPr>
                      <w:r w:rsidRPr="0074736A">
                        <w:rPr>
                          <w:rFonts w:ascii="HGｺﾞｼｯｸM" w:eastAsia="HGｺﾞｼｯｸM" w:hint="eastAsia"/>
                          <w:sz w:val="15"/>
                        </w:rPr>
                        <w:t>自衛消防隊長</w:t>
                      </w:r>
                    </w:p>
                    <w:p w:rsidR="00252A1F" w:rsidRPr="0074736A" w:rsidRDefault="00252A1F">
                      <w:pPr>
                        <w:snapToGrid w:val="0"/>
                        <w:spacing w:line="200" w:lineRule="exact"/>
                        <w:jc w:val="center"/>
                        <w:rPr>
                          <w:rFonts w:ascii="HGｺﾞｼｯｸM" w:eastAsia="HGｺﾞｼｯｸM"/>
                          <w:sz w:val="15"/>
                        </w:rPr>
                      </w:pPr>
                      <w:r w:rsidRPr="0074736A">
                        <w:rPr>
                          <w:rFonts w:ascii="HGｺﾞｼｯｸM" w:eastAsia="HGｺﾞｼｯｸM" w:hint="eastAsia"/>
                          <w:sz w:val="15"/>
                        </w:rPr>
                        <w:t>（代行者）</w:t>
                      </w:r>
                    </w:p>
                    <w:p w:rsidR="00252A1F" w:rsidRDefault="00252A1F">
                      <w:pPr>
                        <w:snapToGrid w:val="0"/>
                        <w:spacing w:line="100" w:lineRule="exact"/>
                        <w:jc w:val="center"/>
                        <w:rPr>
                          <w:sz w:val="15"/>
                        </w:rPr>
                      </w:pPr>
                    </w:p>
                    <w:p w:rsidR="00252A1F" w:rsidRDefault="00252A1F">
                      <w:pPr>
                        <w:snapToGrid w:val="0"/>
                        <w:spacing w:line="200" w:lineRule="exact"/>
                        <w:jc w:val="center"/>
                        <w:rPr>
                          <w:sz w:val="15"/>
                        </w:rPr>
                      </w:pPr>
                    </w:p>
                  </w:txbxContent>
                </v:textbox>
              </v:rect>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9440" behindDoc="0" locked="0" layoutInCell="0" allowOverlap="1">
                <wp:simplePos x="0" y="0"/>
                <wp:positionH relativeFrom="column">
                  <wp:posOffset>114300</wp:posOffset>
                </wp:positionH>
                <wp:positionV relativeFrom="paragraph">
                  <wp:posOffset>43815</wp:posOffset>
                </wp:positionV>
                <wp:extent cx="800100" cy="0"/>
                <wp:effectExtent l="0" t="0" r="0" b="0"/>
                <wp:wrapNone/>
                <wp:docPr id="3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14300" id="Line 17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1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liwIAAGM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" o:allowincell="f"/>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2272" behindDoc="0" locked="0" layoutInCell="0" allowOverlap="1">
                <wp:simplePos x="0" y="0"/>
                <wp:positionH relativeFrom="column">
                  <wp:posOffset>2400300</wp:posOffset>
                </wp:positionH>
                <wp:positionV relativeFrom="paragraph">
                  <wp:posOffset>0</wp:posOffset>
                </wp:positionV>
                <wp:extent cx="1257300" cy="342900"/>
                <wp:effectExtent l="0" t="0" r="0" b="0"/>
                <wp:wrapNone/>
                <wp:docPr id="3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8" type="#_x0000_t202" style="position:absolute;left:0;text-align:left;margin-left:189pt;margin-top:0;width:9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c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" o:allowincell="f" filled="f" stroked="f">
                <v:textbo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7456" behindDoc="0" locked="0" layoutInCell="0" allowOverlap="1">
                <wp:simplePos x="0" y="0"/>
                <wp:positionH relativeFrom="column">
                  <wp:posOffset>1109345</wp:posOffset>
                </wp:positionH>
                <wp:positionV relativeFrom="paragraph">
                  <wp:posOffset>86995</wp:posOffset>
                </wp:positionV>
                <wp:extent cx="915670" cy="288290"/>
                <wp:effectExtent l="0" t="0" r="0" b="0"/>
                <wp:wrapNone/>
                <wp:docPr id="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288290"/>
                        </a:xfrm>
                        <a:prstGeom prst="rect">
                          <a:avLst/>
                        </a:prstGeom>
                        <a:solidFill>
                          <a:srgbClr val="FFFFFF"/>
                        </a:solidFill>
                        <a:ln w="9525">
                          <a:solidFill>
                            <a:srgbClr val="000000"/>
                          </a:solidFill>
                          <a:miter lim="800000"/>
                          <a:headEnd/>
                          <a:tailEnd/>
                        </a:ln>
                      </wps:spPr>
                      <wps:txbx>
                        <w:txbxContent>
                          <w:p w:rsidR="00252A1F" w:rsidRPr="0074736A" w:rsidRDefault="00252A1F">
                            <w:pPr>
                              <w:jc w:val="center"/>
                              <w:rPr>
                                <w:rFonts w:ascii="HGｺﾞｼｯｸM" w:eastAsia="HGｺﾞｼｯｸM"/>
                                <w:sz w:val="15"/>
                              </w:rPr>
                            </w:pPr>
                            <w:r w:rsidRPr="0074736A">
                              <w:rPr>
                                <w:rFonts w:ascii="HGｺﾞｼｯｸM" w:eastAsia="HGｺﾞｼｯｸM" w:hint="eastAsia"/>
                                <w:sz w:val="15"/>
                              </w:rPr>
                              <w:t>消火・救出・救助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9" style="position:absolute;left:0;text-align:left;margin-left:87.35pt;margin-top:6.85pt;width:72.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" o:allowincell="f">
                <v:textbox inset="1mm,1mm,1mm,1mm">
                  <w:txbxContent>
                    <w:p w:rsidR="00252A1F" w:rsidRPr="0074736A" w:rsidRDefault="00252A1F">
                      <w:pPr>
                        <w:jc w:val="center"/>
                        <w:rPr>
                          <w:rFonts w:ascii="HGｺﾞｼｯｸM" w:eastAsia="HGｺﾞｼｯｸM"/>
                          <w:sz w:val="15"/>
                        </w:rPr>
                      </w:pPr>
                      <w:r w:rsidRPr="0074736A">
                        <w:rPr>
                          <w:rFonts w:ascii="HGｺﾞｼｯｸM" w:eastAsia="HGｺﾞｼｯｸM" w:hint="eastAsia"/>
                          <w:sz w:val="15"/>
                        </w:rPr>
                        <w:t>消火・救出・救助</w:t>
                      </w:r>
                    </w:p>
                  </w:txbxContent>
                </v:textbox>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6432" behindDoc="0" locked="0" layoutInCell="0" allowOverlap="1">
                <wp:simplePos x="0" y="0"/>
                <wp:positionH relativeFrom="column">
                  <wp:posOffset>494030</wp:posOffset>
                </wp:positionH>
                <wp:positionV relativeFrom="paragraph">
                  <wp:posOffset>0</wp:posOffset>
                </wp:positionV>
                <wp:extent cx="0" cy="228600"/>
                <wp:effectExtent l="0" t="0" r="0" b="0"/>
                <wp:wrapNone/>
                <wp:docPr id="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22F9" id="Line 1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0" to="3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Ym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" o:allowincell="f"/>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6128" behindDoc="0" locked="0" layoutInCell="0" allowOverlap="1">
                <wp:simplePos x="0" y="0"/>
                <wp:positionH relativeFrom="column">
                  <wp:posOffset>114300</wp:posOffset>
                </wp:positionH>
                <wp:positionV relativeFrom="paragraph">
                  <wp:posOffset>0</wp:posOffset>
                </wp:positionV>
                <wp:extent cx="801370" cy="674370"/>
                <wp:effectExtent l="0" t="0" r="0" b="0"/>
                <wp:wrapNone/>
                <wp:docPr id="2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674370"/>
                        </a:xfrm>
                        <a:prstGeom prst="rect">
                          <a:avLst/>
                        </a:prstGeom>
                        <a:solidFill>
                          <a:srgbClr val="FFFFFF"/>
                        </a:solidFill>
                        <a:ln w="9525">
                          <a:solidFill>
                            <a:srgbClr val="000000"/>
                          </a:solidFill>
                          <a:miter lim="800000"/>
                          <a:headEnd/>
                          <a:tailEnd/>
                        </a:ln>
                      </wps:spPr>
                      <wps:txbx>
                        <w:txbxContent>
                          <w:p w:rsidR="00252A1F" w:rsidRPr="0074736A" w:rsidRDefault="00252A1F">
                            <w:pPr>
                              <w:spacing w:line="300" w:lineRule="exact"/>
                              <w:jc w:val="center"/>
                              <w:rPr>
                                <w:rFonts w:ascii="HGｺﾞｼｯｸM" w:eastAsia="HGｺﾞｼｯｸM"/>
                                <w:sz w:val="15"/>
                              </w:rPr>
                            </w:pPr>
                            <w:r w:rsidRPr="0074736A">
                              <w:rPr>
                                <w:rFonts w:ascii="HGｺﾞｼｯｸM" w:eastAsia="HGｺﾞｼｯｸM" w:hint="eastAsia"/>
                                <w:sz w:val="15"/>
                              </w:rPr>
                              <w:t>各勤務者</w:t>
                            </w:r>
                          </w:p>
                          <w:p w:rsidR="00252A1F" w:rsidRPr="0074736A" w:rsidRDefault="00252A1F">
                            <w:pPr>
                              <w:spacing w:line="300" w:lineRule="exact"/>
                              <w:jc w:val="center"/>
                              <w:rPr>
                                <w:rFonts w:ascii="HGｺﾞｼｯｸM" w:eastAsia="HGｺﾞｼｯｸM"/>
                                <w:sz w:val="15"/>
                              </w:rPr>
                            </w:pPr>
                          </w:p>
                          <w:p w:rsidR="00252A1F" w:rsidRPr="0074736A" w:rsidRDefault="00252A1F">
                            <w:pPr>
                              <w:spacing w:line="300" w:lineRule="exact"/>
                              <w:jc w:val="center"/>
                              <w:rPr>
                                <w:rFonts w:ascii="HGｺﾞｼｯｸM" w:eastAsia="HGｺﾞｼｯｸM"/>
                                <w:sz w:val="15"/>
                              </w:rPr>
                            </w:pPr>
                            <w:r w:rsidRPr="0074736A">
                              <w:rPr>
                                <w:rFonts w:ascii="HGｺﾞｼｯｸM" w:eastAsia="HGｺﾞｼｯｸM" w:hint="eastAsia"/>
                                <w:sz w:val="15"/>
                              </w:rPr>
                              <w:t>(　　　)名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90" style="position:absolute;left:0;text-align:left;margin-left:9pt;margin-top:0;width:63.1pt;height:5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" o:allowincell="f">
                <v:textbox inset="1mm,1mm,1mm,1mm">
                  <w:txbxContent>
                    <w:p w:rsidR="00252A1F" w:rsidRPr="0074736A" w:rsidRDefault="00252A1F">
                      <w:pPr>
                        <w:spacing w:line="300" w:lineRule="exact"/>
                        <w:jc w:val="center"/>
                        <w:rPr>
                          <w:rFonts w:ascii="HGｺﾞｼｯｸM" w:eastAsia="HGｺﾞｼｯｸM"/>
                          <w:sz w:val="15"/>
                        </w:rPr>
                      </w:pPr>
                      <w:r w:rsidRPr="0074736A">
                        <w:rPr>
                          <w:rFonts w:ascii="HGｺﾞｼｯｸM" w:eastAsia="HGｺﾞｼｯｸM" w:hint="eastAsia"/>
                          <w:sz w:val="15"/>
                        </w:rPr>
                        <w:t>各勤務者</w:t>
                      </w:r>
                    </w:p>
                    <w:p w:rsidR="00252A1F" w:rsidRPr="0074736A" w:rsidRDefault="00252A1F">
                      <w:pPr>
                        <w:spacing w:line="300" w:lineRule="exact"/>
                        <w:jc w:val="center"/>
                        <w:rPr>
                          <w:rFonts w:ascii="HGｺﾞｼｯｸM" w:eastAsia="HGｺﾞｼｯｸM"/>
                          <w:sz w:val="15"/>
                        </w:rPr>
                      </w:pPr>
                    </w:p>
                    <w:p w:rsidR="00252A1F" w:rsidRPr="0074736A" w:rsidRDefault="00252A1F">
                      <w:pPr>
                        <w:spacing w:line="300" w:lineRule="exact"/>
                        <w:jc w:val="center"/>
                        <w:rPr>
                          <w:rFonts w:ascii="HGｺﾞｼｯｸM" w:eastAsia="HGｺﾞｼｯｸM"/>
                          <w:sz w:val="15"/>
                        </w:rPr>
                      </w:pPr>
                      <w:r w:rsidRPr="0074736A">
                        <w:rPr>
                          <w:rFonts w:ascii="HGｺﾞｼｯｸM" w:eastAsia="HGｺﾞｼｯｸM" w:hint="eastAsia"/>
                          <w:sz w:val="15"/>
                        </w:rPr>
                        <w:t>(　　　)名</w:t>
                      </w:r>
                    </w:p>
                  </w:txbxContent>
                </v:textbox>
              </v:rec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8176" behindDoc="0" locked="0" layoutInCell="0" allowOverlap="1">
                <wp:simplePos x="0" y="0"/>
                <wp:positionH relativeFrom="column">
                  <wp:posOffset>4490085</wp:posOffset>
                </wp:positionH>
                <wp:positionV relativeFrom="paragraph">
                  <wp:posOffset>114300</wp:posOffset>
                </wp:positionV>
                <wp:extent cx="1339215" cy="259080"/>
                <wp:effectExtent l="0" t="0" r="0" b="0"/>
                <wp:wrapNone/>
                <wp:docPr id="2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CD73" id="AutoShape 123" o:spid="_x0000_s1026" type="#_x0000_t185" style="position:absolute;left:0;text-align:left;margin-left:353.55pt;margin-top:9pt;width:105.4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2KiwIAACQ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" o:allowincell="f" adj="2700" strokeweight=".5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03296" behindDoc="0" locked="0" layoutInCell="0" allowOverlap="1">
                <wp:simplePos x="0" y="0"/>
                <wp:positionH relativeFrom="column">
                  <wp:posOffset>2400300</wp:posOffset>
                </wp:positionH>
                <wp:positionV relativeFrom="paragraph">
                  <wp:posOffset>114300</wp:posOffset>
                </wp:positionV>
                <wp:extent cx="1257300" cy="342900"/>
                <wp:effectExtent l="0" t="0" r="0" b="0"/>
                <wp:wrapNone/>
                <wp:docPr id="2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1" type="#_x0000_t202" style="position:absolute;left:0;text-align:left;margin-left:189pt;margin-top:9pt;width:99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NA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" o:allowincell="f" filled="f" stroked="f">
                <v:textbox>
                  <w:txbxContent>
                    <w:p w:rsidR="00252A1F" w:rsidRPr="0074736A" w:rsidRDefault="00252A1F">
                      <w:pPr>
                        <w:rPr>
                          <w:rFonts w:ascii="HGｺﾞｼｯｸM" w:eastAsia="HGｺﾞｼｯｸM"/>
                          <w:sz w:val="15"/>
                        </w:rPr>
                      </w:pPr>
                      <w:r w:rsidRPr="0074736A">
                        <w:rPr>
                          <w:rFonts w:ascii="HGｺﾞｼｯｸM" w:eastAsia="HGｺﾞｼｯｸM" w:hint="eastAsia"/>
                          <w:sz w:val="15"/>
                        </w:rPr>
                        <w:t>（　　　　　　）</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69504" behindDoc="0" locked="0" layoutInCell="0" allowOverlap="1">
                <wp:simplePos x="0" y="0"/>
                <wp:positionH relativeFrom="column">
                  <wp:posOffset>1105535</wp:posOffset>
                </wp:positionH>
                <wp:positionV relativeFrom="paragraph">
                  <wp:posOffset>144780</wp:posOffset>
                </wp:positionV>
                <wp:extent cx="1304290" cy="288290"/>
                <wp:effectExtent l="0" t="0" r="0" b="0"/>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288290"/>
                        </a:xfrm>
                        <a:prstGeom prst="rect">
                          <a:avLst/>
                        </a:prstGeom>
                        <a:solidFill>
                          <a:srgbClr val="FFFFFF"/>
                        </a:solidFill>
                        <a:ln w="9525">
                          <a:solidFill>
                            <a:srgbClr val="000000"/>
                          </a:solidFill>
                          <a:miter lim="800000"/>
                          <a:headEnd/>
                          <a:tailEnd/>
                        </a:ln>
                      </wps:spPr>
                      <wps:txbx>
                        <w:txbxContent>
                          <w:p w:rsidR="00252A1F" w:rsidRPr="0074736A" w:rsidRDefault="00252A1F">
                            <w:pPr>
                              <w:jc w:val="center"/>
                              <w:rPr>
                                <w:rFonts w:ascii="HGｺﾞｼｯｸM" w:eastAsia="HGｺﾞｼｯｸM"/>
                                <w:sz w:val="15"/>
                              </w:rPr>
                            </w:pPr>
                            <w:r w:rsidRPr="0074736A">
                              <w:rPr>
                                <w:rFonts w:ascii="HGｺﾞｼｯｸM" w:eastAsia="HGｺﾞｼｯｸM" w:hint="eastAsia"/>
                                <w:sz w:val="15"/>
                              </w:rPr>
                              <w:t>避難誘導･重要物品持ち出し</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92" style="position:absolute;left:0;text-align:left;margin-left:87.05pt;margin-top:11.4pt;width:102.7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" o:allowincell="f">
                <v:textbox inset="1mm,1mm,1mm,1mm">
                  <w:txbxContent>
                    <w:p w:rsidR="00252A1F" w:rsidRPr="0074736A" w:rsidRDefault="00252A1F">
                      <w:pPr>
                        <w:jc w:val="center"/>
                        <w:rPr>
                          <w:rFonts w:ascii="HGｺﾞｼｯｸM" w:eastAsia="HGｺﾞｼｯｸM"/>
                          <w:sz w:val="15"/>
                        </w:rPr>
                      </w:pPr>
                      <w:r w:rsidRPr="0074736A">
                        <w:rPr>
                          <w:rFonts w:ascii="HGｺﾞｼｯｸM" w:eastAsia="HGｺﾞｼｯｸM" w:hint="eastAsia"/>
                          <w:sz w:val="15"/>
                        </w:rPr>
                        <w:t>避難誘導･重要物品持ち出し</w:t>
                      </w:r>
                    </w:p>
                  </w:txbxContent>
                </v:textbox>
              </v: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0528" behindDoc="0" locked="0" layoutInCell="0" allowOverlap="1">
                <wp:simplePos x="0" y="0"/>
                <wp:positionH relativeFrom="column">
                  <wp:posOffset>916940</wp:posOffset>
                </wp:positionH>
                <wp:positionV relativeFrom="paragraph">
                  <wp:posOffset>114300</wp:posOffset>
                </wp:positionV>
                <wp:extent cx="111760" cy="0"/>
                <wp:effectExtent l="0" t="0" r="0" b="0"/>
                <wp:wrapNone/>
                <wp:docPr id="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5F07" id="Line 1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C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5168" behindDoc="0" locked="0" layoutInCell="0" allowOverlap="1">
                <wp:simplePos x="0" y="0"/>
                <wp:positionH relativeFrom="column">
                  <wp:posOffset>1026160</wp:posOffset>
                </wp:positionH>
                <wp:positionV relativeFrom="paragraph">
                  <wp:posOffset>-224155</wp:posOffset>
                </wp:positionV>
                <wp:extent cx="228600" cy="0"/>
                <wp:effectExtent l="0" t="0" r="0" b="0"/>
                <wp:wrapNone/>
                <wp:docPr id="2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3C53" id="Line 9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7.65pt" to="98.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jH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4144" behindDoc="0" locked="0" layoutInCell="0" allowOverlap="1">
                <wp:simplePos x="0" y="0"/>
                <wp:positionH relativeFrom="column">
                  <wp:posOffset>1026160</wp:posOffset>
                </wp:positionH>
                <wp:positionV relativeFrom="paragraph">
                  <wp:posOffset>-833755</wp:posOffset>
                </wp:positionV>
                <wp:extent cx="228600" cy="0"/>
                <wp:effectExtent l="0" t="0" r="0" b="0"/>
                <wp:wrapNone/>
                <wp:docPr id="2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3092" id="Line 9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65.65pt" to="98.8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" o:allowincell="f"/>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71552" behindDoc="0" locked="0" layoutInCell="0" allowOverlap="1">
                <wp:simplePos x="0" y="0"/>
                <wp:positionH relativeFrom="column">
                  <wp:posOffset>1026160</wp:posOffset>
                </wp:positionH>
                <wp:positionV relativeFrom="paragraph">
                  <wp:posOffset>-833755</wp:posOffset>
                </wp:positionV>
                <wp:extent cx="0" cy="1152525"/>
                <wp:effectExtent l="0" t="0" r="0" b="0"/>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0BEA" id="Line 1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65.65pt" to="8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" o:allowincell="f"/>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99200" behindDoc="0" locked="0" layoutInCell="0" allowOverlap="1">
                <wp:simplePos x="0" y="0"/>
                <wp:positionH relativeFrom="column">
                  <wp:posOffset>4490085</wp:posOffset>
                </wp:positionH>
                <wp:positionV relativeFrom="paragraph">
                  <wp:posOffset>187325</wp:posOffset>
                </wp:positionV>
                <wp:extent cx="1339215" cy="259080"/>
                <wp:effectExtent l="0" t="0" r="0" b="0"/>
                <wp:wrapNone/>
                <wp:docPr id="1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4B6D" id="AutoShape 158" o:spid="_x0000_s1026" type="#_x0000_t185" style="position:absolute;left:0;text-align:left;margin-left:353.55pt;margin-top:14.75pt;width:105.45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" o:allowincell="f" adj="2700" strokeweight=".5p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56192" behindDoc="0" locked="0" layoutInCell="0" allowOverlap="1">
                <wp:simplePos x="0" y="0"/>
                <wp:positionH relativeFrom="column">
                  <wp:posOffset>1026160</wp:posOffset>
                </wp:positionH>
                <wp:positionV relativeFrom="paragraph">
                  <wp:posOffset>90170</wp:posOffset>
                </wp:positionV>
                <wp:extent cx="228600" cy="0"/>
                <wp:effectExtent l="0" t="0" r="0" b="0"/>
                <wp:wrapNone/>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C6BF" id="Line 9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7.1pt" to="9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Rj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" o:allowincell="f"/>
            </w:pict>
          </mc:Fallback>
        </mc:AlternateContent>
      </w: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0224" behindDoc="0" locked="0" layoutInCell="0" allowOverlap="1">
                <wp:simplePos x="0" y="0"/>
                <wp:positionH relativeFrom="column">
                  <wp:posOffset>4490085</wp:posOffset>
                </wp:positionH>
                <wp:positionV relativeFrom="paragraph">
                  <wp:posOffset>37465</wp:posOffset>
                </wp:positionV>
                <wp:extent cx="1339215" cy="259080"/>
                <wp:effectExtent l="0" t="0" r="0" b="0"/>
                <wp:wrapNone/>
                <wp:docPr id="1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3BC3" id="AutoShape 159" o:spid="_x0000_s1026" type="#_x0000_t185" style="position:absolute;left:0;text-align:left;margin-left:353.55pt;margin-top:2.95pt;width:105.4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" o:allowincell="f" adj="2700" strokeweight=".5p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1248" behindDoc="0" locked="0" layoutInCell="0" allowOverlap="1">
                <wp:simplePos x="0" y="0"/>
                <wp:positionH relativeFrom="column">
                  <wp:posOffset>4490085</wp:posOffset>
                </wp:positionH>
                <wp:positionV relativeFrom="paragraph">
                  <wp:posOffset>111760</wp:posOffset>
                </wp:positionV>
                <wp:extent cx="1339215" cy="259080"/>
                <wp:effectExtent l="0" t="0" r="0" b="0"/>
                <wp:wrapNone/>
                <wp:docPr id="1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AA4FD" id="AutoShape 160" o:spid="_x0000_s1026" type="#_x0000_t185" style="position:absolute;left:0;text-align:left;margin-left:353.55pt;margin-top:8.8pt;width:105.45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VFjAIAACQ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" o:allowincell="f" adj="2700" strokeweight=".5pt"/>
            </w:pict>
          </mc:Fallback>
        </mc:AlternateContent>
      </w:r>
    </w:p>
    <w:p w:rsidR="00252A1F" w:rsidRPr="00E95045" w:rsidRDefault="00252A1F">
      <w:pPr>
        <w:spacing w:line="200" w:lineRule="exact"/>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10．工事中の防火管理は次のように行う。</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4624" behindDoc="0" locked="0" layoutInCell="0" allowOverlap="1">
                <wp:simplePos x="0" y="0"/>
                <wp:positionH relativeFrom="column">
                  <wp:posOffset>74930</wp:posOffset>
                </wp:positionH>
                <wp:positionV relativeFrom="paragraph">
                  <wp:posOffset>10795</wp:posOffset>
                </wp:positionV>
                <wp:extent cx="5920105" cy="1971040"/>
                <wp:effectExtent l="0" t="0" r="0" b="0"/>
                <wp:wrapNone/>
                <wp:docPr id="1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197104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・増改築、大規模な修繕、模様替等の工事をする場合、事前に消防署に相談し、工事内容により工事中の消防計画を作成し、届け出る。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・使用部分と工事施工部分の防火管理に関しては、防火管理者と工事元請負人との間で協議して定める。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・上記工事中における防火管理計画の内容は、次の次項とする。</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ア．工事部分の自衛消防組織に関すること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イ．工事部分の消火、通報、避難に関すること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ウ．工事部分における溶接器・バーナー等の火気使用設備器具、引火性物品、危険物品、喫煙、その他の火気管理に関すること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エ．工事作業員の監督及び防災教育に関すること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オ．使用部分と工事部分との緊急時の連絡方法に関すること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カ．使用部分と工事部分との区画方法に関すること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キ．使用部分の避難に関すること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ク．その他必要な事項</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・以上のほか工事中の防火管理について、必要な事項は社(店)内防火規則に定める。</w:t>
                            </w:r>
                          </w:p>
                        </w:txbxContent>
                      </wps:txbx>
                      <wps:bodyPr rot="0" vert="horz" wrap="square" lIns="72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93" style="position:absolute;left:0;text-align:left;margin-left:5.9pt;margin-top:.85pt;width:466.15pt;height:1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" o:allowincell="f">
                <v:textbox inset="2mm,1mm,1.5mm,1mm">
                  <w:txbxContent>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・増改築、大規模な修繕、模様替等の工事をする場合、事前に消防署に相談し、工事内容により工事中の消防計画を作成し、届け出る。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・使用部分と工事施工部分の防火管理に関しては、防火管理者と工事元請負人との間で協議して定める。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・上記工事中における防火管理計画の内容は、次の次項とする。</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ア．工事部分の自衛消防組織に関すること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イ．工事部分の消火、通報、避難に関すること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ウ．工事部分における溶接器・バーナー等の火気使用設備器具、引火性物品、危険物品、喫煙、その他の火気管理に関すること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エ．工事作業員の監督及び防災教育に関すること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オ．使用部分と工事部分との緊急時の連絡方法に関すること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カ．使用部分と工事部分との区画方法に関すること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キ．使用部分の避難に関すること</w:t>
                      </w:r>
                    </w:p>
                    <w:p w:rsidR="00252A1F" w:rsidRPr="0074736A" w:rsidRDefault="00252A1F">
                      <w:pPr>
                        <w:spacing w:line="240" w:lineRule="exact"/>
                        <w:ind w:firstLine="150"/>
                        <w:rPr>
                          <w:rFonts w:ascii="HGｺﾞｼｯｸM" w:eastAsia="HGｺﾞｼｯｸM"/>
                          <w:sz w:val="15"/>
                        </w:rPr>
                      </w:pPr>
                      <w:r w:rsidRPr="0074736A">
                        <w:rPr>
                          <w:rFonts w:ascii="HGｺﾞｼｯｸM" w:eastAsia="HGｺﾞｼｯｸM" w:hint="eastAsia"/>
                          <w:sz w:val="15"/>
                        </w:rPr>
                        <w:t>ク．その他必要な事項</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・以上のほか工事中の防火管理について、必要な事項は社(店)内防火規則に定める。</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11．ガス漏れ事故対策は次のように定める。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5648" behindDoc="0" locked="0" layoutInCell="0" allowOverlap="1">
                <wp:simplePos x="0" y="0"/>
                <wp:positionH relativeFrom="column">
                  <wp:posOffset>76200</wp:posOffset>
                </wp:positionH>
                <wp:positionV relativeFrom="paragraph">
                  <wp:posOffset>49530</wp:posOffset>
                </wp:positionV>
                <wp:extent cx="5943600" cy="2415540"/>
                <wp:effectExtent l="0" t="0" r="0" b="0"/>
                <wp:wrapNone/>
                <wp:docPr id="1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5540"/>
                        </a:xfrm>
                        <a:prstGeom prst="roundRect">
                          <a:avLst>
                            <a:gd name="adj" fmla="val 2889"/>
                          </a:avLst>
                        </a:prstGeom>
                        <a:solidFill>
                          <a:srgbClr val="FFFFFF"/>
                        </a:solidFill>
                        <a:ln w="9525">
                          <a:solidFill>
                            <a:srgbClr val="000000"/>
                          </a:solidFill>
                          <a:round/>
                          <a:headEnd/>
                          <a:tailEnd/>
                        </a:ln>
                      </wps:spPr>
                      <wps:txbx>
                        <w:txbxContent>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・ガス漏れ事故対策は、ガス防災管理者(防火管理者)の指示の下に従う。</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・平素から、ガス器具、ホース、各コックの老朽、破損等の点検整備をし、不適正使用は厳に禁止する。</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・ガス機器使用後は必ず閉栓することを義務づけ、夜間、休日は保安員等が点検する。</w:t>
                            </w:r>
                          </w:p>
                          <w:p w:rsidR="00252A1F" w:rsidRPr="0074736A" w:rsidRDefault="00252A1F">
                            <w:pPr>
                              <w:spacing w:line="220" w:lineRule="exact"/>
                              <w:ind w:left="150" w:hanging="150"/>
                              <w:rPr>
                                <w:rFonts w:ascii="HGｺﾞｼｯｸM" w:eastAsia="HGｺﾞｼｯｸM"/>
                                <w:sz w:val="15"/>
                              </w:rPr>
                            </w:pPr>
                            <w:r w:rsidRPr="0074736A">
                              <w:rPr>
                                <w:rFonts w:ascii="HGｺﾞｼｯｸM" w:eastAsia="HGｺﾞｼｯｸM" w:hint="eastAsia"/>
                                <w:sz w:val="15"/>
                              </w:rPr>
                              <w:t>・ガス漏れ時は付近のガスコックを閉鎖し、火気厳禁とするとともに次により、遅滞なく</w:t>
                            </w:r>
                            <w:r w:rsidRPr="0074736A">
                              <w:rPr>
                                <w:rFonts w:ascii="HGｺﾞｼｯｸM" w:eastAsia="HGｺﾞｼｯｸM" w:hAnsi="ＭＳ 明朝" w:hint="eastAsia"/>
                                <w:sz w:val="15"/>
                              </w:rPr>
                              <w:t>119</w:t>
                            </w:r>
                            <w:r w:rsidRPr="0074736A">
                              <w:rPr>
                                <w:rFonts w:ascii="HGｺﾞｼｯｸM" w:eastAsia="HGｺﾞｼｯｸM" w:hint="eastAsia"/>
                                <w:sz w:val="15"/>
                              </w:rPr>
                              <w:t>’等にガス漏れ状況(爆発)状況を詳細に通報する。</w:t>
                            </w:r>
                          </w:p>
                          <w:p w:rsidR="00252A1F" w:rsidRPr="0074736A" w:rsidRDefault="00252A1F">
                            <w:pPr>
                              <w:spacing w:line="220" w:lineRule="exact"/>
                              <w:ind w:left="150" w:hanging="150"/>
                              <w:rPr>
                                <w:rFonts w:ascii="HGｺﾞｼｯｸM" w:eastAsia="HGｺﾞｼｯｸM"/>
                                <w:sz w:val="15"/>
                              </w:rPr>
                            </w:pPr>
                            <w:r w:rsidRPr="0074736A">
                              <w:rPr>
                                <w:rFonts w:ascii="HGｺﾞｼｯｸM" w:eastAsia="HGｺﾞｼｯｸM" w:hint="eastAsia"/>
                                <w:sz w:val="15"/>
                              </w:rPr>
                              <w:t>・通報内容は「○○○でガス漏れがしています。(ガス爆発がありました。)所在は○○○です。ガス漏れ(爆発)部分は○階の○○です。ガス漏れ範囲は○○○○○です」等とする。</w:t>
                            </w:r>
                          </w:p>
                          <w:p w:rsidR="00252A1F" w:rsidRPr="0074736A" w:rsidRDefault="00252A1F">
                            <w:pPr>
                              <w:spacing w:line="220" w:lineRule="exact"/>
                              <w:ind w:left="150" w:hanging="150"/>
                              <w:rPr>
                                <w:rFonts w:ascii="HGｺﾞｼｯｸM" w:eastAsia="HGｺﾞｼｯｸM"/>
                                <w:sz w:val="15"/>
                              </w:rPr>
                            </w:pPr>
                            <w:r w:rsidRPr="0074736A">
                              <w:rPr>
                                <w:rFonts w:ascii="HGｺﾞｼｯｸM" w:eastAsia="HGｺﾞｼｯｸM" w:hint="eastAsia"/>
                                <w:sz w:val="15"/>
                              </w:rPr>
                              <w:t>・館内への避難通報は混乱を引き起こさせぬよう十分考慮するとともに、ガス漏れの規模範囲等に応じて最小限の応急措置要員を残し、誘導避難を行う。</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・緊急時には、二次災害に十分考慮を払い、必要に応じ時機を失せずガス供給遮断弁を閉鎖する。</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・館内通報の内容はおおむね次のとおりとする。</w:t>
                            </w:r>
                          </w:p>
                          <w:p w:rsidR="00252A1F" w:rsidRPr="0074736A" w:rsidRDefault="00252A1F">
                            <w:pPr>
                              <w:spacing w:line="220" w:lineRule="exact"/>
                              <w:ind w:firstLine="150"/>
                              <w:rPr>
                                <w:rFonts w:ascii="HGｺﾞｼｯｸM" w:eastAsia="HGｺﾞｼｯｸM"/>
                                <w:sz w:val="15"/>
                              </w:rPr>
                            </w:pPr>
                            <w:r w:rsidRPr="0074736A">
                              <w:rPr>
                                <w:rFonts w:ascii="HGｺﾞｼｯｸM" w:eastAsia="HGｺﾞｼｯｸM" w:hint="eastAsia"/>
                                <w:sz w:val="15"/>
                              </w:rPr>
                              <w:t>ア．ガス漏れ事故発生場所とその概要</w:t>
                            </w:r>
                          </w:p>
                          <w:p w:rsidR="00252A1F" w:rsidRPr="0074736A" w:rsidRDefault="00252A1F">
                            <w:pPr>
                              <w:spacing w:line="220" w:lineRule="exact"/>
                              <w:ind w:firstLine="150"/>
                              <w:rPr>
                                <w:rFonts w:ascii="HGｺﾞｼｯｸM" w:eastAsia="HGｺﾞｼｯｸM"/>
                                <w:sz w:val="15"/>
                              </w:rPr>
                            </w:pPr>
                            <w:r w:rsidRPr="0074736A">
                              <w:rPr>
                                <w:rFonts w:ascii="HGｺﾞｼｯｸM" w:eastAsia="HGｺﾞｼｯｸM" w:hint="eastAsia"/>
                                <w:sz w:val="15"/>
                              </w:rPr>
                              <w:t>イ．火気使用禁止の指示とその範囲</w:t>
                            </w:r>
                          </w:p>
                          <w:p w:rsidR="00252A1F" w:rsidRPr="0074736A" w:rsidRDefault="00252A1F">
                            <w:pPr>
                              <w:spacing w:line="220" w:lineRule="exact"/>
                              <w:ind w:firstLine="150"/>
                              <w:rPr>
                                <w:rFonts w:ascii="HGｺﾞｼｯｸM" w:eastAsia="HGｺﾞｼｯｸM"/>
                                <w:sz w:val="15"/>
                              </w:rPr>
                            </w:pPr>
                            <w:r w:rsidRPr="0074736A">
                              <w:rPr>
                                <w:rFonts w:ascii="HGｺﾞｼｯｸM" w:eastAsia="HGｺﾞｼｯｸM" w:hint="eastAsia"/>
                                <w:sz w:val="15"/>
                              </w:rPr>
                              <w:t>ウ．避難誘導及びその指示等</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・消防隊及びガス供給事業者の到着時、実施措置内容、事故概要等の情報を報告するとともに、必要な指示を受け、協力する。</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・以上のほか、ガス漏れ事故対策について必要な事項は、社(店)内防火規則に定める。</w:t>
                            </w:r>
                          </w:p>
                        </w:txbxContent>
                      </wps:txbx>
                      <wps:bodyPr rot="0" vert="horz" wrap="square" lIns="72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94" style="position:absolute;left:0;text-align:left;margin-left:6pt;margin-top:3.9pt;width:468pt;height:19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" o:allowincell="f">
                <v:textbox inset="2mm,1mm,1.5mm,1mm">
                  <w:txbxContent>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・ガス漏れ事故対策は、ガス防災管理者(防火管理者)の指示の下に従う。</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・平素から、ガス器具、ホース、各コックの老朽、破損等の点検整備をし、不適正使用は厳に禁止する。</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・ガス機器使用後は必ず閉栓することを義務づけ、夜間、休日は保安員等が点検する。</w:t>
                      </w:r>
                    </w:p>
                    <w:p w:rsidR="00252A1F" w:rsidRPr="0074736A" w:rsidRDefault="00252A1F">
                      <w:pPr>
                        <w:spacing w:line="220" w:lineRule="exact"/>
                        <w:ind w:left="150" w:hanging="150"/>
                        <w:rPr>
                          <w:rFonts w:ascii="HGｺﾞｼｯｸM" w:eastAsia="HGｺﾞｼｯｸM"/>
                          <w:sz w:val="15"/>
                        </w:rPr>
                      </w:pPr>
                      <w:r w:rsidRPr="0074736A">
                        <w:rPr>
                          <w:rFonts w:ascii="HGｺﾞｼｯｸM" w:eastAsia="HGｺﾞｼｯｸM" w:hint="eastAsia"/>
                          <w:sz w:val="15"/>
                        </w:rPr>
                        <w:t>・ガス漏れ時は付近のガスコックを閉鎖し、火気厳禁とするとともに次により、遅滞なく</w:t>
                      </w:r>
                      <w:r w:rsidRPr="0074736A">
                        <w:rPr>
                          <w:rFonts w:ascii="HGｺﾞｼｯｸM" w:eastAsia="HGｺﾞｼｯｸM" w:hAnsi="ＭＳ 明朝" w:hint="eastAsia"/>
                          <w:sz w:val="15"/>
                        </w:rPr>
                        <w:t>119</w:t>
                      </w:r>
                      <w:r w:rsidRPr="0074736A">
                        <w:rPr>
                          <w:rFonts w:ascii="HGｺﾞｼｯｸM" w:eastAsia="HGｺﾞｼｯｸM" w:hint="eastAsia"/>
                          <w:sz w:val="15"/>
                        </w:rPr>
                        <w:t>’等にガス漏れ状況(爆発)状況を詳細に通報する。</w:t>
                      </w:r>
                    </w:p>
                    <w:p w:rsidR="00252A1F" w:rsidRPr="0074736A" w:rsidRDefault="00252A1F">
                      <w:pPr>
                        <w:spacing w:line="220" w:lineRule="exact"/>
                        <w:ind w:left="150" w:hanging="150"/>
                        <w:rPr>
                          <w:rFonts w:ascii="HGｺﾞｼｯｸM" w:eastAsia="HGｺﾞｼｯｸM"/>
                          <w:sz w:val="15"/>
                        </w:rPr>
                      </w:pPr>
                      <w:r w:rsidRPr="0074736A">
                        <w:rPr>
                          <w:rFonts w:ascii="HGｺﾞｼｯｸM" w:eastAsia="HGｺﾞｼｯｸM" w:hint="eastAsia"/>
                          <w:sz w:val="15"/>
                        </w:rPr>
                        <w:t>・通報内容は「○○○でガス漏れがしています。(ガス爆発がありました。)所在は○○○です。ガス漏れ(爆発)部分は○階の○○です。ガス漏れ範囲は○○○○○です」等とする。</w:t>
                      </w:r>
                    </w:p>
                    <w:p w:rsidR="00252A1F" w:rsidRPr="0074736A" w:rsidRDefault="00252A1F">
                      <w:pPr>
                        <w:spacing w:line="220" w:lineRule="exact"/>
                        <w:ind w:left="150" w:hanging="150"/>
                        <w:rPr>
                          <w:rFonts w:ascii="HGｺﾞｼｯｸM" w:eastAsia="HGｺﾞｼｯｸM"/>
                          <w:sz w:val="15"/>
                        </w:rPr>
                      </w:pPr>
                      <w:r w:rsidRPr="0074736A">
                        <w:rPr>
                          <w:rFonts w:ascii="HGｺﾞｼｯｸM" w:eastAsia="HGｺﾞｼｯｸM" w:hint="eastAsia"/>
                          <w:sz w:val="15"/>
                        </w:rPr>
                        <w:t>・館内への避難通報は混乱を引き起こさせぬよう十分考慮するとともに、ガス漏れの規模範囲等に応じて最小限の応急措置要員を残し、誘導避難を行う。</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・緊急時には、二次災害に十分考慮を払い、必要に応じ時機を失せずガス供給遮断弁を閉鎖する。</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・館内通報の内容はおおむね次のとおりとする。</w:t>
                      </w:r>
                    </w:p>
                    <w:p w:rsidR="00252A1F" w:rsidRPr="0074736A" w:rsidRDefault="00252A1F">
                      <w:pPr>
                        <w:spacing w:line="220" w:lineRule="exact"/>
                        <w:ind w:firstLine="150"/>
                        <w:rPr>
                          <w:rFonts w:ascii="HGｺﾞｼｯｸM" w:eastAsia="HGｺﾞｼｯｸM"/>
                          <w:sz w:val="15"/>
                        </w:rPr>
                      </w:pPr>
                      <w:r w:rsidRPr="0074736A">
                        <w:rPr>
                          <w:rFonts w:ascii="HGｺﾞｼｯｸM" w:eastAsia="HGｺﾞｼｯｸM" w:hint="eastAsia"/>
                          <w:sz w:val="15"/>
                        </w:rPr>
                        <w:t>ア．ガス漏れ事故発生場所とその概要</w:t>
                      </w:r>
                    </w:p>
                    <w:p w:rsidR="00252A1F" w:rsidRPr="0074736A" w:rsidRDefault="00252A1F">
                      <w:pPr>
                        <w:spacing w:line="220" w:lineRule="exact"/>
                        <w:ind w:firstLine="150"/>
                        <w:rPr>
                          <w:rFonts w:ascii="HGｺﾞｼｯｸM" w:eastAsia="HGｺﾞｼｯｸM"/>
                          <w:sz w:val="15"/>
                        </w:rPr>
                      </w:pPr>
                      <w:r w:rsidRPr="0074736A">
                        <w:rPr>
                          <w:rFonts w:ascii="HGｺﾞｼｯｸM" w:eastAsia="HGｺﾞｼｯｸM" w:hint="eastAsia"/>
                          <w:sz w:val="15"/>
                        </w:rPr>
                        <w:t>イ．火気使用禁止の指示とその範囲</w:t>
                      </w:r>
                    </w:p>
                    <w:p w:rsidR="00252A1F" w:rsidRPr="0074736A" w:rsidRDefault="00252A1F">
                      <w:pPr>
                        <w:spacing w:line="220" w:lineRule="exact"/>
                        <w:ind w:firstLine="150"/>
                        <w:rPr>
                          <w:rFonts w:ascii="HGｺﾞｼｯｸM" w:eastAsia="HGｺﾞｼｯｸM"/>
                          <w:sz w:val="15"/>
                        </w:rPr>
                      </w:pPr>
                      <w:r w:rsidRPr="0074736A">
                        <w:rPr>
                          <w:rFonts w:ascii="HGｺﾞｼｯｸM" w:eastAsia="HGｺﾞｼｯｸM" w:hint="eastAsia"/>
                          <w:sz w:val="15"/>
                        </w:rPr>
                        <w:t>ウ．避難誘導及びその指示等</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・消防隊及びガス供給事業者の到着時、実施措置内容、事故概要等の情報を報告するとともに、必要な指示を受け、協力する。</w:t>
                      </w:r>
                    </w:p>
                    <w:p w:rsidR="00252A1F" w:rsidRPr="0074736A" w:rsidRDefault="00252A1F">
                      <w:pPr>
                        <w:spacing w:line="220" w:lineRule="exact"/>
                        <w:rPr>
                          <w:rFonts w:ascii="HGｺﾞｼｯｸM" w:eastAsia="HGｺﾞｼｯｸM"/>
                          <w:sz w:val="15"/>
                        </w:rPr>
                      </w:pPr>
                      <w:r w:rsidRPr="0074736A">
                        <w:rPr>
                          <w:rFonts w:ascii="HGｺﾞｼｯｸM" w:eastAsia="HGｺﾞｼｯｸM" w:hint="eastAsia"/>
                          <w:sz w:val="15"/>
                        </w:rPr>
                        <w:t>・以上のほか、ガス漏れ事故対策について必要な事項は、社(店)内防火規則に定める。</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sectPr w:rsidR="00252A1F" w:rsidRPr="00E95045">
          <w:type w:val="continuous"/>
          <w:pgSz w:w="11906" w:h="16838" w:code="9"/>
          <w:pgMar w:top="567" w:right="1134" w:bottom="567" w:left="1134" w:header="851" w:footer="992" w:gutter="0"/>
          <w:cols w:space="425"/>
          <w:docGrid w:type="lines" w:linePitch="360"/>
        </w:sectPr>
      </w:pPr>
    </w:p>
    <w:p w:rsidR="00252A1F" w:rsidRPr="00E95045" w:rsidRDefault="00252A1F">
      <w:pPr>
        <w:rPr>
          <w:rFonts w:ascii="HGｺﾞｼｯｸM" w:eastAsia="HGｺﾞｼｯｸM" w:hAnsi="ＭＳ 明朝"/>
          <w:b/>
        </w:rPr>
        <w:sectPr w:rsidR="00252A1F" w:rsidRPr="00E95045">
          <w:type w:val="continuous"/>
          <w:pgSz w:w="11906" w:h="16838" w:code="9"/>
          <w:pgMar w:top="567" w:right="1134" w:bottom="567" w:left="1134" w:header="851" w:footer="992" w:gutter="0"/>
          <w:cols w:space="425"/>
          <w:docGrid w:type="lines" w:linePitch="360"/>
        </w:sectPr>
      </w:pPr>
    </w:p>
    <w:p w:rsidR="00252A1F" w:rsidRPr="00E95045" w:rsidRDefault="00252A1F">
      <w:pPr>
        <w:jc w:val="right"/>
        <w:rPr>
          <w:rFonts w:ascii="HGｺﾞｼｯｸM" w:eastAsia="HGｺﾞｼｯｸM" w:hAnsi="ＭＳ 明朝"/>
          <w:sz w:val="16"/>
        </w:rPr>
      </w:pPr>
      <w:r w:rsidRPr="00E95045">
        <w:rPr>
          <w:rFonts w:ascii="HGｺﾞｼｯｸM" w:eastAsia="HGｺﾞｼｯｸM" w:hAnsi="ＭＳ 明朝" w:hint="eastAsia"/>
          <w:sz w:val="16"/>
        </w:rPr>
        <w:lastRenderedPageBreak/>
        <w:t>(中規模用５)</w:t>
      </w: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12．法定の点検計画は次のように定める。</w:t>
      </w:r>
    </w:p>
    <w:p w:rsidR="00252A1F" w:rsidRPr="00E95045" w:rsidRDefault="00252A1F">
      <w:pPr>
        <w:ind w:firstLine="420"/>
        <w:rPr>
          <w:rFonts w:ascii="HGｺﾞｼｯｸM" w:eastAsia="HGｺﾞｼｯｸM" w:hAnsi="ＭＳ 明朝"/>
        </w:rPr>
      </w:pPr>
      <w:r w:rsidRPr="00E95045">
        <w:rPr>
          <w:rFonts w:ascii="HGｺﾞｼｯｸM" w:eastAsia="HGｺﾞｼｯｸM" w:hAnsi="ＭＳ 明朝" w:hint="eastAsia"/>
        </w:rPr>
        <w:t>ア) 消防用設備等の点検報告</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800"/>
        <w:gridCol w:w="2700"/>
      </w:tblGrid>
      <w:tr w:rsidR="00252A1F" w:rsidRPr="00E95045">
        <w:trPr>
          <w:cantSplit/>
        </w:trPr>
        <w:tc>
          <w:tcPr>
            <w:tcW w:w="3780" w:type="dxa"/>
            <w:vMerge w:val="restart"/>
          </w:tcPr>
          <w:p w:rsidR="00252A1F" w:rsidRPr="00E95045" w:rsidRDefault="00B477EA">
            <w:pPr>
              <w:pStyle w:val="2"/>
              <w:jc w:val="both"/>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6672" behindDoc="0" locked="0" layoutInCell="0" allowOverlap="1">
                      <wp:simplePos x="0" y="0"/>
                      <wp:positionH relativeFrom="column">
                        <wp:posOffset>296545</wp:posOffset>
                      </wp:positionH>
                      <wp:positionV relativeFrom="paragraph">
                        <wp:posOffset>-6350</wp:posOffset>
                      </wp:positionV>
                      <wp:extent cx="2316480" cy="1828800"/>
                      <wp:effectExtent l="0" t="0" r="0" b="0"/>
                      <wp:wrapNone/>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・毎年、消防用設備等の法定点検(６か月ごとに機器点検、１年ごとに総合点検)を行うとともに、日常の自主点検を行い、設備の維持管理をし、自主点検の内容、方法等は社(店)内防火規則に定める。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・その点検結果を毎年　月に消防署へ報告する。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・その点検結果を３年に１度　月に消防署へ報告する。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・上記の法定点検は(自社、委託)で行い、委託の場合の委託先は右のとおりである。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95" type="#_x0000_t202" style="position:absolute;left:0;text-align:left;margin-left:23.35pt;margin-top:-.5pt;width:182.4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wy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" o:allowincell="f" filled="f" stroked="f">
                      <v:textbox>
                        <w:txbxContent>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・毎年、消防用設備等の法定点検(６か月ごとに機器点検、１年ごとに総合点検)を行うとともに、日常の自主点検を行い、設備の維持管理をし、自主点検の内容、方法等は社(店)内防火規則に定める。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・その点検結果を毎年　月に消防署へ報告する。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・その点検結果を３年に１度　月に消防署へ報告する。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・上記の法定点検は(自社、委託)で行い、委託の場合の委託先は右のとおりである。</w:t>
                            </w:r>
                          </w:p>
                          <w:p w:rsidR="00252A1F" w:rsidRPr="0074736A" w:rsidRDefault="00252A1F">
                            <w:pPr>
                              <w:pStyle w:val="2"/>
                              <w:ind w:left="150" w:hanging="150"/>
                              <w:jc w:val="both"/>
                              <w:rPr>
                                <w:rFonts w:ascii="HGｺﾞｼｯｸM" w:eastAsia="HGｺﾞｼｯｸM"/>
                              </w:rPr>
                            </w:pPr>
                            <w:r w:rsidRPr="0074736A">
                              <w:rPr>
                                <w:rFonts w:ascii="HGｺﾞｼｯｸM" w:eastAsia="HGｺﾞｼｯｸM" w:hint="eastAsia"/>
                              </w:rPr>
                              <w:t>・</w:t>
                            </w:r>
                          </w:p>
                        </w:txbxContent>
                      </v:textbox>
                    </v:shape>
                  </w:pict>
                </mc:Fallback>
              </mc:AlternateContent>
            </w:r>
          </w:p>
        </w:tc>
        <w:tc>
          <w:tcPr>
            <w:tcW w:w="1800" w:type="dxa"/>
            <w:vAlign w:val="center"/>
          </w:tcPr>
          <w:p w:rsidR="00252A1F" w:rsidRPr="00E95045" w:rsidRDefault="00252A1F">
            <w:pPr>
              <w:spacing w:line="240" w:lineRule="exact"/>
              <w:jc w:val="center"/>
              <w:rPr>
                <w:rFonts w:ascii="HGｺﾞｼｯｸM" w:eastAsia="HGｺﾞｼｯｸM" w:hAnsi="ＭＳ 明朝"/>
                <w:sz w:val="15"/>
              </w:rPr>
            </w:pPr>
            <w:r w:rsidRPr="00E95045">
              <w:rPr>
                <w:rFonts w:ascii="HGｺﾞｼｯｸM" w:eastAsia="HGｺﾞｼｯｸM" w:hAnsi="ＭＳ 明朝" w:hint="eastAsia"/>
                <w:spacing w:val="202"/>
                <w:kern w:val="0"/>
                <w:sz w:val="15"/>
              </w:rPr>
              <w:t>設備</w:t>
            </w:r>
            <w:r w:rsidRPr="00E95045">
              <w:rPr>
                <w:rFonts w:ascii="HGｺﾞｼｯｸM" w:eastAsia="HGｺﾞｼｯｸM" w:hAnsi="ＭＳ 明朝" w:hint="eastAsia"/>
                <w:spacing w:val="1"/>
                <w:kern w:val="0"/>
                <w:sz w:val="15"/>
              </w:rPr>
              <w:t>名</w:t>
            </w:r>
          </w:p>
        </w:tc>
        <w:tc>
          <w:tcPr>
            <w:tcW w:w="2700" w:type="dxa"/>
            <w:vAlign w:val="center"/>
          </w:tcPr>
          <w:p w:rsidR="00252A1F" w:rsidRPr="00E95045" w:rsidRDefault="00252A1F">
            <w:pPr>
              <w:spacing w:line="240" w:lineRule="exact"/>
              <w:jc w:val="center"/>
              <w:rPr>
                <w:rFonts w:ascii="HGｺﾞｼｯｸM" w:eastAsia="HGｺﾞｼｯｸM" w:hAnsi="ＭＳ 明朝"/>
                <w:sz w:val="15"/>
              </w:rPr>
            </w:pPr>
            <w:r w:rsidRPr="00E95045">
              <w:rPr>
                <w:rFonts w:ascii="HGｺﾞｼｯｸM" w:eastAsia="HGｺﾞｼｯｸM" w:hAnsi="ＭＳ 明朝" w:hint="eastAsia"/>
                <w:spacing w:val="64"/>
                <w:kern w:val="0"/>
                <w:sz w:val="15"/>
              </w:rPr>
              <w:t>委託業者</w:t>
            </w:r>
            <w:r w:rsidRPr="00E95045">
              <w:rPr>
                <w:rFonts w:ascii="HGｺﾞｼｯｸM" w:eastAsia="HGｺﾞｼｯｸM" w:hAnsi="ＭＳ 明朝" w:hint="eastAsia"/>
                <w:kern w:val="0"/>
                <w:sz w:val="15"/>
              </w:rPr>
              <w:t>名</w:t>
            </w: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r w:rsidR="00252A1F" w:rsidRPr="00E95045">
        <w:trPr>
          <w:cantSplit/>
        </w:trPr>
        <w:tc>
          <w:tcPr>
            <w:tcW w:w="3780" w:type="dxa"/>
            <w:vMerge/>
          </w:tcPr>
          <w:p w:rsidR="00252A1F" w:rsidRPr="00E95045" w:rsidRDefault="00252A1F">
            <w:pPr>
              <w:spacing w:line="240" w:lineRule="exact"/>
              <w:rPr>
                <w:rFonts w:ascii="HGｺﾞｼｯｸM" w:eastAsia="HGｺﾞｼｯｸM" w:hAnsi="ＭＳ 明朝"/>
                <w:sz w:val="15"/>
              </w:rPr>
            </w:pPr>
          </w:p>
        </w:tc>
        <w:tc>
          <w:tcPr>
            <w:tcW w:w="1800" w:type="dxa"/>
          </w:tcPr>
          <w:p w:rsidR="00252A1F" w:rsidRPr="00E95045" w:rsidRDefault="00252A1F">
            <w:pPr>
              <w:spacing w:line="240" w:lineRule="exact"/>
              <w:rPr>
                <w:rFonts w:ascii="HGｺﾞｼｯｸM" w:eastAsia="HGｺﾞｼｯｸM" w:hAnsi="ＭＳ 明朝"/>
                <w:sz w:val="15"/>
              </w:rPr>
            </w:pPr>
          </w:p>
        </w:tc>
        <w:tc>
          <w:tcPr>
            <w:tcW w:w="2700" w:type="dxa"/>
          </w:tcPr>
          <w:p w:rsidR="00252A1F" w:rsidRPr="00E95045" w:rsidRDefault="00252A1F">
            <w:pPr>
              <w:spacing w:line="240" w:lineRule="exact"/>
              <w:rPr>
                <w:rFonts w:ascii="HGｺﾞｼｯｸM" w:eastAsia="HGｺﾞｼｯｸM" w:hAnsi="ＭＳ 明朝"/>
                <w:sz w:val="15"/>
              </w:rPr>
            </w:pPr>
          </w:p>
        </w:tc>
      </w:tr>
    </w:tbl>
    <w:p w:rsidR="00252A1F" w:rsidRPr="00E95045" w:rsidRDefault="00252A1F">
      <w:pPr>
        <w:pStyle w:val="2"/>
        <w:spacing w:line="100" w:lineRule="exact"/>
        <w:jc w:val="both"/>
        <w:rPr>
          <w:rFonts w:ascii="HGｺﾞｼｯｸM" w:eastAsia="HGｺﾞｼｯｸM" w:hAnsi="ＭＳ 明朝"/>
        </w:rPr>
      </w:pPr>
    </w:p>
    <w:p w:rsidR="00252A1F" w:rsidRPr="00E95045" w:rsidRDefault="00252A1F">
      <w:pPr>
        <w:ind w:firstLine="420"/>
        <w:rPr>
          <w:rFonts w:ascii="HGｺﾞｼｯｸM" w:eastAsia="HGｺﾞｼｯｸM" w:hAnsi="ＭＳ 明朝"/>
        </w:rPr>
      </w:pPr>
      <w:r w:rsidRPr="00E95045">
        <w:rPr>
          <w:rFonts w:ascii="HGｺﾞｼｯｸM" w:eastAsia="HGｺﾞｼｯｸM" w:hAnsi="ＭＳ 明朝" w:hint="eastAsia"/>
        </w:rPr>
        <w:t>イ) 防火対象物定期点検報告</w:t>
      </w:r>
    </w:p>
    <w:p w:rsidR="00252A1F" w:rsidRPr="00E95045" w:rsidRDefault="00B477EA">
      <w:pPr>
        <w:ind w:left="740" w:hanging="200"/>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0464" behindDoc="0" locked="0" layoutInCell="0" allowOverlap="1">
                <wp:simplePos x="0" y="0"/>
                <wp:positionH relativeFrom="column">
                  <wp:posOffset>342900</wp:posOffset>
                </wp:positionH>
                <wp:positionV relativeFrom="paragraph">
                  <wp:posOffset>25400</wp:posOffset>
                </wp:positionV>
                <wp:extent cx="5257800" cy="1155700"/>
                <wp:effectExtent l="0" t="0" r="0" b="0"/>
                <wp:wrapNone/>
                <wp:docPr id="1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55700"/>
                        </a:xfrm>
                        <a:prstGeom prst="rect">
                          <a:avLst/>
                        </a:prstGeom>
                        <a:solidFill>
                          <a:srgbClr val="FFFFFF"/>
                        </a:solidFill>
                        <a:ln w="6350">
                          <a:solidFill>
                            <a:srgbClr val="000000"/>
                          </a:solidFill>
                          <a:miter lim="800000"/>
                          <a:headEnd/>
                          <a:tailEnd/>
                        </a:ln>
                      </wps:spPr>
                      <wps:txbx>
                        <w:txbxContent>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・毎年、防火管理上必要な業務について防火対象物点検資格者に点検させる。</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・その点検結果を　　月に消防署へ報告する。</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・上記の点検は、(自社・委託)で行う。(委託先業者名・　　　　　　　電話　　　　－　　　　　　)</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・防火対象物のすべての部分が点検基準に適合している場合には、(　　　　　　　　)に点検済みの表示をする。</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・特例認定の条件に適合した場合には、特例認定の申請を行う。</w:t>
                            </w:r>
                          </w:p>
                          <w:p w:rsidR="00252A1F" w:rsidRPr="0074736A" w:rsidRDefault="00252A1F">
                            <w:pPr>
                              <w:spacing w:line="240" w:lineRule="exact"/>
                              <w:rPr>
                                <w:rFonts w:ascii="HGｺﾞｼｯｸM" w:eastAsia="HGｺﾞｼｯｸM"/>
                                <w:sz w:val="15"/>
                              </w:rPr>
                            </w:pPr>
                            <w:r w:rsidRPr="0074736A">
                              <w:rPr>
                                <w:rFonts w:ascii="HGｺﾞｼｯｸM" w:eastAsia="HGｺﾞｼｯｸM" w:hAnsi="ＭＳ 明朝" w:hint="eastAsia"/>
                                <w:sz w:val="15"/>
                              </w:rPr>
                              <w:t>・特例認定が認定された場合には、上記の点検を省略し、特例認定の表示を(　　  　　)に行う。</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96" style="position:absolute;left:0;text-align:left;margin-left:27pt;margin-top:2pt;width:414pt;height: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" o:allowincell="f" strokeweight=".5pt">
                <v:textbox inset="1.5mm,1mm,1.5mm,1mm">
                  <w:txbxContent>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・毎年、防火管理上必要な業務について防火対象物点検資格者に点検させる。</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・その点検結果を　　月に消防署へ報告する。</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・上記の点検は、(自社・委託)で行う。(委託先業者名・　　　　　　　電話　　　　－　　　　　　)</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・防火対象物のすべての部分が点検基準に適合している場合には、(　　　　　　　　)に点検済みの表示をする。</w:t>
                      </w:r>
                    </w:p>
                    <w:p w:rsidR="00252A1F" w:rsidRPr="0074736A" w:rsidRDefault="00252A1F">
                      <w:pPr>
                        <w:spacing w:line="240" w:lineRule="exact"/>
                        <w:rPr>
                          <w:rFonts w:ascii="HGｺﾞｼｯｸM" w:eastAsia="HGｺﾞｼｯｸM" w:hAnsi="ＭＳ 明朝"/>
                          <w:sz w:val="15"/>
                        </w:rPr>
                      </w:pPr>
                      <w:r w:rsidRPr="0074736A">
                        <w:rPr>
                          <w:rFonts w:ascii="HGｺﾞｼｯｸM" w:eastAsia="HGｺﾞｼｯｸM" w:hAnsi="ＭＳ 明朝" w:hint="eastAsia"/>
                          <w:sz w:val="15"/>
                        </w:rPr>
                        <w:t>・特例認定の条件に適合した場合には、特例認定の申請を行う。</w:t>
                      </w:r>
                    </w:p>
                    <w:p w:rsidR="00252A1F" w:rsidRPr="0074736A" w:rsidRDefault="00252A1F">
                      <w:pPr>
                        <w:spacing w:line="240" w:lineRule="exact"/>
                        <w:rPr>
                          <w:rFonts w:ascii="HGｺﾞｼｯｸM" w:eastAsia="HGｺﾞｼｯｸM"/>
                          <w:sz w:val="15"/>
                        </w:rPr>
                      </w:pPr>
                      <w:r w:rsidRPr="0074736A">
                        <w:rPr>
                          <w:rFonts w:ascii="HGｺﾞｼｯｸM" w:eastAsia="HGｺﾞｼｯｸM" w:hAnsi="ＭＳ 明朝" w:hint="eastAsia"/>
                          <w:sz w:val="15"/>
                        </w:rPr>
                        <w:t>・特例認定が認定された場合には、上記の点検を省略し、特例認定の表示を(　　  　　)に行う。</w:t>
                      </w:r>
                    </w:p>
                  </w:txbxContent>
                </v:textbox>
              </v:rect>
            </w:pict>
          </mc:Fallback>
        </mc:AlternateContent>
      </w:r>
    </w:p>
    <w:p w:rsidR="00252A1F" w:rsidRPr="00E95045" w:rsidRDefault="00252A1F">
      <w:pPr>
        <w:ind w:left="750" w:hanging="210"/>
        <w:rPr>
          <w:rFonts w:ascii="HGｺﾞｼｯｸM" w:eastAsia="HGｺﾞｼｯｸM" w:hAnsi="ＭＳ 明朝"/>
        </w:rPr>
      </w:pPr>
    </w:p>
    <w:p w:rsidR="00252A1F" w:rsidRPr="00E95045" w:rsidRDefault="00252A1F">
      <w:pPr>
        <w:ind w:left="750" w:hanging="210"/>
        <w:rPr>
          <w:rFonts w:ascii="HGｺﾞｼｯｸM" w:eastAsia="HGｺﾞｼｯｸM" w:hAnsi="ＭＳ 明朝"/>
        </w:rPr>
      </w:pPr>
    </w:p>
    <w:p w:rsidR="00252A1F" w:rsidRPr="00E95045" w:rsidRDefault="00252A1F">
      <w:pPr>
        <w:ind w:left="750" w:hanging="210"/>
        <w:rPr>
          <w:rFonts w:ascii="HGｺﾞｼｯｸM" w:eastAsia="HGｺﾞｼｯｸM" w:hAnsi="ＭＳ 明朝"/>
        </w:rPr>
      </w:pPr>
    </w:p>
    <w:p w:rsidR="00252A1F" w:rsidRPr="00E95045" w:rsidRDefault="00252A1F">
      <w:pPr>
        <w:ind w:left="750" w:hanging="210"/>
        <w:rPr>
          <w:rFonts w:ascii="HGｺﾞｼｯｸM" w:eastAsia="HGｺﾞｼｯｸM" w:hAnsi="ＭＳ 明朝"/>
        </w:rPr>
      </w:pPr>
    </w:p>
    <w:p w:rsidR="00252A1F" w:rsidRPr="00E95045" w:rsidRDefault="00252A1F">
      <w:pPr>
        <w:spacing w:line="500" w:lineRule="exact"/>
        <w:rPr>
          <w:rFonts w:ascii="HGｺﾞｼｯｸM" w:eastAsia="HGｺﾞｼｯｸM" w:hAnsi="ＭＳ 明朝"/>
          <w:b/>
        </w:rPr>
      </w:pPr>
      <w:r w:rsidRPr="00E95045">
        <w:rPr>
          <w:rFonts w:ascii="HGｺﾞｼｯｸM" w:eastAsia="HGｺﾞｼｯｸM" w:hAnsi="ＭＳ 明朝" w:hint="eastAsia"/>
          <w:b/>
        </w:rPr>
        <w:t>13．危険物施設における遵守事項</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05344" behindDoc="0" locked="0" layoutInCell="0" allowOverlap="1">
                <wp:simplePos x="0" y="0"/>
                <wp:positionH relativeFrom="column">
                  <wp:posOffset>48895</wp:posOffset>
                </wp:positionH>
                <wp:positionV relativeFrom="paragraph">
                  <wp:posOffset>20320</wp:posOffset>
                </wp:positionV>
                <wp:extent cx="5943600" cy="561975"/>
                <wp:effectExtent l="0" t="0" r="0" b="0"/>
                <wp:wrapNone/>
                <wp:docPr id="1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1975"/>
                        </a:xfrm>
                        <a:prstGeom prst="roundRect">
                          <a:avLst>
                            <a:gd name="adj" fmla="val 6616"/>
                          </a:avLst>
                        </a:prstGeom>
                        <a:solidFill>
                          <a:srgbClr val="FFFFFF"/>
                        </a:solidFill>
                        <a:ln w="9525">
                          <a:solidFill>
                            <a:srgbClr val="000000"/>
                          </a:solidFill>
                          <a:round/>
                          <a:headEnd/>
                          <a:tailEnd/>
                        </a:ln>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・許可施設にあっては、危険物取扱者は法令の定めるところにより危険物施設の点検、整備等を実施し、平素から防火管理者と協力して火災予防に努める。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97" style="position:absolute;left:0;text-align:left;margin-left:3.85pt;margin-top:1.6pt;width:468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" o:allowincell="f">
                <v:textbox inset="1.5mm,1mm,1.5mm,1mm">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・許可施設にあっては、危険物取扱者は法令の定めるところにより危険物施設の点検、整備等を実施し、平素から防火管理者と協力して火災予防に努める。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txbxContent>
                </v:textbox>
              </v:roundrect>
            </w:pict>
          </mc:Fallback>
        </mc:AlternateContent>
      </w:r>
    </w:p>
    <w:p w:rsidR="00252A1F" w:rsidRPr="00E95045" w:rsidRDefault="00252A1F">
      <w:pPr>
        <w:spacing w:line="300" w:lineRule="exact"/>
        <w:rPr>
          <w:rFonts w:ascii="HGｺﾞｼｯｸM" w:eastAsia="HGｺﾞｼｯｸM" w:hAnsi="ＭＳ 明朝"/>
        </w:rPr>
      </w:pPr>
    </w:p>
    <w:p w:rsidR="00252A1F" w:rsidRPr="00E95045" w:rsidRDefault="00252A1F">
      <w:pPr>
        <w:spacing w:line="300" w:lineRule="exact"/>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14．火気管理については次のように定める。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7696" behindDoc="0" locked="0" layoutInCell="0" allowOverlap="1">
                <wp:simplePos x="0" y="0"/>
                <wp:positionH relativeFrom="column">
                  <wp:posOffset>67310</wp:posOffset>
                </wp:positionH>
                <wp:positionV relativeFrom="paragraph">
                  <wp:posOffset>38100</wp:posOffset>
                </wp:positionV>
                <wp:extent cx="5943600" cy="575945"/>
                <wp:effectExtent l="0" t="0" r="0" b="0"/>
                <wp:wrapNone/>
                <wp:docPr id="1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5945"/>
                        </a:xfrm>
                        <a:prstGeom prst="roundRect">
                          <a:avLst>
                            <a:gd name="adj" fmla="val 9167"/>
                          </a:avLst>
                        </a:prstGeom>
                        <a:solidFill>
                          <a:srgbClr val="FFFFFF"/>
                        </a:solidFill>
                        <a:ln w="9525">
                          <a:solidFill>
                            <a:srgbClr val="000000"/>
                          </a:solidFill>
                          <a:round/>
                          <a:headEnd/>
                          <a:tailEnd/>
                        </a:ln>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部署ごとに火元責任者等を定め、法令の定めるところにより、炉・かまど・厨房・ボイラー・ストーブ・こんろ・裸火・喫煙等の火気管理を行わせ、その業務の実施について必要な事項は社(店)内防火規則に定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98" style="position:absolute;left:0;text-align:left;margin-left:5.3pt;margin-top:3pt;width:468pt;height:4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" o:allowincell="f">
                <v:textbox inset="1.5mm,1mm,1.5mm,1mm">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部署ごとに火元責任者等を定め、法令の定めるところにより、炉・かまど・厨房・ボイラー・ストーブ・こんろ・裸火・喫煙等の火気管理を行わせ、その業務の実施について必要な事項は社(店)内防火規則に定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15．震災対策措置は次のように定める。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8720" behindDoc="0" locked="0" layoutInCell="0" allowOverlap="1">
                <wp:simplePos x="0" y="0"/>
                <wp:positionH relativeFrom="column">
                  <wp:posOffset>69850</wp:posOffset>
                </wp:positionH>
                <wp:positionV relativeFrom="paragraph">
                  <wp:posOffset>31750</wp:posOffset>
                </wp:positionV>
                <wp:extent cx="6008370" cy="3394075"/>
                <wp:effectExtent l="0" t="0" r="0" b="0"/>
                <wp:wrapNone/>
                <wp:docPr id="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3394075"/>
                        </a:xfrm>
                        <a:prstGeom prst="roundRect">
                          <a:avLst>
                            <a:gd name="adj" fmla="val 2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A1F" w:rsidRDefault="00252A1F">
                            <w:pPr>
                              <w:ind w:firstLine="210"/>
                            </w:pPr>
                            <w:r>
                              <w:rPr>
                                <w:rFonts w:hint="eastAsia"/>
                              </w:rPr>
                              <w:t>地震予知情報又は警戒宣言が発せられた場合等の震災対策措置</w:t>
                            </w:r>
                          </w:p>
                          <w:p w:rsidR="00252A1F" w:rsidRDefault="00252A1F">
                            <w:pPr>
                              <w:rPr>
                                <w:sz w:val="15"/>
                              </w:rPr>
                            </w:pPr>
                          </w:p>
                        </w:txbxContent>
                      </wps:txbx>
                      <wps:bodyPr rot="0" vert="horz" wrap="square" lIns="54000" tIns="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99" style="position:absolute;left:0;text-align:left;margin-left:5.5pt;margin-top:2.5pt;width:473.1pt;height:26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" o:allowincell="f" filled="f">
                <v:textbox inset="1.5mm,0,1.5mm,1mm">
                  <w:txbxContent>
                    <w:p w:rsidR="00252A1F" w:rsidRDefault="00252A1F">
                      <w:pPr>
                        <w:ind w:firstLine="210"/>
                      </w:pPr>
                      <w:r>
                        <w:rPr>
                          <w:rFonts w:hint="eastAsia"/>
                        </w:rPr>
                        <w:t>地震予知情報又は警戒宣言が発せられた場合等の震災対策措置</w:t>
                      </w:r>
                    </w:p>
                    <w:p w:rsidR="00252A1F" w:rsidRDefault="00252A1F">
                      <w:pPr>
                        <w:rPr>
                          <w:sz w:val="15"/>
                        </w:rPr>
                      </w:pPr>
                    </w:p>
                  </w:txbxContent>
                </v:textbox>
              </v:roundrect>
            </w:pict>
          </mc:Fallback>
        </mc:AlternateConten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79744" behindDoc="0" locked="0" layoutInCell="0" allowOverlap="1">
                <wp:simplePos x="0" y="0"/>
                <wp:positionH relativeFrom="column">
                  <wp:posOffset>151130</wp:posOffset>
                </wp:positionH>
                <wp:positionV relativeFrom="paragraph">
                  <wp:posOffset>76835</wp:posOffset>
                </wp:positionV>
                <wp:extent cx="2933700" cy="3058160"/>
                <wp:effectExtent l="0" t="0" r="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58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・自衛消防隊長は直ちに自衛消防隊を編成し、地震発生に備えるとともに、関係各部署に対し必要な指示・命令をする。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・通報連絡班は地震情報の入手・収集につとめ、必要に応じて関係各部署に連絡・伝達を行う。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・指揮班は自衛消防隊長と協議のうえ、在社(店)者等を直ちに避難させるかどうかを決定する。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・避難させる場合には各階通報班に連絡し、パニック等の異常事態を惹起しないよう具体的な避難方法を指示する。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・直ちに避難させる必要がない場合には、非常放送等により地震情報を具体的に在社(店)者等に広報する。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・各階避難誘導班は落下物、器物倒壊等による通行障害にならないような避難経路を選定しかつ確保する。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・各階消火班は消火器・屋内消火栓の点検を行う。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・各階消火班、安全班は社(店)内の火気使用設備の使用の中止又は制限を行うとともに、その転倒・落下防止等の措置を行う。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・安全班は社(店)内外の落下・転倒・崩落等のおそれのある物品(看板・積荷・外壁・窓ガラス・器具什器・ロッカー等)の点検ならびに固縛、補強等の措置を行う。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・安全班は消防用設備等の全般の点検及び自家発電設備の始動点検をする。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0" type="#_x0000_t202" style="position:absolute;left:0;text-align:left;margin-left:11.9pt;margin-top:6.05pt;width:231pt;height:2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" o:allowincell="f" filled="f" stroked="f">
                <v:textbox inset="0,0,0,0">
                  <w:txbxContent>
                    <w:p w:rsidR="00252A1F" w:rsidRPr="0074736A" w:rsidRDefault="00252A1F">
                      <w:pPr>
                        <w:pStyle w:val="a3"/>
                        <w:ind w:left="150" w:hanging="150"/>
                        <w:rPr>
                          <w:rFonts w:ascii="HGｺﾞｼｯｸM" w:eastAsia="HGｺﾞｼｯｸM"/>
                        </w:rPr>
                      </w:pPr>
                      <w:r w:rsidRPr="0074736A">
                        <w:rPr>
                          <w:rFonts w:ascii="HGｺﾞｼｯｸM" w:eastAsia="HGｺﾞｼｯｸM" w:hint="eastAsia"/>
                        </w:rPr>
                        <w:t>・自衛消防隊長は直ちに自衛消防隊を編成し、地震発生に備えるとともに、関係各部署に対し必要な指示・命令をする。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・通報連絡班は地震情報の入手・収集につとめ、必要に応じて関係各部署に連絡・伝達を行う。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・指揮班は自衛消防隊長と協議のうえ、在社(店)者等を直ちに避難させるかどうかを決定する。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・避難させる場合には各階通報班に連絡し、パニック等の異常事態を惹起しないよう具体的な避難方法を指示する。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・直ちに避難させる必要がない場合には、非常放送等により地震情報を具体的に在社(店)者等に広報する。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・各階避難誘導班は落下物、器物倒壊等による通行障害にならないような避難経路を選定しかつ確保する。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・各階消火班は消火器・屋内消火栓の点検を行う。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・各階消火班、安全班は社(店)内の火気使用設備の使用の中止又は制限を行うとともに、その転倒・落下防止等の措置を行う。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・安全班は社(店)内外の落下・転倒・崩落等のおそれのある物品(看板・積荷・外壁・窓ガラス・器具什器・ロッカー等)の点検ならびに固縛、補強等の措置を行う。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・安全班は消防用設備等の全般の点検及び自家発電設備の始動点検をする。</w:t>
                      </w:r>
                    </w:p>
                  </w:txbxContent>
                </v:textbox>
              </v:shape>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680768" behindDoc="0" locked="0" layoutInCell="0" allowOverlap="1">
                <wp:simplePos x="0" y="0"/>
                <wp:positionH relativeFrom="column">
                  <wp:posOffset>3270885</wp:posOffset>
                </wp:positionH>
                <wp:positionV relativeFrom="paragraph">
                  <wp:posOffset>77470</wp:posOffset>
                </wp:positionV>
                <wp:extent cx="2743200" cy="3096260"/>
                <wp:effectExtent l="0" t="0" r="0" b="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6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・安全班は危険物施設及び物品の点検ならびに流出、落下、転倒防止対策を行う。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・非常用資機材ならびに飲料水、非常食料、医療品等の点検、整備を行う。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・各階消火班、安全班は各担当部署ごとに、地震時に火気使用設備の使用停止措置を行う。その際の担当範囲はできる限り小範囲とする。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・安全班はボイラー、空調機等は保安上必要なもの以外は直ちに停止する。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・地震時または揺れのおさまった後、買い物客等が屋外に一斉に避難しようとするときは、直ちに各係員が大声で制止するなどの措置を講ずる。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・地震後、直ちに関係各部署から被害報告を求め、必要な措置を講ずる。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・地震後、在社(店)者を屋外に避難させる必要があるときは、自衛消防隊長の指示により開始し、避難先等を明瞭にするとともに避難人員等を把握する。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・以上のほか、細部事項については各地方公共団体の作成する地域防災計画の趣旨に則り、社(店)内防火規則で定める。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p w:rsidR="00252A1F" w:rsidRDefault="00252A1F"/>
                          <w:p w:rsidR="00252A1F" w:rsidRDefault="00252A1F">
                            <w:pP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1" type="#_x0000_t202" style="position:absolute;left:0;text-align:left;margin-left:257.55pt;margin-top:6.1pt;width:3in;height:2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Mx7Q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" o:allowincell="f" filled="f" stroked="f">
                <v:textbox inset="0,0,0,0">
                  <w:txbxContent>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・安全班は危険物施設及び物品の点検ならびに流出、落下、転倒防止対策を行う。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・非常用資機材ならびに飲料水、非常食料、医療品等の点検、整備を行う。</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・各階消火班、安全班は各担当部署ごとに、地震時に火気使用設備の使用停止措置を行う。その際の担当範囲はできる限り小範囲とする。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・安全班はボイラー、空調機等は保安上必要なもの以外は直ちに停止する。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・地震時または揺れのおさまった後、買い物客等が屋外に一斉に避難しようとするときは、直ちに各係員が大声で制止するなどの措置を講ずる。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・地震後、直ちに関係各部署から被害報告を求め、必要な措置を講ずる。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・地震後、在社(店)者を屋外に避難させる必要があるときは、自衛消防隊長の指示により開始し、避難先等を明瞭にするとともに避難人員等を把握する。</w:t>
                      </w:r>
                    </w:p>
                    <w:p w:rsidR="00252A1F" w:rsidRPr="0074736A" w:rsidRDefault="00252A1F">
                      <w:pPr>
                        <w:spacing w:line="240" w:lineRule="exact"/>
                        <w:ind w:left="150" w:hanging="150"/>
                        <w:rPr>
                          <w:rFonts w:ascii="HGｺﾞｼｯｸM" w:eastAsia="HGｺﾞｼｯｸM"/>
                          <w:sz w:val="15"/>
                        </w:rPr>
                      </w:pPr>
                      <w:r w:rsidRPr="0074736A">
                        <w:rPr>
                          <w:rFonts w:ascii="HGｺﾞｼｯｸM" w:eastAsia="HGｺﾞｼｯｸM" w:hint="eastAsia"/>
                          <w:sz w:val="15"/>
                        </w:rPr>
                        <w:t>・以上のほか、細部事項については各地方公共団体の作成する地域防災計画の趣旨に則り、社(店)内防火規則で定める。</w:t>
                      </w:r>
                    </w:p>
                    <w:p w:rsidR="00252A1F" w:rsidRPr="0074736A" w:rsidRDefault="00252A1F">
                      <w:pPr>
                        <w:spacing w:line="240" w:lineRule="exact"/>
                        <w:rPr>
                          <w:rFonts w:ascii="HGｺﾞｼｯｸM" w:eastAsia="HGｺﾞｼｯｸM"/>
                          <w:sz w:val="15"/>
                        </w:rPr>
                      </w:pPr>
                      <w:r w:rsidRPr="0074736A">
                        <w:rPr>
                          <w:rFonts w:ascii="HGｺﾞｼｯｸM" w:eastAsia="HGｺﾞｼｯｸM" w:hint="eastAsia"/>
                          <w:sz w:val="15"/>
                        </w:rPr>
                        <w:t>・</w:t>
                      </w:r>
                    </w:p>
                    <w:p w:rsidR="00252A1F" w:rsidRDefault="00252A1F"/>
                    <w:p w:rsidR="00252A1F" w:rsidRDefault="00252A1F">
                      <w:pPr>
                        <w:rPr>
                          <w:sz w:val="15"/>
                        </w:rPr>
                      </w:pPr>
                    </w:p>
                  </w:txbxContent>
                </v:textbox>
              </v:shape>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rsidP="000549C8">
      <w:pPr>
        <w:jc w:val="right"/>
        <w:rPr>
          <w:rFonts w:ascii="HGｺﾞｼｯｸM" w:eastAsia="HGｺﾞｼｯｸM" w:hAnsi="ＭＳ 明朝"/>
          <w:sz w:val="16"/>
        </w:rPr>
      </w:pPr>
      <w:r w:rsidRPr="00E95045">
        <w:rPr>
          <w:rFonts w:ascii="HGｺﾞｼｯｸM" w:eastAsia="HGｺﾞｼｯｸM" w:hAnsi="ＭＳ 明朝" w:hint="eastAsia"/>
        </w:rPr>
        <w:br w:type="page"/>
      </w:r>
      <w:r w:rsidRPr="00E95045">
        <w:rPr>
          <w:rFonts w:ascii="HGｺﾞｼｯｸM" w:eastAsia="HGｺﾞｼｯｸM" w:hAnsi="ＭＳ 明朝" w:hint="eastAsia"/>
          <w:sz w:val="16"/>
        </w:rPr>
        <w:lastRenderedPageBreak/>
        <w:t>(中規模用６)</w:t>
      </w: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16．防災教育は次のように実施する。</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1792" behindDoc="0" locked="0" layoutInCell="0" allowOverlap="1">
                <wp:simplePos x="0" y="0"/>
                <wp:positionH relativeFrom="column">
                  <wp:posOffset>55880</wp:posOffset>
                </wp:positionH>
                <wp:positionV relativeFrom="paragraph">
                  <wp:posOffset>59690</wp:posOffset>
                </wp:positionV>
                <wp:extent cx="5995670" cy="919480"/>
                <wp:effectExtent l="0" t="0" r="0" b="0"/>
                <wp:wrapNone/>
                <wp:docPr id="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919480"/>
                        </a:xfrm>
                        <a:prstGeom prst="roundRect">
                          <a:avLst>
                            <a:gd name="adj" fmla="val 9167"/>
                          </a:avLst>
                        </a:prstGeom>
                        <a:solidFill>
                          <a:srgbClr val="FFFFFF"/>
                        </a:solidFill>
                        <a:ln w="9525">
                          <a:solidFill>
                            <a:srgbClr val="000000"/>
                          </a:solidFill>
                          <a:round/>
                          <a:headEnd/>
                          <a:tailEnd/>
                        </a:ln>
                      </wps:spPr>
                      <wps:txbx>
                        <w:txbxContent>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・震災対策を含む消防計画の内容、社(店)内防火規則の内容等は、従業員に対する研修等で徹底する。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・特に新入社員、派遣社員、パートタイマー等については、採用時等の時期に研修を徹底する。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・自衛消防隊員等については、できるだけ市民救命士の資格を取得させるとともに、定期的な再講習の受講に努める。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・上記の他防災教育について、必要な事項は社(店)内防火規則に定める。</w:t>
                            </w:r>
                          </w:p>
                          <w:p w:rsidR="00252A1F" w:rsidRDefault="00252A1F">
                            <w:pPr>
                              <w:spacing w:line="240" w:lineRule="exact"/>
                              <w:rPr>
                                <w:sz w:val="15"/>
                              </w:rPr>
                            </w:pPr>
                            <w:r w:rsidRPr="00AD374A">
                              <w:rPr>
                                <w:rFonts w:ascii="HGｺﾞｼｯｸM" w:eastAsia="HGｺﾞｼｯｸM"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102" style="position:absolute;left:0;text-align:left;margin-left:4.4pt;margin-top:4.7pt;width:472.1pt;height:7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" o:allowincell="f">
                <v:textbox inset="1.5mm,1mm,1.5mm,1mm">
                  <w:txbxContent>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・震災対策を含む消防計画の内容、社(店)内防火規則の内容等は、従業員に対する研修等で徹底する。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・特に新入社員、派遣社員、パートタイマー等については、採用時等の時期に研修を徹底する。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・自衛消防隊員等については、できるだけ市民救命士の資格を取得させるとともに、定期的な再講習の受講に努める。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・上記の他防災教育について、必要な事項は社(店)内防火規則に定める。</w:t>
                      </w:r>
                    </w:p>
                    <w:p w:rsidR="00252A1F" w:rsidRDefault="00252A1F">
                      <w:pPr>
                        <w:spacing w:line="240" w:lineRule="exact"/>
                        <w:rPr>
                          <w:sz w:val="15"/>
                        </w:rPr>
                      </w:pPr>
                      <w:r w:rsidRPr="00AD374A">
                        <w:rPr>
                          <w:rFonts w:ascii="HGｺﾞｼｯｸM" w:eastAsia="HGｺﾞｼｯｸM" w:hint="eastAsia"/>
                          <w:sz w:val="15"/>
                        </w:rPr>
                        <w:t>・</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spacing w:line="200" w:lineRule="exact"/>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17．防火管理台帳の作成上の遵守事項</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2816" behindDoc="0" locked="0" layoutInCell="0" allowOverlap="1">
                <wp:simplePos x="0" y="0"/>
                <wp:positionH relativeFrom="column">
                  <wp:posOffset>78105</wp:posOffset>
                </wp:positionH>
                <wp:positionV relativeFrom="paragraph">
                  <wp:posOffset>55245</wp:posOffset>
                </wp:positionV>
                <wp:extent cx="6017895" cy="1245235"/>
                <wp:effectExtent l="0" t="0" r="0" b="0"/>
                <wp:wrapNone/>
                <wp:docPr id="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1245235"/>
                        </a:xfrm>
                        <a:prstGeom prst="roundRect">
                          <a:avLst>
                            <a:gd name="adj" fmla="val 7593"/>
                          </a:avLst>
                        </a:prstGeom>
                        <a:solidFill>
                          <a:srgbClr val="FFFFFF"/>
                        </a:solidFill>
                        <a:ln w="9525">
                          <a:solidFill>
                            <a:srgbClr val="000000"/>
                          </a:solidFill>
                          <a:round/>
                          <a:headEnd/>
                          <a:tailEnd/>
                        </a:ln>
                      </wps:spPr>
                      <wps:txbx>
                        <w:txbxContent>
                          <w:p w:rsidR="00252A1F" w:rsidRPr="00AD374A" w:rsidRDefault="00252A1F">
                            <w:pPr>
                              <w:spacing w:line="240" w:lineRule="exact"/>
                              <w:ind w:left="195" w:hanging="138"/>
                              <w:rPr>
                                <w:rFonts w:ascii="HGｺﾞｼｯｸM" w:eastAsia="HGｺﾞｼｯｸM"/>
                                <w:sz w:val="15"/>
                              </w:rPr>
                            </w:pPr>
                            <w:r w:rsidRPr="00AD374A">
                              <w:rPr>
                                <w:rFonts w:ascii="HGｺﾞｼｯｸM" w:eastAsia="HGｺﾞｼｯｸM" w:hint="eastAsia"/>
                                <w:sz w:val="15"/>
                              </w:rPr>
                              <w:t>・防火管理維持台帳を整備し、防火対象物点検結果について記録するとともに、必要な書類等を保存する。(消防法第８条の２の２の適用を受ける場合)</w:t>
                            </w:r>
                          </w:p>
                          <w:p w:rsidR="00252A1F" w:rsidRPr="00AD374A" w:rsidRDefault="00252A1F">
                            <w:pPr>
                              <w:spacing w:line="240" w:lineRule="exact"/>
                              <w:ind w:left="195" w:hanging="138"/>
                              <w:rPr>
                                <w:rFonts w:ascii="HGｺﾞｼｯｸM" w:eastAsia="HGｺﾞｼｯｸM"/>
                                <w:sz w:val="15"/>
                              </w:rPr>
                            </w:pPr>
                            <w:r w:rsidRPr="00AD374A">
                              <w:rPr>
                                <w:rFonts w:ascii="HGｺﾞｼｯｸM" w:eastAsia="HGｺﾞｼｯｸM" w:hint="eastAsia"/>
                                <w:sz w:val="15"/>
                              </w:rPr>
                              <w:t>・防火管理台帳に「防火管理者選任(解任)届出書」、「消防計画」、「社(店)内防火規則」、「防火管理台帳総括表」、「棟別状況表」、「危険物施　設一覧表」、「条例による届出施設一覧表」、「防火管理記録」及び「査察結果通告書」などその他の必要な図書を編冊し、保存するとともに、必要な記録を行う。</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・消防法令により必要とされる「消防用設備等点検結果報告書」、ボイラー、変電設備等の各種届出を消防署に届け出、副本を保存する。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103" style="position:absolute;left:0;text-align:left;margin-left:6.15pt;margin-top:4.35pt;width:473.85pt;height:9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" o:allowincell="f">
                <v:textbox inset="1.5mm,1mm,1.5mm,1mm">
                  <w:txbxContent>
                    <w:p w:rsidR="00252A1F" w:rsidRPr="00AD374A" w:rsidRDefault="00252A1F">
                      <w:pPr>
                        <w:spacing w:line="240" w:lineRule="exact"/>
                        <w:ind w:left="195" w:hanging="138"/>
                        <w:rPr>
                          <w:rFonts w:ascii="HGｺﾞｼｯｸM" w:eastAsia="HGｺﾞｼｯｸM"/>
                          <w:sz w:val="15"/>
                        </w:rPr>
                      </w:pPr>
                      <w:r w:rsidRPr="00AD374A">
                        <w:rPr>
                          <w:rFonts w:ascii="HGｺﾞｼｯｸM" w:eastAsia="HGｺﾞｼｯｸM" w:hint="eastAsia"/>
                          <w:sz w:val="15"/>
                        </w:rPr>
                        <w:t>・防火管理維持台帳を整備し、防火対象物点検結果について記録するとともに、必要な書類等を保存する。(消防法第８条の２の２の適用を受ける場合)</w:t>
                      </w:r>
                    </w:p>
                    <w:p w:rsidR="00252A1F" w:rsidRPr="00AD374A" w:rsidRDefault="00252A1F">
                      <w:pPr>
                        <w:spacing w:line="240" w:lineRule="exact"/>
                        <w:ind w:left="195" w:hanging="138"/>
                        <w:rPr>
                          <w:rFonts w:ascii="HGｺﾞｼｯｸM" w:eastAsia="HGｺﾞｼｯｸM"/>
                          <w:sz w:val="15"/>
                        </w:rPr>
                      </w:pPr>
                      <w:r w:rsidRPr="00AD374A">
                        <w:rPr>
                          <w:rFonts w:ascii="HGｺﾞｼｯｸM" w:eastAsia="HGｺﾞｼｯｸM" w:hint="eastAsia"/>
                          <w:sz w:val="15"/>
                        </w:rPr>
                        <w:t>・防火管理台帳に「防火管理者選任(解任)届出書」、「消防計画」、「社(店)内防火規則」、「防火管理台帳総括表」、「棟別状況表」、「危険物施　設一覧表」、「条例による届出施設一覧表」、「防火管理記録」及び「査察結果通告書」などその他の必要な図書を編冊し、保存するとともに、必要な記録を行う。</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・消防法令により必要とされる「消防用設備等点検結果報告書」、ボイラー、変電設備等の各種届出を消防署に届け出、副本を保存する。</w:t>
                      </w:r>
                    </w:p>
                    <w:p w:rsidR="00252A1F" w:rsidRPr="00AD374A" w:rsidRDefault="00252A1F">
                      <w:pPr>
                        <w:spacing w:line="240" w:lineRule="exact"/>
                        <w:rPr>
                          <w:rFonts w:ascii="HGｺﾞｼｯｸM" w:eastAsia="HGｺﾞｼｯｸM"/>
                          <w:sz w:val="15"/>
                        </w:rPr>
                      </w:pPr>
                      <w:r w:rsidRPr="00AD374A">
                        <w:rPr>
                          <w:rFonts w:ascii="HGｺﾞｼｯｸM" w:eastAsia="HGｺﾞｼｯｸM" w:hint="eastAsia"/>
                          <w:sz w:val="15"/>
                        </w:rPr>
                        <w:t>・</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18．社(店)内防火規則作成上の遵守事項</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683840" behindDoc="0" locked="0" layoutInCell="0" allowOverlap="1">
                <wp:simplePos x="0" y="0"/>
                <wp:positionH relativeFrom="column">
                  <wp:posOffset>69850</wp:posOffset>
                </wp:positionH>
                <wp:positionV relativeFrom="paragraph">
                  <wp:posOffset>61595</wp:posOffset>
                </wp:positionV>
                <wp:extent cx="6017895" cy="800100"/>
                <wp:effectExtent l="0" t="0" r="0" b="0"/>
                <wp:wrapNone/>
                <wp:docPr id="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800100"/>
                        </a:xfrm>
                        <a:prstGeom prst="roundRect">
                          <a:avLst>
                            <a:gd name="adj" fmla="val 9167"/>
                          </a:avLst>
                        </a:prstGeom>
                        <a:solidFill>
                          <a:srgbClr val="FFFFFF"/>
                        </a:solidFill>
                        <a:ln w="9525">
                          <a:solidFill>
                            <a:srgbClr val="000000"/>
                          </a:solidFill>
                          <a:round/>
                          <a:headEnd/>
                          <a:tailEnd/>
                        </a:ln>
                      </wps:spPr>
                      <wps:txbx>
                        <w:txbxContent>
                          <w:p w:rsidR="00252A1F" w:rsidRPr="00AD374A" w:rsidRDefault="00252A1F">
                            <w:pPr>
                              <w:spacing w:line="240" w:lineRule="exact"/>
                              <w:ind w:left="150" w:hanging="150"/>
                              <w:rPr>
                                <w:rFonts w:ascii="HGｺﾞｼｯｸM" w:eastAsia="HGｺﾞｼｯｸM"/>
                                <w:sz w:val="15"/>
                              </w:rPr>
                            </w:pPr>
                            <w:r w:rsidRPr="00AD374A">
                              <w:rPr>
                                <w:rFonts w:ascii="HGｺﾞｼｯｸM" w:eastAsia="HGｺﾞｼｯｸM" w:hint="eastAsia"/>
                                <w:sz w:val="15"/>
                              </w:rPr>
                              <w:t>・本消防計画を実施するため必要な細部事項は、社(店)内防火規則に定め、その周知徹底を図ることにより、火災予防ならびに人命安全確保に努める。</w:t>
                            </w:r>
                          </w:p>
                          <w:p w:rsidR="00252A1F" w:rsidRPr="00AD374A" w:rsidRDefault="00252A1F">
                            <w:pPr>
                              <w:spacing w:line="240" w:lineRule="exact"/>
                              <w:ind w:left="150" w:hanging="150"/>
                              <w:rPr>
                                <w:rFonts w:ascii="HGｺﾞｼｯｸM" w:eastAsia="HGｺﾞｼｯｸM"/>
                                <w:sz w:val="15"/>
                              </w:rPr>
                            </w:pPr>
                            <w:r w:rsidRPr="00AD374A">
                              <w:rPr>
                                <w:rFonts w:ascii="HGｺﾞｼｯｸM" w:eastAsia="HGｺﾞｼｯｸM" w:hint="eastAsia"/>
                                <w:sz w:val="15"/>
                              </w:rPr>
                              <w:t>・本消防計画並びに社(店)内防火規則は常に見直しにつとめ、当該防火対象物の実態に合致した内容になるよう管理権原者はじめ防火管理関係者は努力しなければならない。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104" style="position:absolute;left:0;text-align:left;margin-left:5.5pt;margin-top:4.85pt;width:473.8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" o:allowincell="f">
                <v:textbox inset="1.5mm,1mm,1.5mm,1mm">
                  <w:txbxContent>
                    <w:p w:rsidR="00252A1F" w:rsidRPr="00AD374A" w:rsidRDefault="00252A1F">
                      <w:pPr>
                        <w:spacing w:line="240" w:lineRule="exact"/>
                        <w:ind w:left="150" w:hanging="150"/>
                        <w:rPr>
                          <w:rFonts w:ascii="HGｺﾞｼｯｸM" w:eastAsia="HGｺﾞｼｯｸM"/>
                          <w:sz w:val="15"/>
                        </w:rPr>
                      </w:pPr>
                      <w:r w:rsidRPr="00AD374A">
                        <w:rPr>
                          <w:rFonts w:ascii="HGｺﾞｼｯｸM" w:eastAsia="HGｺﾞｼｯｸM" w:hint="eastAsia"/>
                          <w:sz w:val="15"/>
                        </w:rPr>
                        <w:t>・本消防計画を実施するため必要な細部事項は、社(店)内防火規則に定め、その周知徹底を図ることにより、火災予防ならびに人命安全確保に努める。</w:t>
                      </w:r>
                    </w:p>
                    <w:p w:rsidR="00252A1F" w:rsidRPr="00AD374A" w:rsidRDefault="00252A1F">
                      <w:pPr>
                        <w:spacing w:line="240" w:lineRule="exact"/>
                        <w:ind w:left="150" w:hanging="150"/>
                        <w:rPr>
                          <w:rFonts w:ascii="HGｺﾞｼｯｸM" w:eastAsia="HGｺﾞｼｯｸM"/>
                          <w:sz w:val="15"/>
                        </w:rPr>
                      </w:pPr>
                      <w:r w:rsidRPr="00AD374A">
                        <w:rPr>
                          <w:rFonts w:ascii="HGｺﾞｼｯｸM" w:eastAsia="HGｺﾞｼｯｸM" w:hint="eastAsia"/>
                          <w:sz w:val="15"/>
                        </w:rPr>
                        <w:t>・本消防計画並びに社(店)内防火規則は常に見直しにつとめ、当該防火対象物の実態に合致した内容になるよう管理権原者はじめ防火管理関係者は努力しなければならない。</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b/>
        </w:rPr>
      </w:pPr>
      <w:r w:rsidRPr="00E95045">
        <w:rPr>
          <w:rFonts w:ascii="HGｺﾞｼｯｸM" w:eastAsia="HGｺﾞｼｯｸM" w:hAnsi="ＭＳ 明朝" w:hint="eastAsia"/>
          <w:b/>
        </w:rPr>
        <w:t>19．管理権原の明確化</w:t>
      </w: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1488" behindDoc="0" locked="0" layoutInCell="0" allowOverlap="1">
                <wp:simplePos x="0" y="0"/>
                <wp:positionH relativeFrom="column">
                  <wp:posOffset>60960</wp:posOffset>
                </wp:positionH>
                <wp:positionV relativeFrom="paragraph">
                  <wp:posOffset>38735</wp:posOffset>
                </wp:positionV>
                <wp:extent cx="6017895" cy="629285"/>
                <wp:effectExtent l="0" t="0" r="0" b="0"/>
                <wp:wrapNone/>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29285"/>
                        </a:xfrm>
                        <a:prstGeom prst="roundRect">
                          <a:avLst>
                            <a:gd name="adj" fmla="val 9167"/>
                          </a:avLst>
                        </a:prstGeom>
                        <a:solidFill>
                          <a:srgbClr val="FFFFFF"/>
                        </a:solidFill>
                        <a:ln w="9525">
                          <a:solidFill>
                            <a:srgbClr val="000000"/>
                          </a:solidFill>
                          <a:round/>
                          <a:headEnd/>
                          <a:tailEnd/>
                        </a:ln>
                      </wps:spPr>
                      <wps:txbx>
                        <w:txbxContent>
                          <w:p w:rsidR="00252A1F" w:rsidRPr="00AD374A" w:rsidRDefault="00252A1F">
                            <w:pPr>
                              <w:pStyle w:val="a4"/>
                              <w:rPr>
                                <w:rFonts w:ascii="HGｺﾞｼｯｸM" w:eastAsia="HGｺﾞｼｯｸM" w:hAnsi="ＭＳ 明朝"/>
                              </w:rPr>
                            </w:pPr>
                            <w:r w:rsidRPr="00AD374A">
                              <w:rPr>
                                <w:rFonts w:ascii="HGｺﾞｼｯｸM" w:eastAsia="HGｺﾞｼｯｸM" w:hAnsi="ＭＳ 明朝" w:hint="eastAsia"/>
                              </w:rPr>
                              <w:t>・</w:t>
                            </w:r>
                            <w:r w:rsidRPr="00AD374A">
                              <w:rPr>
                                <w:rFonts w:ascii="HGｺﾞｼｯｸM" w:eastAsia="HGｺﾞｼｯｸM" w:hAnsi="ＭＳ 明朝" w:hint="eastAsia"/>
                                <w:spacing w:val="-2"/>
                              </w:rPr>
                              <w:t>各管理権原者の権原の範囲は、原則として当該防火対象物における各管理権原者の当該占有部分とし、かつ、当該所有者にあっては、階段</w:t>
                            </w:r>
                            <w:r w:rsidRPr="00AD374A">
                              <w:rPr>
                                <w:rFonts w:ascii="HGｺﾞｼｯｸM" w:eastAsia="HGｺﾞｼｯｸM" w:hAnsi="ＭＳ 明朝" w:hint="eastAsia"/>
                              </w:rPr>
                              <w:t>部分等の共用部分を含むものとする。ただし、区分所有の場合においては、各管理権原者の当該専用部分と階段等の共用部分とする。</w:t>
                            </w:r>
                          </w:p>
                          <w:p w:rsidR="00252A1F" w:rsidRPr="00AD374A" w:rsidRDefault="00252A1F">
                            <w:pPr>
                              <w:spacing w:line="240" w:lineRule="exact"/>
                              <w:ind w:left="150" w:hanging="150"/>
                              <w:rPr>
                                <w:rFonts w:ascii="HGｺﾞｼｯｸM" w:eastAsia="HGｺﾞｼｯｸM" w:hAnsi="ＭＳ 明朝"/>
                                <w:sz w:val="15"/>
                              </w:rPr>
                            </w:pPr>
                            <w:r w:rsidRPr="00AD374A">
                              <w:rPr>
                                <w:rFonts w:ascii="HGｺﾞｼｯｸM" w:eastAsia="HGｺﾞｼｯｸM" w:hAnsi="ＭＳ 明朝" w:hint="eastAsia"/>
                                <w:sz w:val="15"/>
                              </w:rPr>
                              <w:t>・これと異なる場合又は管理権原者が複雑な場合は別図等で明確化を図る。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105" style="position:absolute;left:0;text-align:left;margin-left:4.8pt;margin-top:3.05pt;width:473.85pt;height:4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" o:allowincell="f">
                <v:textbox inset="1.5mm,1mm,1.5mm,1mm">
                  <w:txbxContent>
                    <w:p w:rsidR="00252A1F" w:rsidRPr="00AD374A" w:rsidRDefault="00252A1F">
                      <w:pPr>
                        <w:pStyle w:val="a4"/>
                        <w:rPr>
                          <w:rFonts w:ascii="HGｺﾞｼｯｸM" w:eastAsia="HGｺﾞｼｯｸM" w:hAnsi="ＭＳ 明朝"/>
                        </w:rPr>
                      </w:pPr>
                      <w:r w:rsidRPr="00AD374A">
                        <w:rPr>
                          <w:rFonts w:ascii="HGｺﾞｼｯｸM" w:eastAsia="HGｺﾞｼｯｸM" w:hAnsi="ＭＳ 明朝" w:hint="eastAsia"/>
                        </w:rPr>
                        <w:t>・</w:t>
                      </w:r>
                      <w:r w:rsidRPr="00AD374A">
                        <w:rPr>
                          <w:rFonts w:ascii="HGｺﾞｼｯｸM" w:eastAsia="HGｺﾞｼｯｸM" w:hAnsi="ＭＳ 明朝" w:hint="eastAsia"/>
                          <w:spacing w:val="-2"/>
                        </w:rPr>
                        <w:t>各管理権原者の権原の範囲は、原則として当該防火対象物における各管理権原者の当該占有部分とし、かつ、当該所有者にあっては、階段</w:t>
                      </w:r>
                      <w:r w:rsidRPr="00AD374A">
                        <w:rPr>
                          <w:rFonts w:ascii="HGｺﾞｼｯｸM" w:eastAsia="HGｺﾞｼｯｸM" w:hAnsi="ＭＳ 明朝" w:hint="eastAsia"/>
                        </w:rPr>
                        <w:t>部分等の共用部分を含むものとする。ただし、区分所有の場合においては、各管理権原者の当該専用部分と階段等の共用部分とする。</w:t>
                      </w:r>
                    </w:p>
                    <w:p w:rsidR="00252A1F" w:rsidRPr="00AD374A" w:rsidRDefault="00252A1F">
                      <w:pPr>
                        <w:spacing w:line="240" w:lineRule="exact"/>
                        <w:ind w:left="150" w:hanging="150"/>
                        <w:rPr>
                          <w:rFonts w:ascii="HGｺﾞｼｯｸM" w:eastAsia="HGｺﾞｼｯｸM" w:hAnsi="ＭＳ 明朝"/>
                          <w:sz w:val="15"/>
                        </w:rPr>
                      </w:pPr>
                      <w:r w:rsidRPr="00AD374A">
                        <w:rPr>
                          <w:rFonts w:ascii="HGｺﾞｼｯｸM" w:eastAsia="HGｺﾞｼｯｸM" w:hAnsi="ＭＳ 明朝" w:hint="eastAsia"/>
                          <w:sz w:val="15"/>
                        </w:rPr>
                        <w:t>・これと異なる場合又は管理権原者が複雑な場合は別図等で明確化を図る。</w:t>
                      </w:r>
                    </w:p>
                  </w:txbxContent>
                </v:textbox>
              </v:roundrect>
            </w:pict>
          </mc:Fallback>
        </mc:AlternateContent>
      </w:r>
    </w:p>
    <w:p w:rsidR="00252A1F" w:rsidRPr="00E95045" w:rsidRDefault="00252A1F">
      <w:pPr>
        <w:rPr>
          <w:rFonts w:ascii="HGｺﾞｼｯｸM" w:eastAsia="HGｺﾞｼｯｸM" w:hAnsi="ＭＳ 明朝"/>
        </w:rPr>
      </w:pPr>
    </w:p>
    <w:p w:rsidR="00252A1F" w:rsidRPr="00E95045" w:rsidRDefault="00252A1F">
      <w:pPr>
        <w:rPr>
          <w:rFonts w:ascii="HGｺﾞｼｯｸM" w:eastAsia="HGｺﾞｼｯｸM" w:hAnsi="ＭＳ 明朝"/>
        </w:rPr>
      </w:pPr>
    </w:p>
    <w:p w:rsidR="00252A1F" w:rsidRPr="00E95045" w:rsidRDefault="00B477EA">
      <w:pPr>
        <w:rPr>
          <w:rFonts w:ascii="HGｺﾞｼｯｸM" w:eastAsia="HGｺﾞｼｯｸM" w:hAnsi="ＭＳ 明朝"/>
        </w:rPr>
      </w:pPr>
      <w:r>
        <w:rPr>
          <w:rFonts w:ascii="HGｺﾞｼｯｸM" w:eastAsia="HGｺﾞｼｯｸM" w:hAnsi="ＭＳ 明朝" w:hint="eastAsia"/>
          <w:noProof/>
          <w:sz w:val="20"/>
        </w:rPr>
        <mc:AlternateContent>
          <mc:Choice Requires="wps">
            <w:drawing>
              <wp:anchor distT="0" distB="0" distL="114300" distR="114300" simplePos="0" relativeHeight="251712512" behindDoc="0" locked="0" layoutInCell="0" allowOverlap="1">
                <wp:simplePos x="0" y="0"/>
                <wp:positionH relativeFrom="column">
                  <wp:posOffset>114300</wp:posOffset>
                </wp:positionH>
                <wp:positionV relativeFrom="paragraph">
                  <wp:posOffset>558800</wp:posOffset>
                </wp:positionV>
                <wp:extent cx="6017895" cy="4000500"/>
                <wp:effectExtent l="0" t="0" r="0" b="0"/>
                <wp:wrapNone/>
                <wp:docPr id="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4000500"/>
                        </a:xfrm>
                        <a:prstGeom prst="roundRect">
                          <a:avLst>
                            <a:gd name="adj" fmla="val 3704"/>
                          </a:avLst>
                        </a:prstGeom>
                        <a:solidFill>
                          <a:srgbClr val="FFFFFF"/>
                        </a:solidFill>
                        <a:ln w="9525">
                          <a:solidFill>
                            <a:srgbClr val="000000"/>
                          </a:solidFill>
                          <a:round/>
                          <a:headEnd/>
                          <a:tailEnd/>
                        </a:ln>
                      </wps:spPr>
                      <wps:txbx>
                        <w:txbxContent>
                          <w:p w:rsidR="00252A1F" w:rsidRPr="00AD374A" w:rsidRDefault="00252A1F">
                            <w:pPr>
                              <w:spacing w:line="240" w:lineRule="exact"/>
                              <w:jc w:val="center"/>
                              <w:rPr>
                                <w:rFonts w:ascii="HGｺﾞｼｯｸM" w:eastAsia="HGｺﾞｼｯｸM" w:hAnsi="ＭＳ 明朝"/>
                                <w:sz w:val="15"/>
                              </w:rPr>
                            </w:pPr>
                            <w:r w:rsidRPr="00AD374A">
                              <w:rPr>
                                <w:rFonts w:ascii="HGｺﾞｼｯｸM" w:eastAsia="HGｺﾞｼｯｸM" w:hAnsi="ＭＳ 明朝" w:hint="eastAsia"/>
                                <w:sz w:val="15"/>
                              </w:rPr>
                              <w:t>(本消防計画以外に特記事項があれば記入してください。)</w:t>
                            </w:r>
                          </w:p>
                          <w:p w:rsidR="00252A1F" w:rsidRDefault="00252A1F">
                            <w:pPr>
                              <w:spacing w:line="240" w:lineRule="exact"/>
                              <w:rPr>
                                <w:rFonts w:ascii="ＭＳ 明朝" w:hAnsi="ＭＳ 明朝"/>
                                <w:sz w:val="15"/>
                              </w:rPr>
                            </w:pPr>
                          </w:p>
                          <w:p w:rsidR="00252A1F" w:rsidRDefault="00252A1F">
                            <w:pPr>
                              <w:spacing w:line="240" w:lineRule="exact"/>
                              <w:rPr>
                                <w:rFonts w:ascii="ＭＳ 明朝" w:hAnsi="ＭＳ 明朝"/>
                                <w:sz w:val="15"/>
                              </w:rPr>
                            </w:pPr>
                          </w:p>
                          <w:p w:rsidR="00252A1F" w:rsidRDefault="00252A1F">
                            <w:pPr>
                              <w:spacing w:line="240" w:lineRule="exact"/>
                              <w:rPr>
                                <w:rFonts w:ascii="ＭＳ 明朝" w:hAnsi="ＭＳ 明朝"/>
                                <w:sz w:val="15"/>
                              </w:rPr>
                            </w:pPr>
                          </w:p>
                          <w:p w:rsidR="00252A1F" w:rsidRDefault="00252A1F">
                            <w:pPr>
                              <w:spacing w:line="240" w:lineRule="exact"/>
                              <w:rPr>
                                <w:rFonts w:ascii="ＭＳ 明朝" w:hAnsi="ＭＳ 明朝"/>
                                <w:sz w:val="15"/>
                              </w:rPr>
                            </w:pPr>
                          </w:p>
                          <w:p w:rsidR="00252A1F" w:rsidRDefault="00252A1F">
                            <w:pPr>
                              <w:spacing w:line="240" w:lineRule="exact"/>
                              <w:rPr>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106" style="position:absolute;left:0;text-align:left;margin-left:9pt;margin-top:44pt;width:473.8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" o:allowincell="f">
                <v:textbox inset="1.5mm,1mm,1.5mm,1mm">
                  <w:txbxContent>
                    <w:p w:rsidR="00252A1F" w:rsidRPr="00AD374A" w:rsidRDefault="00252A1F">
                      <w:pPr>
                        <w:spacing w:line="240" w:lineRule="exact"/>
                        <w:jc w:val="center"/>
                        <w:rPr>
                          <w:rFonts w:ascii="HGｺﾞｼｯｸM" w:eastAsia="HGｺﾞｼｯｸM" w:hAnsi="ＭＳ 明朝"/>
                          <w:sz w:val="15"/>
                        </w:rPr>
                      </w:pPr>
                      <w:r w:rsidRPr="00AD374A">
                        <w:rPr>
                          <w:rFonts w:ascii="HGｺﾞｼｯｸM" w:eastAsia="HGｺﾞｼｯｸM" w:hAnsi="ＭＳ 明朝" w:hint="eastAsia"/>
                          <w:sz w:val="15"/>
                        </w:rPr>
                        <w:t>(本消防計画以外に特記事項があれば記入してください。)</w:t>
                      </w:r>
                    </w:p>
                    <w:p w:rsidR="00252A1F" w:rsidRDefault="00252A1F">
                      <w:pPr>
                        <w:spacing w:line="240" w:lineRule="exact"/>
                        <w:rPr>
                          <w:rFonts w:ascii="ＭＳ 明朝" w:hAnsi="ＭＳ 明朝"/>
                          <w:sz w:val="15"/>
                        </w:rPr>
                      </w:pPr>
                    </w:p>
                    <w:p w:rsidR="00252A1F" w:rsidRDefault="00252A1F">
                      <w:pPr>
                        <w:spacing w:line="240" w:lineRule="exact"/>
                        <w:rPr>
                          <w:rFonts w:ascii="ＭＳ 明朝" w:hAnsi="ＭＳ 明朝"/>
                          <w:sz w:val="15"/>
                        </w:rPr>
                      </w:pPr>
                    </w:p>
                    <w:p w:rsidR="00252A1F" w:rsidRDefault="00252A1F">
                      <w:pPr>
                        <w:spacing w:line="240" w:lineRule="exact"/>
                        <w:rPr>
                          <w:rFonts w:ascii="ＭＳ 明朝" w:hAnsi="ＭＳ 明朝"/>
                          <w:sz w:val="15"/>
                        </w:rPr>
                      </w:pPr>
                    </w:p>
                    <w:p w:rsidR="00252A1F" w:rsidRDefault="00252A1F">
                      <w:pPr>
                        <w:spacing w:line="240" w:lineRule="exact"/>
                        <w:rPr>
                          <w:rFonts w:ascii="ＭＳ 明朝" w:hAnsi="ＭＳ 明朝"/>
                          <w:sz w:val="15"/>
                        </w:rPr>
                      </w:pPr>
                    </w:p>
                    <w:p w:rsidR="00252A1F" w:rsidRDefault="00252A1F">
                      <w:pPr>
                        <w:spacing w:line="240" w:lineRule="exact"/>
                        <w:rPr>
                          <w:sz w:val="15"/>
                        </w:rPr>
                      </w:pPr>
                    </w:p>
                  </w:txbxContent>
                </v:textbox>
              </v:roundrect>
            </w:pict>
          </mc:Fallback>
        </mc:AlternateContent>
      </w:r>
      <w:r>
        <w:rPr>
          <w:rFonts w:ascii="HGｺﾞｼｯｸM" w:eastAsia="HGｺﾞｼｯｸM" w:hAnsi="ＭＳ 明朝" w:hint="eastAsia"/>
          <w:noProof/>
          <w:sz w:val="20"/>
        </w:rPr>
        <mc:AlternateContent>
          <mc:Choice Requires="wps">
            <w:drawing>
              <wp:anchor distT="0" distB="0" distL="114300" distR="114300" simplePos="0" relativeHeight="251713536" behindDoc="0" locked="0" layoutInCell="0" allowOverlap="1">
                <wp:simplePos x="0" y="0"/>
                <wp:positionH relativeFrom="column">
                  <wp:posOffset>2628900</wp:posOffset>
                </wp:positionH>
                <wp:positionV relativeFrom="paragraph">
                  <wp:posOffset>442595</wp:posOffset>
                </wp:positionV>
                <wp:extent cx="854075" cy="226060"/>
                <wp:effectExtent l="0" t="0" r="0" b="0"/>
                <wp:wrapNone/>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260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A1F" w:rsidRPr="00737BD6" w:rsidRDefault="00252A1F">
                            <w:pPr>
                              <w:spacing w:line="240" w:lineRule="exact"/>
                              <w:rPr>
                                <w:rFonts w:ascii="HGｺﾞｼｯｸM" w:eastAsia="HGｺﾞｼｯｸM" w:hAnsi="ＭＳ 明朝"/>
                                <w:b/>
                                <w:sz w:val="15"/>
                              </w:rPr>
                            </w:pPr>
                            <w:r w:rsidRPr="00737BD6">
                              <w:rPr>
                                <w:rFonts w:ascii="HGｺﾞｼｯｸM" w:eastAsia="HGｺﾞｼｯｸM" w:hAnsi="ＭＳ 明朝" w:hint="eastAsia"/>
                                <w:b/>
                                <w:spacing w:val="35"/>
                                <w:kern w:val="0"/>
                              </w:rPr>
                              <w:t>特記事</w:t>
                            </w:r>
                            <w:r w:rsidRPr="00737BD6">
                              <w:rPr>
                                <w:rFonts w:ascii="HGｺﾞｼｯｸM" w:eastAsia="HGｺﾞｼｯｸM" w:hAnsi="ＭＳ 明朝" w:hint="eastAsia"/>
                                <w:b/>
                                <w:kern w:val="0"/>
                              </w:rPr>
                              <w:t>項</w:t>
                            </w:r>
                          </w:p>
                        </w:txbxContent>
                      </wps:txbx>
                      <wps:bodyPr rot="0" vert="horz" wrap="square" lIns="90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7" type="#_x0000_t202" style="position:absolute;left:0;text-align:left;margin-left:207pt;margin-top:34.85pt;width:67.25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" o:allowincell="f" stroked="f">
                <v:textbox inset="2.5mm,1mm,1.5mm,1mm">
                  <w:txbxContent>
                    <w:p w:rsidR="00252A1F" w:rsidRPr="00737BD6" w:rsidRDefault="00252A1F">
                      <w:pPr>
                        <w:spacing w:line="240" w:lineRule="exact"/>
                        <w:rPr>
                          <w:rFonts w:ascii="HGｺﾞｼｯｸM" w:eastAsia="HGｺﾞｼｯｸM" w:hAnsi="ＭＳ 明朝"/>
                          <w:b/>
                          <w:sz w:val="15"/>
                        </w:rPr>
                      </w:pPr>
                      <w:r w:rsidRPr="00737BD6">
                        <w:rPr>
                          <w:rFonts w:ascii="HGｺﾞｼｯｸM" w:eastAsia="HGｺﾞｼｯｸM" w:hAnsi="ＭＳ 明朝" w:hint="eastAsia"/>
                          <w:b/>
                          <w:spacing w:val="35"/>
                          <w:kern w:val="0"/>
                        </w:rPr>
                        <w:t>特記事</w:t>
                      </w:r>
                      <w:r w:rsidRPr="00737BD6">
                        <w:rPr>
                          <w:rFonts w:ascii="HGｺﾞｼｯｸM" w:eastAsia="HGｺﾞｼｯｸM" w:hAnsi="ＭＳ 明朝" w:hint="eastAsia"/>
                          <w:b/>
                          <w:kern w:val="0"/>
                        </w:rPr>
                        <w:t>項</w:t>
                      </w:r>
                    </w:p>
                  </w:txbxContent>
                </v:textbox>
              </v:shape>
            </w:pict>
          </mc:Fallback>
        </mc:AlternateContent>
      </w:r>
    </w:p>
    <w:sectPr w:rsidR="00252A1F" w:rsidRPr="00E95045">
      <w:type w:val="continuous"/>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1C" w:rsidRDefault="00482E1C" w:rsidP="00226C20">
      <w:r>
        <w:separator/>
      </w:r>
    </w:p>
  </w:endnote>
  <w:endnote w:type="continuationSeparator" w:id="0">
    <w:p w:rsidR="00482E1C" w:rsidRDefault="00482E1C" w:rsidP="0022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1C" w:rsidRDefault="00482E1C" w:rsidP="00226C20">
      <w:r>
        <w:separator/>
      </w:r>
    </w:p>
  </w:footnote>
  <w:footnote w:type="continuationSeparator" w:id="0">
    <w:p w:rsidR="00482E1C" w:rsidRDefault="00482E1C" w:rsidP="0022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7FA"/>
    <w:multiLevelType w:val="hybridMultilevel"/>
    <w:tmpl w:val="E3A249CA"/>
    <w:lvl w:ilvl="0" w:tplc="00AC2FE2">
      <w:start w:val="1"/>
      <w:numFmt w:val="aiueoFullWidth"/>
      <w:lvlText w:val="%1．"/>
      <w:lvlJc w:val="left"/>
      <w:pPr>
        <w:tabs>
          <w:tab w:val="num" w:pos="360"/>
        </w:tabs>
        <w:ind w:left="360" w:hanging="360"/>
      </w:pPr>
      <w:rPr>
        <w:rFonts w:hint="eastAsia"/>
      </w:rPr>
    </w:lvl>
    <w:lvl w:ilvl="1" w:tplc="433E056A" w:tentative="1">
      <w:start w:val="1"/>
      <w:numFmt w:val="aiueoFullWidth"/>
      <w:lvlText w:val="(%2)"/>
      <w:lvlJc w:val="left"/>
      <w:pPr>
        <w:tabs>
          <w:tab w:val="num" w:pos="840"/>
        </w:tabs>
        <w:ind w:left="840" w:hanging="420"/>
      </w:pPr>
    </w:lvl>
    <w:lvl w:ilvl="2" w:tplc="F6641A5E" w:tentative="1">
      <w:start w:val="1"/>
      <w:numFmt w:val="decimalEnclosedCircle"/>
      <w:lvlText w:val="%3"/>
      <w:lvlJc w:val="left"/>
      <w:pPr>
        <w:tabs>
          <w:tab w:val="num" w:pos="1260"/>
        </w:tabs>
        <w:ind w:left="1260" w:hanging="420"/>
      </w:pPr>
    </w:lvl>
    <w:lvl w:ilvl="3" w:tplc="E7065308" w:tentative="1">
      <w:start w:val="1"/>
      <w:numFmt w:val="decimal"/>
      <w:lvlText w:val="%4."/>
      <w:lvlJc w:val="left"/>
      <w:pPr>
        <w:tabs>
          <w:tab w:val="num" w:pos="1680"/>
        </w:tabs>
        <w:ind w:left="1680" w:hanging="420"/>
      </w:pPr>
    </w:lvl>
    <w:lvl w:ilvl="4" w:tplc="D80E3010" w:tentative="1">
      <w:start w:val="1"/>
      <w:numFmt w:val="aiueoFullWidth"/>
      <w:lvlText w:val="(%5)"/>
      <w:lvlJc w:val="left"/>
      <w:pPr>
        <w:tabs>
          <w:tab w:val="num" w:pos="2100"/>
        </w:tabs>
        <w:ind w:left="2100" w:hanging="420"/>
      </w:pPr>
    </w:lvl>
    <w:lvl w:ilvl="5" w:tplc="3BD8488A" w:tentative="1">
      <w:start w:val="1"/>
      <w:numFmt w:val="decimalEnclosedCircle"/>
      <w:lvlText w:val="%6"/>
      <w:lvlJc w:val="left"/>
      <w:pPr>
        <w:tabs>
          <w:tab w:val="num" w:pos="2520"/>
        </w:tabs>
        <w:ind w:left="2520" w:hanging="420"/>
      </w:pPr>
    </w:lvl>
    <w:lvl w:ilvl="6" w:tplc="5F1667DA" w:tentative="1">
      <w:start w:val="1"/>
      <w:numFmt w:val="decimal"/>
      <w:lvlText w:val="%7."/>
      <w:lvlJc w:val="left"/>
      <w:pPr>
        <w:tabs>
          <w:tab w:val="num" w:pos="2940"/>
        </w:tabs>
        <w:ind w:left="2940" w:hanging="420"/>
      </w:pPr>
    </w:lvl>
    <w:lvl w:ilvl="7" w:tplc="96024F4C" w:tentative="1">
      <w:start w:val="1"/>
      <w:numFmt w:val="aiueoFullWidth"/>
      <w:lvlText w:val="(%8)"/>
      <w:lvlJc w:val="left"/>
      <w:pPr>
        <w:tabs>
          <w:tab w:val="num" w:pos="3360"/>
        </w:tabs>
        <w:ind w:left="3360" w:hanging="420"/>
      </w:pPr>
    </w:lvl>
    <w:lvl w:ilvl="8" w:tplc="79589B44" w:tentative="1">
      <w:start w:val="1"/>
      <w:numFmt w:val="decimalEnclosedCircle"/>
      <w:lvlText w:val="%9"/>
      <w:lvlJc w:val="left"/>
      <w:pPr>
        <w:tabs>
          <w:tab w:val="num" w:pos="3780"/>
        </w:tabs>
        <w:ind w:left="3780" w:hanging="420"/>
      </w:pPr>
    </w:lvl>
  </w:abstractNum>
  <w:abstractNum w:abstractNumId="1" w15:restartNumberingAfterBreak="0">
    <w:nsid w:val="0AC13326"/>
    <w:multiLevelType w:val="hybridMultilevel"/>
    <w:tmpl w:val="644AE29E"/>
    <w:lvl w:ilvl="0" w:tplc="D854C7C2">
      <w:start w:val="1"/>
      <w:numFmt w:val="aiueoFullWidth"/>
      <w:lvlText w:val="%1．"/>
      <w:lvlJc w:val="left"/>
      <w:pPr>
        <w:tabs>
          <w:tab w:val="num" w:pos="420"/>
        </w:tabs>
        <w:ind w:left="420" w:hanging="420"/>
      </w:pPr>
      <w:rPr>
        <w:rFonts w:hint="eastAsia"/>
      </w:rPr>
    </w:lvl>
    <w:lvl w:ilvl="1" w:tplc="EEEEACF0" w:tentative="1">
      <w:start w:val="1"/>
      <w:numFmt w:val="aiueoFullWidth"/>
      <w:lvlText w:val="(%2)"/>
      <w:lvlJc w:val="left"/>
      <w:pPr>
        <w:tabs>
          <w:tab w:val="num" w:pos="840"/>
        </w:tabs>
        <w:ind w:left="840" w:hanging="420"/>
      </w:pPr>
    </w:lvl>
    <w:lvl w:ilvl="2" w:tplc="2488ED9E" w:tentative="1">
      <w:start w:val="1"/>
      <w:numFmt w:val="decimalEnclosedCircle"/>
      <w:lvlText w:val="%3"/>
      <w:lvlJc w:val="left"/>
      <w:pPr>
        <w:tabs>
          <w:tab w:val="num" w:pos="1260"/>
        </w:tabs>
        <w:ind w:left="1260" w:hanging="420"/>
      </w:pPr>
    </w:lvl>
    <w:lvl w:ilvl="3" w:tplc="4D04F310" w:tentative="1">
      <w:start w:val="1"/>
      <w:numFmt w:val="decimal"/>
      <w:lvlText w:val="%4."/>
      <w:lvlJc w:val="left"/>
      <w:pPr>
        <w:tabs>
          <w:tab w:val="num" w:pos="1680"/>
        </w:tabs>
        <w:ind w:left="1680" w:hanging="420"/>
      </w:pPr>
    </w:lvl>
    <w:lvl w:ilvl="4" w:tplc="6CEE724C" w:tentative="1">
      <w:start w:val="1"/>
      <w:numFmt w:val="aiueoFullWidth"/>
      <w:lvlText w:val="(%5)"/>
      <w:lvlJc w:val="left"/>
      <w:pPr>
        <w:tabs>
          <w:tab w:val="num" w:pos="2100"/>
        </w:tabs>
        <w:ind w:left="2100" w:hanging="420"/>
      </w:pPr>
    </w:lvl>
    <w:lvl w:ilvl="5" w:tplc="33BAE652" w:tentative="1">
      <w:start w:val="1"/>
      <w:numFmt w:val="decimalEnclosedCircle"/>
      <w:lvlText w:val="%6"/>
      <w:lvlJc w:val="left"/>
      <w:pPr>
        <w:tabs>
          <w:tab w:val="num" w:pos="2520"/>
        </w:tabs>
        <w:ind w:left="2520" w:hanging="420"/>
      </w:pPr>
    </w:lvl>
    <w:lvl w:ilvl="6" w:tplc="63565BBE" w:tentative="1">
      <w:start w:val="1"/>
      <w:numFmt w:val="decimal"/>
      <w:lvlText w:val="%7."/>
      <w:lvlJc w:val="left"/>
      <w:pPr>
        <w:tabs>
          <w:tab w:val="num" w:pos="2940"/>
        </w:tabs>
        <w:ind w:left="2940" w:hanging="420"/>
      </w:pPr>
    </w:lvl>
    <w:lvl w:ilvl="7" w:tplc="EAB0E704" w:tentative="1">
      <w:start w:val="1"/>
      <w:numFmt w:val="aiueoFullWidth"/>
      <w:lvlText w:val="(%8)"/>
      <w:lvlJc w:val="left"/>
      <w:pPr>
        <w:tabs>
          <w:tab w:val="num" w:pos="3360"/>
        </w:tabs>
        <w:ind w:left="3360" w:hanging="420"/>
      </w:pPr>
    </w:lvl>
    <w:lvl w:ilvl="8" w:tplc="24B82116" w:tentative="1">
      <w:start w:val="1"/>
      <w:numFmt w:val="decimalEnclosedCircle"/>
      <w:lvlText w:val="%9"/>
      <w:lvlJc w:val="left"/>
      <w:pPr>
        <w:tabs>
          <w:tab w:val="num" w:pos="3780"/>
        </w:tabs>
        <w:ind w:left="3780" w:hanging="420"/>
      </w:pPr>
    </w:lvl>
  </w:abstractNum>
  <w:abstractNum w:abstractNumId="2" w15:restartNumberingAfterBreak="0">
    <w:nsid w:val="10455F1F"/>
    <w:multiLevelType w:val="hybridMultilevel"/>
    <w:tmpl w:val="296EA514"/>
    <w:lvl w:ilvl="0" w:tplc="DCDC6A60">
      <w:start w:val="1"/>
      <w:numFmt w:val="decimalEnclosedCircle"/>
      <w:lvlText w:val="%1"/>
      <w:lvlJc w:val="left"/>
      <w:pPr>
        <w:tabs>
          <w:tab w:val="num" w:pos="360"/>
        </w:tabs>
        <w:ind w:left="360" w:hanging="360"/>
      </w:pPr>
      <w:rPr>
        <w:rFonts w:hint="eastAsia"/>
      </w:rPr>
    </w:lvl>
    <w:lvl w:ilvl="1" w:tplc="3C9EC242">
      <w:start w:val="1"/>
      <w:numFmt w:val="aiueoFullWidth"/>
      <w:lvlText w:val="%2．"/>
      <w:lvlJc w:val="left"/>
      <w:pPr>
        <w:tabs>
          <w:tab w:val="num" w:pos="780"/>
        </w:tabs>
        <w:ind w:left="780" w:hanging="360"/>
      </w:pPr>
      <w:rPr>
        <w:rFonts w:hint="eastAsia"/>
      </w:rPr>
    </w:lvl>
    <w:lvl w:ilvl="2" w:tplc="D1D459F4" w:tentative="1">
      <w:start w:val="1"/>
      <w:numFmt w:val="decimalEnclosedCircle"/>
      <w:lvlText w:val="%3"/>
      <w:lvlJc w:val="left"/>
      <w:pPr>
        <w:tabs>
          <w:tab w:val="num" w:pos="1260"/>
        </w:tabs>
        <w:ind w:left="1260" w:hanging="420"/>
      </w:pPr>
    </w:lvl>
    <w:lvl w:ilvl="3" w:tplc="7E5295DC" w:tentative="1">
      <w:start w:val="1"/>
      <w:numFmt w:val="decimal"/>
      <w:lvlText w:val="%4."/>
      <w:lvlJc w:val="left"/>
      <w:pPr>
        <w:tabs>
          <w:tab w:val="num" w:pos="1680"/>
        </w:tabs>
        <w:ind w:left="1680" w:hanging="420"/>
      </w:pPr>
    </w:lvl>
    <w:lvl w:ilvl="4" w:tplc="BEA20488" w:tentative="1">
      <w:start w:val="1"/>
      <w:numFmt w:val="aiueoFullWidth"/>
      <w:lvlText w:val="(%5)"/>
      <w:lvlJc w:val="left"/>
      <w:pPr>
        <w:tabs>
          <w:tab w:val="num" w:pos="2100"/>
        </w:tabs>
        <w:ind w:left="2100" w:hanging="420"/>
      </w:pPr>
    </w:lvl>
    <w:lvl w:ilvl="5" w:tplc="156405D8" w:tentative="1">
      <w:start w:val="1"/>
      <w:numFmt w:val="decimalEnclosedCircle"/>
      <w:lvlText w:val="%6"/>
      <w:lvlJc w:val="left"/>
      <w:pPr>
        <w:tabs>
          <w:tab w:val="num" w:pos="2520"/>
        </w:tabs>
        <w:ind w:left="2520" w:hanging="420"/>
      </w:pPr>
    </w:lvl>
    <w:lvl w:ilvl="6" w:tplc="A65ED57C" w:tentative="1">
      <w:start w:val="1"/>
      <w:numFmt w:val="decimal"/>
      <w:lvlText w:val="%7."/>
      <w:lvlJc w:val="left"/>
      <w:pPr>
        <w:tabs>
          <w:tab w:val="num" w:pos="2940"/>
        </w:tabs>
        <w:ind w:left="2940" w:hanging="420"/>
      </w:pPr>
    </w:lvl>
    <w:lvl w:ilvl="7" w:tplc="AA04EDD4" w:tentative="1">
      <w:start w:val="1"/>
      <w:numFmt w:val="aiueoFullWidth"/>
      <w:lvlText w:val="(%8)"/>
      <w:lvlJc w:val="left"/>
      <w:pPr>
        <w:tabs>
          <w:tab w:val="num" w:pos="3360"/>
        </w:tabs>
        <w:ind w:left="3360" w:hanging="420"/>
      </w:pPr>
    </w:lvl>
    <w:lvl w:ilvl="8" w:tplc="92D0A7A8" w:tentative="1">
      <w:start w:val="1"/>
      <w:numFmt w:val="decimalEnclosedCircle"/>
      <w:lvlText w:val="%9"/>
      <w:lvlJc w:val="left"/>
      <w:pPr>
        <w:tabs>
          <w:tab w:val="num" w:pos="3780"/>
        </w:tabs>
        <w:ind w:left="3780" w:hanging="420"/>
      </w:pPr>
    </w:lvl>
  </w:abstractNum>
  <w:abstractNum w:abstractNumId="3" w15:restartNumberingAfterBreak="0">
    <w:nsid w:val="1D271FD1"/>
    <w:multiLevelType w:val="hybridMultilevel"/>
    <w:tmpl w:val="C6289F86"/>
    <w:lvl w:ilvl="0" w:tplc="02E42C90">
      <w:start w:val="3"/>
      <w:numFmt w:val="bullet"/>
      <w:lvlText w:val="・"/>
      <w:lvlJc w:val="left"/>
      <w:pPr>
        <w:tabs>
          <w:tab w:val="num" w:pos="360"/>
        </w:tabs>
        <w:ind w:left="360" w:hanging="360"/>
      </w:pPr>
      <w:rPr>
        <w:rFonts w:ascii="ＭＳ 明朝" w:eastAsia="ＭＳ 明朝" w:hAnsi="ＭＳ 明朝" w:cs="Times New Roman" w:hint="eastAsia"/>
      </w:rPr>
    </w:lvl>
    <w:lvl w:ilvl="1" w:tplc="E438D79C" w:tentative="1">
      <w:start w:val="1"/>
      <w:numFmt w:val="bullet"/>
      <w:lvlText w:val=""/>
      <w:lvlJc w:val="left"/>
      <w:pPr>
        <w:tabs>
          <w:tab w:val="num" w:pos="840"/>
        </w:tabs>
        <w:ind w:left="840" w:hanging="420"/>
      </w:pPr>
      <w:rPr>
        <w:rFonts w:ascii="Wingdings" w:hAnsi="Wingdings" w:hint="default"/>
      </w:rPr>
    </w:lvl>
    <w:lvl w:ilvl="2" w:tplc="114625EC" w:tentative="1">
      <w:start w:val="1"/>
      <w:numFmt w:val="bullet"/>
      <w:lvlText w:val=""/>
      <w:lvlJc w:val="left"/>
      <w:pPr>
        <w:tabs>
          <w:tab w:val="num" w:pos="1260"/>
        </w:tabs>
        <w:ind w:left="1260" w:hanging="420"/>
      </w:pPr>
      <w:rPr>
        <w:rFonts w:ascii="Wingdings" w:hAnsi="Wingdings" w:hint="default"/>
      </w:rPr>
    </w:lvl>
    <w:lvl w:ilvl="3" w:tplc="16E6B864" w:tentative="1">
      <w:start w:val="1"/>
      <w:numFmt w:val="bullet"/>
      <w:lvlText w:val=""/>
      <w:lvlJc w:val="left"/>
      <w:pPr>
        <w:tabs>
          <w:tab w:val="num" w:pos="1680"/>
        </w:tabs>
        <w:ind w:left="1680" w:hanging="420"/>
      </w:pPr>
      <w:rPr>
        <w:rFonts w:ascii="Wingdings" w:hAnsi="Wingdings" w:hint="default"/>
      </w:rPr>
    </w:lvl>
    <w:lvl w:ilvl="4" w:tplc="8CDA2188" w:tentative="1">
      <w:start w:val="1"/>
      <w:numFmt w:val="bullet"/>
      <w:lvlText w:val=""/>
      <w:lvlJc w:val="left"/>
      <w:pPr>
        <w:tabs>
          <w:tab w:val="num" w:pos="2100"/>
        </w:tabs>
        <w:ind w:left="2100" w:hanging="420"/>
      </w:pPr>
      <w:rPr>
        <w:rFonts w:ascii="Wingdings" w:hAnsi="Wingdings" w:hint="default"/>
      </w:rPr>
    </w:lvl>
    <w:lvl w:ilvl="5" w:tplc="A52AE2FC" w:tentative="1">
      <w:start w:val="1"/>
      <w:numFmt w:val="bullet"/>
      <w:lvlText w:val=""/>
      <w:lvlJc w:val="left"/>
      <w:pPr>
        <w:tabs>
          <w:tab w:val="num" w:pos="2520"/>
        </w:tabs>
        <w:ind w:left="2520" w:hanging="420"/>
      </w:pPr>
      <w:rPr>
        <w:rFonts w:ascii="Wingdings" w:hAnsi="Wingdings" w:hint="default"/>
      </w:rPr>
    </w:lvl>
    <w:lvl w:ilvl="6" w:tplc="90DCE566" w:tentative="1">
      <w:start w:val="1"/>
      <w:numFmt w:val="bullet"/>
      <w:lvlText w:val=""/>
      <w:lvlJc w:val="left"/>
      <w:pPr>
        <w:tabs>
          <w:tab w:val="num" w:pos="2940"/>
        </w:tabs>
        <w:ind w:left="2940" w:hanging="420"/>
      </w:pPr>
      <w:rPr>
        <w:rFonts w:ascii="Wingdings" w:hAnsi="Wingdings" w:hint="default"/>
      </w:rPr>
    </w:lvl>
    <w:lvl w:ilvl="7" w:tplc="40D6D3A4" w:tentative="1">
      <w:start w:val="1"/>
      <w:numFmt w:val="bullet"/>
      <w:lvlText w:val=""/>
      <w:lvlJc w:val="left"/>
      <w:pPr>
        <w:tabs>
          <w:tab w:val="num" w:pos="3360"/>
        </w:tabs>
        <w:ind w:left="3360" w:hanging="420"/>
      </w:pPr>
      <w:rPr>
        <w:rFonts w:ascii="Wingdings" w:hAnsi="Wingdings" w:hint="default"/>
      </w:rPr>
    </w:lvl>
    <w:lvl w:ilvl="8" w:tplc="FCC23C8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6016D"/>
    <w:multiLevelType w:val="hybridMultilevel"/>
    <w:tmpl w:val="B73E41A4"/>
    <w:lvl w:ilvl="0" w:tplc="AB0C9A1A">
      <w:start w:val="1"/>
      <w:numFmt w:val="bullet"/>
      <w:lvlText w:val="・"/>
      <w:lvlJc w:val="left"/>
      <w:pPr>
        <w:tabs>
          <w:tab w:val="num" w:pos="360"/>
        </w:tabs>
        <w:ind w:left="360" w:hanging="360"/>
      </w:pPr>
      <w:rPr>
        <w:rFonts w:ascii="ＭＳ 明朝" w:eastAsia="ＭＳ 明朝" w:hAnsi="ＭＳ 明朝" w:cs="Times New Roman" w:hint="eastAsia"/>
      </w:rPr>
    </w:lvl>
    <w:lvl w:ilvl="1" w:tplc="5FB6514A" w:tentative="1">
      <w:start w:val="1"/>
      <w:numFmt w:val="bullet"/>
      <w:lvlText w:val=""/>
      <w:lvlJc w:val="left"/>
      <w:pPr>
        <w:tabs>
          <w:tab w:val="num" w:pos="840"/>
        </w:tabs>
        <w:ind w:left="840" w:hanging="420"/>
      </w:pPr>
      <w:rPr>
        <w:rFonts w:ascii="Wingdings" w:hAnsi="Wingdings" w:hint="default"/>
      </w:rPr>
    </w:lvl>
    <w:lvl w:ilvl="2" w:tplc="F182BD84" w:tentative="1">
      <w:start w:val="1"/>
      <w:numFmt w:val="bullet"/>
      <w:lvlText w:val=""/>
      <w:lvlJc w:val="left"/>
      <w:pPr>
        <w:tabs>
          <w:tab w:val="num" w:pos="1260"/>
        </w:tabs>
        <w:ind w:left="1260" w:hanging="420"/>
      </w:pPr>
      <w:rPr>
        <w:rFonts w:ascii="Wingdings" w:hAnsi="Wingdings" w:hint="default"/>
      </w:rPr>
    </w:lvl>
    <w:lvl w:ilvl="3" w:tplc="FBAA35A6" w:tentative="1">
      <w:start w:val="1"/>
      <w:numFmt w:val="bullet"/>
      <w:lvlText w:val=""/>
      <w:lvlJc w:val="left"/>
      <w:pPr>
        <w:tabs>
          <w:tab w:val="num" w:pos="1680"/>
        </w:tabs>
        <w:ind w:left="1680" w:hanging="420"/>
      </w:pPr>
      <w:rPr>
        <w:rFonts w:ascii="Wingdings" w:hAnsi="Wingdings" w:hint="default"/>
      </w:rPr>
    </w:lvl>
    <w:lvl w:ilvl="4" w:tplc="87D431A0" w:tentative="1">
      <w:start w:val="1"/>
      <w:numFmt w:val="bullet"/>
      <w:lvlText w:val=""/>
      <w:lvlJc w:val="left"/>
      <w:pPr>
        <w:tabs>
          <w:tab w:val="num" w:pos="2100"/>
        </w:tabs>
        <w:ind w:left="2100" w:hanging="420"/>
      </w:pPr>
      <w:rPr>
        <w:rFonts w:ascii="Wingdings" w:hAnsi="Wingdings" w:hint="default"/>
      </w:rPr>
    </w:lvl>
    <w:lvl w:ilvl="5" w:tplc="436E3660" w:tentative="1">
      <w:start w:val="1"/>
      <w:numFmt w:val="bullet"/>
      <w:lvlText w:val=""/>
      <w:lvlJc w:val="left"/>
      <w:pPr>
        <w:tabs>
          <w:tab w:val="num" w:pos="2520"/>
        </w:tabs>
        <w:ind w:left="2520" w:hanging="420"/>
      </w:pPr>
      <w:rPr>
        <w:rFonts w:ascii="Wingdings" w:hAnsi="Wingdings" w:hint="default"/>
      </w:rPr>
    </w:lvl>
    <w:lvl w:ilvl="6" w:tplc="6122EC9E" w:tentative="1">
      <w:start w:val="1"/>
      <w:numFmt w:val="bullet"/>
      <w:lvlText w:val=""/>
      <w:lvlJc w:val="left"/>
      <w:pPr>
        <w:tabs>
          <w:tab w:val="num" w:pos="2940"/>
        </w:tabs>
        <w:ind w:left="2940" w:hanging="420"/>
      </w:pPr>
      <w:rPr>
        <w:rFonts w:ascii="Wingdings" w:hAnsi="Wingdings" w:hint="default"/>
      </w:rPr>
    </w:lvl>
    <w:lvl w:ilvl="7" w:tplc="0F385BC4" w:tentative="1">
      <w:start w:val="1"/>
      <w:numFmt w:val="bullet"/>
      <w:lvlText w:val=""/>
      <w:lvlJc w:val="left"/>
      <w:pPr>
        <w:tabs>
          <w:tab w:val="num" w:pos="3360"/>
        </w:tabs>
        <w:ind w:left="3360" w:hanging="420"/>
      </w:pPr>
      <w:rPr>
        <w:rFonts w:ascii="Wingdings" w:hAnsi="Wingdings" w:hint="default"/>
      </w:rPr>
    </w:lvl>
    <w:lvl w:ilvl="8" w:tplc="C08C6D9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E0457F"/>
    <w:multiLevelType w:val="hybridMultilevel"/>
    <w:tmpl w:val="E8E2E5C4"/>
    <w:lvl w:ilvl="0" w:tplc="61B6132C">
      <w:start w:val="18"/>
      <w:numFmt w:val="bullet"/>
      <w:lvlText w:val="・"/>
      <w:lvlJc w:val="left"/>
      <w:pPr>
        <w:tabs>
          <w:tab w:val="num" w:pos="360"/>
        </w:tabs>
        <w:ind w:left="360" w:hanging="360"/>
      </w:pPr>
      <w:rPr>
        <w:rFonts w:ascii="ＭＳ 明朝" w:eastAsia="ＭＳ 明朝" w:hAnsi="ＭＳ 明朝" w:cs="Times New Roman" w:hint="eastAsia"/>
      </w:rPr>
    </w:lvl>
    <w:lvl w:ilvl="1" w:tplc="BB98545E" w:tentative="1">
      <w:start w:val="1"/>
      <w:numFmt w:val="bullet"/>
      <w:lvlText w:val=""/>
      <w:lvlJc w:val="left"/>
      <w:pPr>
        <w:tabs>
          <w:tab w:val="num" w:pos="840"/>
        </w:tabs>
        <w:ind w:left="840" w:hanging="420"/>
      </w:pPr>
      <w:rPr>
        <w:rFonts w:ascii="Wingdings" w:hAnsi="Wingdings" w:hint="default"/>
      </w:rPr>
    </w:lvl>
    <w:lvl w:ilvl="2" w:tplc="27F2D1D8" w:tentative="1">
      <w:start w:val="1"/>
      <w:numFmt w:val="bullet"/>
      <w:lvlText w:val=""/>
      <w:lvlJc w:val="left"/>
      <w:pPr>
        <w:tabs>
          <w:tab w:val="num" w:pos="1260"/>
        </w:tabs>
        <w:ind w:left="1260" w:hanging="420"/>
      </w:pPr>
      <w:rPr>
        <w:rFonts w:ascii="Wingdings" w:hAnsi="Wingdings" w:hint="default"/>
      </w:rPr>
    </w:lvl>
    <w:lvl w:ilvl="3" w:tplc="029A2680" w:tentative="1">
      <w:start w:val="1"/>
      <w:numFmt w:val="bullet"/>
      <w:lvlText w:val=""/>
      <w:lvlJc w:val="left"/>
      <w:pPr>
        <w:tabs>
          <w:tab w:val="num" w:pos="1680"/>
        </w:tabs>
        <w:ind w:left="1680" w:hanging="420"/>
      </w:pPr>
      <w:rPr>
        <w:rFonts w:ascii="Wingdings" w:hAnsi="Wingdings" w:hint="default"/>
      </w:rPr>
    </w:lvl>
    <w:lvl w:ilvl="4" w:tplc="5324E7E2" w:tentative="1">
      <w:start w:val="1"/>
      <w:numFmt w:val="bullet"/>
      <w:lvlText w:val=""/>
      <w:lvlJc w:val="left"/>
      <w:pPr>
        <w:tabs>
          <w:tab w:val="num" w:pos="2100"/>
        </w:tabs>
        <w:ind w:left="2100" w:hanging="420"/>
      </w:pPr>
      <w:rPr>
        <w:rFonts w:ascii="Wingdings" w:hAnsi="Wingdings" w:hint="default"/>
      </w:rPr>
    </w:lvl>
    <w:lvl w:ilvl="5" w:tplc="455412E4" w:tentative="1">
      <w:start w:val="1"/>
      <w:numFmt w:val="bullet"/>
      <w:lvlText w:val=""/>
      <w:lvlJc w:val="left"/>
      <w:pPr>
        <w:tabs>
          <w:tab w:val="num" w:pos="2520"/>
        </w:tabs>
        <w:ind w:left="2520" w:hanging="420"/>
      </w:pPr>
      <w:rPr>
        <w:rFonts w:ascii="Wingdings" w:hAnsi="Wingdings" w:hint="default"/>
      </w:rPr>
    </w:lvl>
    <w:lvl w:ilvl="6" w:tplc="16820172" w:tentative="1">
      <w:start w:val="1"/>
      <w:numFmt w:val="bullet"/>
      <w:lvlText w:val=""/>
      <w:lvlJc w:val="left"/>
      <w:pPr>
        <w:tabs>
          <w:tab w:val="num" w:pos="2940"/>
        </w:tabs>
        <w:ind w:left="2940" w:hanging="420"/>
      </w:pPr>
      <w:rPr>
        <w:rFonts w:ascii="Wingdings" w:hAnsi="Wingdings" w:hint="default"/>
      </w:rPr>
    </w:lvl>
    <w:lvl w:ilvl="7" w:tplc="E5045242" w:tentative="1">
      <w:start w:val="1"/>
      <w:numFmt w:val="bullet"/>
      <w:lvlText w:val=""/>
      <w:lvlJc w:val="left"/>
      <w:pPr>
        <w:tabs>
          <w:tab w:val="num" w:pos="3360"/>
        </w:tabs>
        <w:ind w:left="3360" w:hanging="420"/>
      </w:pPr>
      <w:rPr>
        <w:rFonts w:ascii="Wingdings" w:hAnsi="Wingdings" w:hint="default"/>
      </w:rPr>
    </w:lvl>
    <w:lvl w:ilvl="8" w:tplc="3406456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7D5697"/>
    <w:multiLevelType w:val="hybridMultilevel"/>
    <w:tmpl w:val="C430FAB0"/>
    <w:lvl w:ilvl="0" w:tplc="AC780390">
      <w:start w:val="1"/>
      <w:numFmt w:val="decimalEnclosedCircle"/>
      <w:lvlText w:val="%1"/>
      <w:lvlJc w:val="left"/>
      <w:pPr>
        <w:tabs>
          <w:tab w:val="num" w:pos="360"/>
        </w:tabs>
        <w:ind w:left="360" w:hanging="360"/>
      </w:pPr>
      <w:rPr>
        <w:rFonts w:hint="eastAsia"/>
      </w:rPr>
    </w:lvl>
    <w:lvl w:ilvl="1" w:tplc="E6BC398E" w:tentative="1">
      <w:start w:val="1"/>
      <w:numFmt w:val="aiueoFullWidth"/>
      <w:lvlText w:val="(%2)"/>
      <w:lvlJc w:val="left"/>
      <w:pPr>
        <w:tabs>
          <w:tab w:val="num" w:pos="840"/>
        </w:tabs>
        <w:ind w:left="840" w:hanging="420"/>
      </w:pPr>
    </w:lvl>
    <w:lvl w:ilvl="2" w:tplc="5DFACCEA" w:tentative="1">
      <w:start w:val="1"/>
      <w:numFmt w:val="decimalEnclosedCircle"/>
      <w:lvlText w:val="%3"/>
      <w:lvlJc w:val="left"/>
      <w:pPr>
        <w:tabs>
          <w:tab w:val="num" w:pos="1260"/>
        </w:tabs>
        <w:ind w:left="1260" w:hanging="420"/>
      </w:pPr>
    </w:lvl>
    <w:lvl w:ilvl="3" w:tplc="BC8AA4B2" w:tentative="1">
      <w:start w:val="1"/>
      <w:numFmt w:val="decimal"/>
      <w:lvlText w:val="%4."/>
      <w:lvlJc w:val="left"/>
      <w:pPr>
        <w:tabs>
          <w:tab w:val="num" w:pos="1680"/>
        </w:tabs>
        <w:ind w:left="1680" w:hanging="420"/>
      </w:pPr>
    </w:lvl>
    <w:lvl w:ilvl="4" w:tplc="EBB88398" w:tentative="1">
      <w:start w:val="1"/>
      <w:numFmt w:val="aiueoFullWidth"/>
      <w:lvlText w:val="(%5)"/>
      <w:lvlJc w:val="left"/>
      <w:pPr>
        <w:tabs>
          <w:tab w:val="num" w:pos="2100"/>
        </w:tabs>
        <w:ind w:left="2100" w:hanging="420"/>
      </w:pPr>
    </w:lvl>
    <w:lvl w:ilvl="5" w:tplc="ECA2A086" w:tentative="1">
      <w:start w:val="1"/>
      <w:numFmt w:val="decimalEnclosedCircle"/>
      <w:lvlText w:val="%6"/>
      <w:lvlJc w:val="left"/>
      <w:pPr>
        <w:tabs>
          <w:tab w:val="num" w:pos="2520"/>
        </w:tabs>
        <w:ind w:left="2520" w:hanging="420"/>
      </w:pPr>
    </w:lvl>
    <w:lvl w:ilvl="6" w:tplc="C19C14D6" w:tentative="1">
      <w:start w:val="1"/>
      <w:numFmt w:val="decimal"/>
      <w:lvlText w:val="%7."/>
      <w:lvlJc w:val="left"/>
      <w:pPr>
        <w:tabs>
          <w:tab w:val="num" w:pos="2940"/>
        </w:tabs>
        <w:ind w:left="2940" w:hanging="420"/>
      </w:pPr>
    </w:lvl>
    <w:lvl w:ilvl="7" w:tplc="C2E0A024" w:tentative="1">
      <w:start w:val="1"/>
      <w:numFmt w:val="aiueoFullWidth"/>
      <w:lvlText w:val="(%8)"/>
      <w:lvlJc w:val="left"/>
      <w:pPr>
        <w:tabs>
          <w:tab w:val="num" w:pos="3360"/>
        </w:tabs>
        <w:ind w:left="3360" w:hanging="420"/>
      </w:pPr>
    </w:lvl>
    <w:lvl w:ilvl="8" w:tplc="209EC274" w:tentative="1">
      <w:start w:val="1"/>
      <w:numFmt w:val="decimalEnclosedCircle"/>
      <w:lvlText w:val="%9"/>
      <w:lvlJc w:val="left"/>
      <w:pPr>
        <w:tabs>
          <w:tab w:val="num" w:pos="3780"/>
        </w:tabs>
        <w:ind w:left="3780" w:hanging="420"/>
      </w:pPr>
    </w:lvl>
  </w:abstractNum>
  <w:abstractNum w:abstractNumId="7" w15:restartNumberingAfterBreak="0">
    <w:nsid w:val="396B7D65"/>
    <w:multiLevelType w:val="hybridMultilevel"/>
    <w:tmpl w:val="93549A5E"/>
    <w:lvl w:ilvl="0" w:tplc="11265544">
      <w:start w:val="4"/>
      <w:numFmt w:val="bullet"/>
      <w:lvlText w:val="■"/>
      <w:lvlJc w:val="left"/>
      <w:pPr>
        <w:tabs>
          <w:tab w:val="num" w:pos="360"/>
        </w:tabs>
        <w:ind w:left="360" w:hanging="360"/>
      </w:pPr>
      <w:rPr>
        <w:rFonts w:ascii="ＭＳ 明朝" w:eastAsia="ＭＳ 明朝" w:hAnsi="ＭＳ 明朝" w:cs="Times New Roman" w:hint="eastAsia"/>
      </w:rPr>
    </w:lvl>
    <w:lvl w:ilvl="1" w:tplc="8132ED1E" w:tentative="1">
      <w:start w:val="1"/>
      <w:numFmt w:val="bullet"/>
      <w:lvlText w:val=""/>
      <w:lvlJc w:val="left"/>
      <w:pPr>
        <w:tabs>
          <w:tab w:val="num" w:pos="840"/>
        </w:tabs>
        <w:ind w:left="840" w:hanging="420"/>
      </w:pPr>
      <w:rPr>
        <w:rFonts w:ascii="Wingdings" w:hAnsi="Wingdings" w:hint="default"/>
      </w:rPr>
    </w:lvl>
    <w:lvl w:ilvl="2" w:tplc="2512802A" w:tentative="1">
      <w:start w:val="1"/>
      <w:numFmt w:val="bullet"/>
      <w:lvlText w:val=""/>
      <w:lvlJc w:val="left"/>
      <w:pPr>
        <w:tabs>
          <w:tab w:val="num" w:pos="1260"/>
        </w:tabs>
        <w:ind w:left="1260" w:hanging="420"/>
      </w:pPr>
      <w:rPr>
        <w:rFonts w:ascii="Wingdings" w:hAnsi="Wingdings" w:hint="default"/>
      </w:rPr>
    </w:lvl>
    <w:lvl w:ilvl="3" w:tplc="50460CC6" w:tentative="1">
      <w:start w:val="1"/>
      <w:numFmt w:val="bullet"/>
      <w:lvlText w:val=""/>
      <w:lvlJc w:val="left"/>
      <w:pPr>
        <w:tabs>
          <w:tab w:val="num" w:pos="1680"/>
        </w:tabs>
        <w:ind w:left="1680" w:hanging="420"/>
      </w:pPr>
      <w:rPr>
        <w:rFonts w:ascii="Wingdings" w:hAnsi="Wingdings" w:hint="default"/>
      </w:rPr>
    </w:lvl>
    <w:lvl w:ilvl="4" w:tplc="55EEF10E" w:tentative="1">
      <w:start w:val="1"/>
      <w:numFmt w:val="bullet"/>
      <w:lvlText w:val=""/>
      <w:lvlJc w:val="left"/>
      <w:pPr>
        <w:tabs>
          <w:tab w:val="num" w:pos="2100"/>
        </w:tabs>
        <w:ind w:left="2100" w:hanging="420"/>
      </w:pPr>
      <w:rPr>
        <w:rFonts w:ascii="Wingdings" w:hAnsi="Wingdings" w:hint="default"/>
      </w:rPr>
    </w:lvl>
    <w:lvl w:ilvl="5" w:tplc="308E31EA" w:tentative="1">
      <w:start w:val="1"/>
      <w:numFmt w:val="bullet"/>
      <w:lvlText w:val=""/>
      <w:lvlJc w:val="left"/>
      <w:pPr>
        <w:tabs>
          <w:tab w:val="num" w:pos="2520"/>
        </w:tabs>
        <w:ind w:left="2520" w:hanging="420"/>
      </w:pPr>
      <w:rPr>
        <w:rFonts w:ascii="Wingdings" w:hAnsi="Wingdings" w:hint="default"/>
      </w:rPr>
    </w:lvl>
    <w:lvl w:ilvl="6" w:tplc="6EA62F9E" w:tentative="1">
      <w:start w:val="1"/>
      <w:numFmt w:val="bullet"/>
      <w:lvlText w:val=""/>
      <w:lvlJc w:val="left"/>
      <w:pPr>
        <w:tabs>
          <w:tab w:val="num" w:pos="2940"/>
        </w:tabs>
        <w:ind w:left="2940" w:hanging="420"/>
      </w:pPr>
      <w:rPr>
        <w:rFonts w:ascii="Wingdings" w:hAnsi="Wingdings" w:hint="default"/>
      </w:rPr>
    </w:lvl>
    <w:lvl w:ilvl="7" w:tplc="3A787EFC" w:tentative="1">
      <w:start w:val="1"/>
      <w:numFmt w:val="bullet"/>
      <w:lvlText w:val=""/>
      <w:lvlJc w:val="left"/>
      <w:pPr>
        <w:tabs>
          <w:tab w:val="num" w:pos="3360"/>
        </w:tabs>
        <w:ind w:left="3360" w:hanging="420"/>
      </w:pPr>
      <w:rPr>
        <w:rFonts w:ascii="Wingdings" w:hAnsi="Wingdings" w:hint="default"/>
      </w:rPr>
    </w:lvl>
    <w:lvl w:ilvl="8" w:tplc="3252F32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BF7040"/>
    <w:multiLevelType w:val="hybridMultilevel"/>
    <w:tmpl w:val="9E2EB246"/>
    <w:lvl w:ilvl="0" w:tplc="15E8D9F4">
      <w:start w:val="4"/>
      <w:numFmt w:val="bullet"/>
      <w:lvlText w:val="■"/>
      <w:lvlJc w:val="left"/>
      <w:pPr>
        <w:tabs>
          <w:tab w:val="num" w:pos="360"/>
        </w:tabs>
        <w:ind w:left="360" w:hanging="360"/>
      </w:pPr>
      <w:rPr>
        <w:rFonts w:ascii="ＭＳ 明朝" w:eastAsia="ＭＳ 明朝" w:hAnsi="ＭＳ 明朝" w:cs="Times New Roman" w:hint="eastAsia"/>
      </w:rPr>
    </w:lvl>
    <w:lvl w:ilvl="1" w:tplc="F8D46B22" w:tentative="1">
      <w:start w:val="1"/>
      <w:numFmt w:val="bullet"/>
      <w:lvlText w:val=""/>
      <w:lvlJc w:val="left"/>
      <w:pPr>
        <w:tabs>
          <w:tab w:val="num" w:pos="840"/>
        </w:tabs>
        <w:ind w:left="840" w:hanging="420"/>
      </w:pPr>
      <w:rPr>
        <w:rFonts w:ascii="Wingdings" w:hAnsi="Wingdings" w:hint="default"/>
      </w:rPr>
    </w:lvl>
    <w:lvl w:ilvl="2" w:tplc="5F3C116C" w:tentative="1">
      <w:start w:val="1"/>
      <w:numFmt w:val="bullet"/>
      <w:lvlText w:val=""/>
      <w:lvlJc w:val="left"/>
      <w:pPr>
        <w:tabs>
          <w:tab w:val="num" w:pos="1260"/>
        </w:tabs>
        <w:ind w:left="1260" w:hanging="420"/>
      </w:pPr>
      <w:rPr>
        <w:rFonts w:ascii="Wingdings" w:hAnsi="Wingdings" w:hint="default"/>
      </w:rPr>
    </w:lvl>
    <w:lvl w:ilvl="3" w:tplc="CE80895C" w:tentative="1">
      <w:start w:val="1"/>
      <w:numFmt w:val="bullet"/>
      <w:lvlText w:val=""/>
      <w:lvlJc w:val="left"/>
      <w:pPr>
        <w:tabs>
          <w:tab w:val="num" w:pos="1680"/>
        </w:tabs>
        <w:ind w:left="1680" w:hanging="420"/>
      </w:pPr>
      <w:rPr>
        <w:rFonts w:ascii="Wingdings" w:hAnsi="Wingdings" w:hint="default"/>
      </w:rPr>
    </w:lvl>
    <w:lvl w:ilvl="4" w:tplc="0D7E1122" w:tentative="1">
      <w:start w:val="1"/>
      <w:numFmt w:val="bullet"/>
      <w:lvlText w:val=""/>
      <w:lvlJc w:val="left"/>
      <w:pPr>
        <w:tabs>
          <w:tab w:val="num" w:pos="2100"/>
        </w:tabs>
        <w:ind w:left="2100" w:hanging="420"/>
      </w:pPr>
      <w:rPr>
        <w:rFonts w:ascii="Wingdings" w:hAnsi="Wingdings" w:hint="default"/>
      </w:rPr>
    </w:lvl>
    <w:lvl w:ilvl="5" w:tplc="84BCC6FA" w:tentative="1">
      <w:start w:val="1"/>
      <w:numFmt w:val="bullet"/>
      <w:lvlText w:val=""/>
      <w:lvlJc w:val="left"/>
      <w:pPr>
        <w:tabs>
          <w:tab w:val="num" w:pos="2520"/>
        </w:tabs>
        <w:ind w:left="2520" w:hanging="420"/>
      </w:pPr>
      <w:rPr>
        <w:rFonts w:ascii="Wingdings" w:hAnsi="Wingdings" w:hint="default"/>
      </w:rPr>
    </w:lvl>
    <w:lvl w:ilvl="6" w:tplc="EF24CE20" w:tentative="1">
      <w:start w:val="1"/>
      <w:numFmt w:val="bullet"/>
      <w:lvlText w:val=""/>
      <w:lvlJc w:val="left"/>
      <w:pPr>
        <w:tabs>
          <w:tab w:val="num" w:pos="2940"/>
        </w:tabs>
        <w:ind w:left="2940" w:hanging="420"/>
      </w:pPr>
      <w:rPr>
        <w:rFonts w:ascii="Wingdings" w:hAnsi="Wingdings" w:hint="default"/>
      </w:rPr>
    </w:lvl>
    <w:lvl w:ilvl="7" w:tplc="48E03BBC" w:tentative="1">
      <w:start w:val="1"/>
      <w:numFmt w:val="bullet"/>
      <w:lvlText w:val=""/>
      <w:lvlJc w:val="left"/>
      <w:pPr>
        <w:tabs>
          <w:tab w:val="num" w:pos="3360"/>
        </w:tabs>
        <w:ind w:left="3360" w:hanging="420"/>
      </w:pPr>
      <w:rPr>
        <w:rFonts w:ascii="Wingdings" w:hAnsi="Wingdings" w:hint="default"/>
      </w:rPr>
    </w:lvl>
    <w:lvl w:ilvl="8" w:tplc="E8F6BCB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647AE6"/>
    <w:multiLevelType w:val="hybridMultilevel"/>
    <w:tmpl w:val="401E32E4"/>
    <w:lvl w:ilvl="0" w:tplc="8B8E2A14">
      <w:start w:val="1"/>
      <w:numFmt w:val="decimalEnclosedCircle"/>
      <w:lvlText w:val="%1"/>
      <w:lvlJc w:val="left"/>
      <w:pPr>
        <w:tabs>
          <w:tab w:val="num" w:pos="360"/>
        </w:tabs>
        <w:ind w:left="360" w:hanging="360"/>
      </w:pPr>
      <w:rPr>
        <w:rFonts w:hint="eastAsia"/>
      </w:rPr>
    </w:lvl>
    <w:lvl w:ilvl="1" w:tplc="9DB4B2AA" w:tentative="1">
      <w:start w:val="1"/>
      <w:numFmt w:val="aiueoFullWidth"/>
      <w:lvlText w:val="(%2)"/>
      <w:lvlJc w:val="left"/>
      <w:pPr>
        <w:tabs>
          <w:tab w:val="num" w:pos="840"/>
        </w:tabs>
        <w:ind w:left="840" w:hanging="420"/>
      </w:pPr>
    </w:lvl>
    <w:lvl w:ilvl="2" w:tplc="C5AC0FD4" w:tentative="1">
      <w:start w:val="1"/>
      <w:numFmt w:val="decimalEnclosedCircle"/>
      <w:lvlText w:val="%3"/>
      <w:lvlJc w:val="left"/>
      <w:pPr>
        <w:tabs>
          <w:tab w:val="num" w:pos="1260"/>
        </w:tabs>
        <w:ind w:left="1260" w:hanging="420"/>
      </w:pPr>
    </w:lvl>
    <w:lvl w:ilvl="3" w:tplc="A3A2EAE0" w:tentative="1">
      <w:start w:val="1"/>
      <w:numFmt w:val="decimal"/>
      <w:lvlText w:val="%4."/>
      <w:lvlJc w:val="left"/>
      <w:pPr>
        <w:tabs>
          <w:tab w:val="num" w:pos="1680"/>
        </w:tabs>
        <w:ind w:left="1680" w:hanging="420"/>
      </w:pPr>
    </w:lvl>
    <w:lvl w:ilvl="4" w:tplc="5448C6DC" w:tentative="1">
      <w:start w:val="1"/>
      <w:numFmt w:val="aiueoFullWidth"/>
      <w:lvlText w:val="(%5)"/>
      <w:lvlJc w:val="left"/>
      <w:pPr>
        <w:tabs>
          <w:tab w:val="num" w:pos="2100"/>
        </w:tabs>
        <w:ind w:left="2100" w:hanging="420"/>
      </w:pPr>
    </w:lvl>
    <w:lvl w:ilvl="5" w:tplc="973A33CE" w:tentative="1">
      <w:start w:val="1"/>
      <w:numFmt w:val="decimalEnclosedCircle"/>
      <w:lvlText w:val="%6"/>
      <w:lvlJc w:val="left"/>
      <w:pPr>
        <w:tabs>
          <w:tab w:val="num" w:pos="2520"/>
        </w:tabs>
        <w:ind w:left="2520" w:hanging="420"/>
      </w:pPr>
    </w:lvl>
    <w:lvl w:ilvl="6" w:tplc="C12C6B74" w:tentative="1">
      <w:start w:val="1"/>
      <w:numFmt w:val="decimal"/>
      <w:lvlText w:val="%7."/>
      <w:lvlJc w:val="left"/>
      <w:pPr>
        <w:tabs>
          <w:tab w:val="num" w:pos="2940"/>
        </w:tabs>
        <w:ind w:left="2940" w:hanging="420"/>
      </w:pPr>
    </w:lvl>
    <w:lvl w:ilvl="7" w:tplc="B1463868" w:tentative="1">
      <w:start w:val="1"/>
      <w:numFmt w:val="aiueoFullWidth"/>
      <w:lvlText w:val="(%8)"/>
      <w:lvlJc w:val="left"/>
      <w:pPr>
        <w:tabs>
          <w:tab w:val="num" w:pos="3360"/>
        </w:tabs>
        <w:ind w:left="3360" w:hanging="420"/>
      </w:pPr>
    </w:lvl>
    <w:lvl w:ilvl="8" w:tplc="4D22638E" w:tentative="1">
      <w:start w:val="1"/>
      <w:numFmt w:val="decimalEnclosedCircle"/>
      <w:lvlText w:val="%9"/>
      <w:lvlJc w:val="left"/>
      <w:pPr>
        <w:tabs>
          <w:tab w:val="num" w:pos="3780"/>
        </w:tabs>
        <w:ind w:left="3780" w:hanging="420"/>
      </w:pPr>
    </w:lvl>
  </w:abstractNum>
  <w:abstractNum w:abstractNumId="10" w15:restartNumberingAfterBreak="0">
    <w:nsid w:val="4BEC7234"/>
    <w:multiLevelType w:val="hybridMultilevel"/>
    <w:tmpl w:val="6430DB0E"/>
    <w:lvl w:ilvl="0" w:tplc="219CC3A6">
      <w:start w:val="1"/>
      <w:numFmt w:val="decimalEnclosedCircle"/>
      <w:lvlText w:val="%1"/>
      <w:lvlJc w:val="left"/>
      <w:pPr>
        <w:tabs>
          <w:tab w:val="num" w:pos="360"/>
        </w:tabs>
        <w:ind w:left="360" w:hanging="360"/>
      </w:pPr>
      <w:rPr>
        <w:rFonts w:hint="eastAsia"/>
      </w:rPr>
    </w:lvl>
    <w:lvl w:ilvl="1" w:tplc="5986E54E" w:tentative="1">
      <w:start w:val="1"/>
      <w:numFmt w:val="aiueoFullWidth"/>
      <w:lvlText w:val="(%2)"/>
      <w:lvlJc w:val="left"/>
      <w:pPr>
        <w:tabs>
          <w:tab w:val="num" w:pos="840"/>
        </w:tabs>
        <w:ind w:left="840" w:hanging="420"/>
      </w:pPr>
    </w:lvl>
    <w:lvl w:ilvl="2" w:tplc="9DA8D2A2" w:tentative="1">
      <w:start w:val="1"/>
      <w:numFmt w:val="decimalEnclosedCircle"/>
      <w:lvlText w:val="%3"/>
      <w:lvlJc w:val="left"/>
      <w:pPr>
        <w:tabs>
          <w:tab w:val="num" w:pos="1260"/>
        </w:tabs>
        <w:ind w:left="1260" w:hanging="420"/>
      </w:pPr>
    </w:lvl>
    <w:lvl w:ilvl="3" w:tplc="239C71D2" w:tentative="1">
      <w:start w:val="1"/>
      <w:numFmt w:val="decimal"/>
      <w:lvlText w:val="%4."/>
      <w:lvlJc w:val="left"/>
      <w:pPr>
        <w:tabs>
          <w:tab w:val="num" w:pos="1680"/>
        </w:tabs>
        <w:ind w:left="1680" w:hanging="420"/>
      </w:pPr>
    </w:lvl>
    <w:lvl w:ilvl="4" w:tplc="1180C606" w:tentative="1">
      <w:start w:val="1"/>
      <w:numFmt w:val="aiueoFullWidth"/>
      <w:lvlText w:val="(%5)"/>
      <w:lvlJc w:val="left"/>
      <w:pPr>
        <w:tabs>
          <w:tab w:val="num" w:pos="2100"/>
        </w:tabs>
        <w:ind w:left="2100" w:hanging="420"/>
      </w:pPr>
    </w:lvl>
    <w:lvl w:ilvl="5" w:tplc="4E6AC6F2" w:tentative="1">
      <w:start w:val="1"/>
      <w:numFmt w:val="decimalEnclosedCircle"/>
      <w:lvlText w:val="%6"/>
      <w:lvlJc w:val="left"/>
      <w:pPr>
        <w:tabs>
          <w:tab w:val="num" w:pos="2520"/>
        </w:tabs>
        <w:ind w:left="2520" w:hanging="420"/>
      </w:pPr>
    </w:lvl>
    <w:lvl w:ilvl="6" w:tplc="CF3A9D80" w:tentative="1">
      <w:start w:val="1"/>
      <w:numFmt w:val="decimal"/>
      <w:lvlText w:val="%7."/>
      <w:lvlJc w:val="left"/>
      <w:pPr>
        <w:tabs>
          <w:tab w:val="num" w:pos="2940"/>
        </w:tabs>
        <w:ind w:left="2940" w:hanging="420"/>
      </w:pPr>
    </w:lvl>
    <w:lvl w:ilvl="7" w:tplc="D9B8F9F4" w:tentative="1">
      <w:start w:val="1"/>
      <w:numFmt w:val="aiueoFullWidth"/>
      <w:lvlText w:val="(%8)"/>
      <w:lvlJc w:val="left"/>
      <w:pPr>
        <w:tabs>
          <w:tab w:val="num" w:pos="3360"/>
        </w:tabs>
        <w:ind w:left="3360" w:hanging="420"/>
      </w:pPr>
    </w:lvl>
    <w:lvl w:ilvl="8" w:tplc="91922E6E" w:tentative="1">
      <w:start w:val="1"/>
      <w:numFmt w:val="decimalEnclosedCircle"/>
      <w:lvlText w:val="%9"/>
      <w:lvlJc w:val="left"/>
      <w:pPr>
        <w:tabs>
          <w:tab w:val="num" w:pos="3780"/>
        </w:tabs>
        <w:ind w:left="3780" w:hanging="420"/>
      </w:pPr>
    </w:lvl>
  </w:abstractNum>
  <w:abstractNum w:abstractNumId="11" w15:restartNumberingAfterBreak="0">
    <w:nsid w:val="4EAE38A1"/>
    <w:multiLevelType w:val="hybridMultilevel"/>
    <w:tmpl w:val="8DDEE5E0"/>
    <w:lvl w:ilvl="0" w:tplc="CBEA4984">
      <w:start w:val="1"/>
      <w:numFmt w:val="decimalEnclosedCircle"/>
      <w:lvlText w:val="%1"/>
      <w:lvlJc w:val="left"/>
      <w:pPr>
        <w:tabs>
          <w:tab w:val="num" w:pos="360"/>
        </w:tabs>
        <w:ind w:left="360" w:hanging="360"/>
      </w:pPr>
      <w:rPr>
        <w:rFonts w:hint="eastAsia"/>
      </w:rPr>
    </w:lvl>
    <w:lvl w:ilvl="1" w:tplc="9A821262" w:tentative="1">
      <w:start w:val="1"/>
      <w:numFmt w:val="aiueoFullWidth"/>
      <w:lvlText w:val="(%2)"/>
      <w:lvlJc w:val="left"/>
      <w:pPr>
        <w:tabs>
          <w:tab w:val="num" w:pos="840"/>
        </w:tabs>
        <w:ind w:left="840" w:hanging="420"/>
      </w:pPr>
    </w:lvl>
    <w:lvl w:ilvl="2" w:tplc="9A063F2E" w:tentative="1">
      <w:start w:val="1"/>
      <w:numFmt w:val="decimalEnclosedCircle"/>
      <w:lvlText w:val="%3"/>
      <w:lvlJc w:val="left"/>
      <w:pPr>
        <w:tabs>
          <w:tab w:val="num" w:pos="1260"/>
        </w:tabs>
        <w:ind w:left="1260" w:hanging="420"/>
      </w:pPr>
    </w:lvl>
    <w:lvl w:ilvl="3" w:tplc="1E201828" w:tentative="1">
      <w:start w:val="1"/>
      <w:numFmt w:val="decimal"/>
      <w:lvlText w:val="%4."/>
      <w:lvlJc w:val="left"/>
      <w:pPr>
        <w:tabs>
          <w:tab w:val="num" w:pos="1680"/>
        </w:tabs>
        <w:ind w:left="1680" w:hanging="420"/>
      </w:pPr>
    </w:lvl>
    <w:lvl w:ilvl="4" w:tplc="FA925108" w:tentative="1">
      <w:start w:val="1"/>
      <w:numFmt w:val="aiueoFullWidth"/>
      <w:lvlText w:val="(%5)"/>
      <w:lvlJc w:val="left"/>
      <w:pPr>
        <w:tabs>
          <w:tab w:val="num" w:pos="2100"/>
        </w:tabs>
        <w:ind w:left="2100" w:hanging="420"/>
      </w:pPr>
    </w:lvl>
    <w:lvl w:ilvl="5" w:tplc="33FEF0E6" w:tentative="1">
      <w:start w:val="1"/>
      <w:numFmt w:val="decimalEnclosedCircle"/>
      <w:lvlText w:val="%6"/>
      <w:lvlJc w:val="left"/>
      <w:pPr>
        <w:tabs>
          <w:tab w:val="num" w:pos="2520"/>
        </w:tabs>
        <w:ind w:left="2520" w:hanging="420"/>
      </w:pPr>
    </w:lvl>
    <w:lvl w:ilvl="6" w:tplc="6AD01A44" w:tentative="1">
      <w:start w:val="1"/>
      <w:numFmt w:val="decimal"/>
      <w:lvlText w:val="%7."/>
      <w:lvlJc w:val="left"/>
      <w:pPr>
        <w:tabs>
          <w:tab w:val="num" w:pos="2940"/>
        </w:tabs>
        <w:ind w:left="2940" w:hanging="420"/>
      </w:pPr>
    </w:lvl>
    <w:lvl w:ilvl="7" w:tplc="06F2D58C" w:tentative="1">
      <w:start w:val="1"/>
      <w:numFmt w:val="aiueoFullWidth"/>
      <w:lvlText w:val="(%8)"/>
      <w:lvlJc w:val="left"/>
      <w:pPr>
        <w:tabs>
          <w:tab w:val="num" w:pos="3360"/>
        </w:tabs>
        <w:ind w:left="3360" w:hanging="420"/>
      </w:pPr>
    </w:lvl>
    <w:lvl w:ilvl="8" w:tplc="03E6FA46" w:tentative="1">
      <w:start w:val="1"/>
      <w:numFmt w:val="decimalEnclosedCircle"/>
      <w:lvlText w:val="%9"/>
      <w:lvlJc w:val="left"/>
      <w:pPr>
        <w:tabs>
          <w:tab w:val="num" w:pos="3780"/>
        </w:tabs>
        <w:ind w:left="3780" w:hanging="420"/>
      </w:pPr>
    </w:lvl>
  </w:abstractNum>
  <w:abstractNum w:abstractNumId="12" w15:restartNumberingAfterBreak="0">
    <w:nsid w:val="57B040F6"/>
    <w:multiLevelType w:val="hybridMultilevel"/>
    <w:tmpl w:val="ED463246"/>
    <w:lvl w:ilvl="0" w:tplc="F50C890C">
      <w:start w:val="5"/>
      <w:numFmt w:val="bullet"/>
      <w:lvlText w:val="■"/>
      <w:lvlJc w:val="left"/>
      <w:pPr>
        <w:tabs>
          <w:tab w:val="num" w:pos="360"/>
        </w:tabs>
        <w:ind w:left="360" w:hanging="360"/>
      </w:pPr>
      <w:rPr>
        <w:rFonts w:ascii="ＭＳ 明朝" w:eastAsia="ＭＳ 明朝" w:hAnsi="ＭＳ 明朝" w:cs="Times New Roman" w:hint="eastAsia"/>
      </w:rPr>
    </w:lvl>
    <w:lvl w:ilvl="1" w:tplc="1B7A6E5A" w:tentative="1">
      <w:start w:val="1"/>
      <w:numFmt w:val="bullet"/>
      <w:lvlText w:val=""/>
      <w:lvlJc w:val="left"/>
      <w:pPr>
        <w:tabs>
          <w:tab w:val="num" w:pos="840"/>
        </w:tabs>
        <w:ind w:left="840" w:hanging="420"/>
      </w:pPr>
      <w:rPr>
        <w:rFonts w:ascii="Wingdings" w:hAnsi="Wingdings" w:hint="default"/>
      </w:rPr>
    </w:lvl>
    <w:lvl w:ilvl="2" w:tplc="D090BC12" w:tentative="1">
      <w:start w:val="1"/>
      <w:numFmt w:val="bullet"/>
      <w:lvlText w:val=""/>
      <w:lvlJc w:val="left"/>
      <w:pPr>
        <w:tabs>
          <w:tab w:val="num" w:pos="1260"/>
        </w:tabs>
        <w:ind w:left="1260" w:hanging="420"/>
      </w:pPr>
      <w:rPr>
        <w:rFonts w:ascii="Wingdings" w:hAnsi="Wingdings" w:hint="default"/>
      </w:rPr>
    </w:lvl>
    <w:lvl w:ilvl="3" w:tplc="75D6F550" w:tentative="1">
      <w:start w:val="1"/>
      <w:numFmt w:val="bullet"/>
      <w:lvlText w:val=""/>
      <w:lvlJc w:val="left"/>
      <w:pPr>
        <w:tabs>
          <w:tab w:val="num" w:pos="1680"/>
        </w:tabs>
        <w:ind w:left="1680" w:hanging="420"/>
      </w:pPr>
      <w:rPr>
        <w:rFonts w:ascii="Wingdings" w:hAnsi="Wingdings" w:hint="default"/>
      </w:rPr>
    </w:lvl>
    <w:lvl w:ilvl="4" w:tplc="B5286676" w:tentative="1">
      <w:start w:val="1"/>
      <w:numFmt w:val="bullet"/>
      <w:lvlText w:val=""/>
      <w:lvlJc w:val="left"/>
      <w:pPr>
        <w:tabs>
          <w:tab w:val="num" w:pos="2100"/>
        </w:tabs>
        <w:ind w:left="2100" w:hanging="420"/>
      </w:pPr>
      <w:rPr>
        <w:rFonts w:ascii="Wingdings" w:hAnsi="Wingdings" w:hint="default"/>
      </w:rPr>
    </w:lvl>
    <w:lvl w:ilvl="5" w:tplc="12E8C348" w:tentative="1">
      <w:start w:val="1"/>
      <w:numFmt w:val="bullet"/>
      <w:lvlText w:val=""/>
      <w:lvlJc w:val="left"/>
      <w:pPr>
        <w:tabs>
          <w:tab w:val="num" w:pos="2520"/>
        </w:tabs>
        <w:ind w:left="2520" w:hanging="420"/>
      </w:pPr>
      <w:rPr>
        <w:rFonts w:ascii="Wingdings" w:hAnsi="Wingdings" w:hint="default"/>
      </w:rPr>
    </w:lvl>
    <w:lvl w:ilvl="6" w:tplc="59FA5CBE" w:tentative="1">
      <w:start w:val="1"/>
      <w:numFmt w:val="bullet"/>
      <w:lvlText w:val=""/>
      <w:lvlJc w:val="left"/>
      <w:pPr>
        <w:tabs>
          <w:tab w:val="num" w:pos="2940"/>
        </w:tabs>
        <w:ind w:left="2940" w:hanging="420"/>
      </w:pPr>
      <w:rPr>
        <w:rFonts w:ascii="Wingdings" w:hAnsi="Wingdings" w:hint="default"/>
      </w:rPr>
    </w:lvl>
    <w:lvl w:ilvl="7" w:tplc="8202FE40" w:tentative="1">
      <w:start w:val="1"/>
      <w:numFmt w:val="bullet"/>
      <w:lvlText w:val=""/>
      <w:lvlJc w:val="left"/>
      <w:pPr>
        <w:tabs>
          <w:tab w:val="num" w:pos="3360"/>
        </w:tabs>
        <w:ind w:left="3360" w:hanging="420"/>
      </w:pPr>
      <w:rPr>
        <w:rFonts w:ascii="Wingdings" w:hAnsi="Wingdings" w:hint="default"/>
      </w:rPr>
    </w:lvl>
    <w:lvl w:ilvl="8" w:tplc="7D82531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6D67F2"/>
    <w:multiLevelType w:val="hybridMultilevel"/>
    <w:tmpl w:val="7048F172"/>
    <w:lvl w:ilvl="0" w:tplc="50788E56">
      <w:start w:val="1"/>
      <w:numFmt w:val="decimalEnclosedCircle"/>
      <w:lvlText w:val="%1"/>
      <w:lvlJc w:val="left"/>
      <w:pPr>
        <w:tabs>
          <w:tab w:val="num" w:pos="360"/>
        </w:tabs>
        <w:ind w:left="360" w:hanging="360"/>
      </w:pPr>
      <w:rPr>
        <w:rFonts w:hint="eastAsia"/>
      </w:rPr>
    </w:lvl>
    <w:lvl w:ilvl="1" w:tplc="FB5A72B4" w:tentative="1">
      <w:start w:val="1"/>
      <w:numFmt w:val="aiueoFullWidth"/>
      <w:lvlText w:val="(%2)"/>
      <w:lvlJc w:val="left"/>
      <w:pPr>
        <w:tabs>
          <w:tab w:val="num" w:pos="840"/>
        </w:tabs>
        <w:ind w:left="840" w:hanging="420"/>
      </w:pPr>
    </w:lvl>
    <w:lvl w:ilvl="2" w:tplc="D488FD3A" w:tentative="1">
      <w:start w:val="1"/>
      <w:numFmt w:val="decimalEnclosedCircle"/>
      <w:lvlText w:val="%3"/>
      <w:lvlJc w:val="left"/>
      <w:pPr>
        <w:tabs>
          <w:tab w:val="num" w:pos="1260"/>
        </w:tabs>
        <w:ind w:left="1260" w:hanging="420"/>
      </w:pPr>
    </w:lvl>
    <w:lvl w:ilvl="3" w:tplc="354864D8" w:tentative="1">
      <w:start w:val="1"/>
      <w:numFmt w:val="decimal"/>
      <w:lvlText w:val="%4."/>
      <w:lvlJc w:val="left"/>
      <w:pPr>
        <w:tabs>
          <w:tab w:val="num" w:pos="1680"/>
        </w:tabs>
        <w:ind w:left="1680" w:hanging="420"/>
      </w:pPr>
    </w:lvl>
    <w:lvl w:ilvl="4" w:tplc="33D842C2" w:tentative="1">
      <w:start w:val="1"/>
      <w:numFmt w:val="aiueoFullWidth"/>
      <w:lvlText w:val="(%5)"/>
      <w:lvlJc w:val="left"/>
      <w:pPr>
        <w:tabs>
          <w:tab w:val="num" w:pos="2100"/>
        </w:tabs>
        <w:ind w:left="2100" w:hanging="420"/>
      </w:pPr>
    </w:lvl>
    <w:lvl w:ilvl="5" w:tplc="86F6F99E" w:tentative="1">
      <w:start w:val="1"/>
      <w:numFmt w:val="decimalEnclosedCircle"/>
      <w:lvlText w:val="%6"/>
      <w:lvlJc w:val="left"/>
      <w:pPr>
        <w:tabs>
          <w:tab w:val="num" w:pos="2520"/>
        </w:tabs>
        <w:ind w:left="2520" w:hanging="420"/>
      </w:pPr>
    </w:lvl>
    <w:lvl w:ilvl="6" w:tplc="D24C3B84" w:tentative="1">
      <w:start w:val="1"/>
      <w:numFmt w:val="decimal"/>
      <w:lvlText w:val="%7."/>
      <w:lvlJc w:val="left"/>
      <w:pPr>
        <w:tabs>
          <w:tab w:val="num" w:pos="2940"/>
        </w:tabs>
        <w:ind w:left="2940" w:hanging="420"/>
      </w:pPr>
    </w:lvl>
    <w:lvl w:ilvl="7" w:tplc="B97AFAF0" w:tentative="1">
      <w:start w:val="1"/>
      <w:numFmt w:val="aiueoFullWidth"/>
      <w:lvlText w:val="(%8)"/>
      <w:lvlJc w:val="left"/>
      <w:pPr>
        <w:tabs>
          <w:tab w:val="num" w:pos="3360"/>
        </w:tabs>
        <w:ind w:left="3360" w:hanging="420"/>
      </w:pPr>
    </w:lvl>
    <w:lvl w:ilvl="8" w:tplc="6DFA74DA" w:tentative="1">
      <w:start w:val="1"/>
      <w:numFmt w:val="decimalEnclosedCircle"/>
      <w:lvlText w:val="%9"/>
      <w:lvlJc w:val="left"/>
      <w:pPr>
        <w:tabs>
          <w:tab w:val="num" w:pos="3780"/>
        </w:tabs>
        <w:ind w:left="3780" w:hanging="420"/>
      </w:pPr>
    </w:lvl>
  </w:abstractNum>
  <w:abstractNum w:abstractNumId="14" w15:restartNumberingAfterBreak="0">
    <w:nsid w:val="61BA6418"/>
    <w:multiLevelType w:val="hybridMultilevel"/>
    <w:tmpl w:val="4F109376"/>
    <w:lvl w:ilvl="0" w:tplc="5F2A5708">
      <w:start w:val="14"/>
      <w:numFmt w:val="bullet"/>
      <w:lvlText w:val="・"/>
      <w:lvlJc w:val="left"/>
      <w:pPr>
        <w:tabs>
          <w:tab w:val="num" w:pos="360"/>
        </w:tabs>
        <w:ind w:left="360" w:hanging="360"/>
      </w:pPr>
      <w:rPr>
        <w:rFonts w:ascii="ＭＳ 明朝" w:eastAsia="ＭＳ 明朝" w:hAnsi="ＭＳ 明朝" w:cs="Times New Roman" w:hint="eastAsia"/>
      </w:rPr>
    </w:lvl>
    <w:lvl w:ilvl="1" w:tplc="430236E6" w:tentative="1">
      <w:start w:val="1"/>
      <w:numFmt w:val="bullet"/>
      <w:lvlText w:val=""/>
      <w:lvlJc w:val="left"/>
      <w:pPr>
        <w:tabs>
          <w:tab w:val="num" w:pos="840"/>
        </w:tabs>
        <w:ind w:left="840" w:hanging="420"/>
      </w:pPr>
      <w:rPr>
        <w:rFonts w:ascii="Wingdings" w:hAnsi="Wingdings" w:hint="default"/>
      </w:rPr>
    </w:lvl>
    <w:lvl w:ilvl="2" w:tplc="5C603B06" w:tentative="1">
      <w:start w:val="1"/>
      <w:numFmt w:val="bullet"/>
      <w:lvlText w:val=""/>
      <w:lvlJc w:val="left"/>
      <w:pPr>
        <w:tabs>
          <w:tab w:val="num" w:pos="1260"/>
        </w:tabs>
        <w:ind w:left="1260" w:hanging="420"/>
      </w:pPr>
      <w:rPr>
        <w:rFonts w:ascii="Wingdings" w:hAnsi="Wingdings" w:hint="default"/>
      </w:rPr>
    </w:lvl>
    <w:lvl w:ilvl="3" w:tplc="BC88358A" w:tentative="1">
      <w:start w:val="1"/>
      <w:numFmt w:val="bullet"/>
      <w:lvlText w:val=""/>
      <w:lvlJc w:val="left"/>
      <w:pPr>
        <w:tabs>
          <w:tab w:val="num" w:pos="1680"/>
        </w:tabs>
        <w:ind w:left="1680" w:hanging="420"/>
      </w:pPr>
      <w:rPr>
        <w:rFonts w:ascii="Wingdings" w:hAnsi="Wingdings" w:hint="default"/>
      </w:rPr>
    </w:lvl>
    <w:lvl w:ilvl="4" w:tplc="5C50F924" w:tentative="1">
      <w:start w:val="1"/>
      <w:numFmt w:val="bullet"/>
      <w:lvlText w:val=""/>
      <w:lvlJc w:val="left"/>
      <w:pPr>
        <w:tabs>
          <w:tab w:val="num" w:pos="2100"/>
        </w:tabs>
        <w:ind w:left="2100" w:hanging="420"/>
      </w:pPr>
      <w:rPr>
        <w:rFonts w:ascii="Wingdings" w:hAnsi="Wingdings" w:hint="default"/>
      </w:rPr>
    </w:lvl>
    <w:lvl w:ilvl="5" w:tplc="9258B4DA" w:tentative="1">
      <w:start w:val="1"/>
      <w:numFmt w:val="bullet"/>
      <w:lvlText w:val=""/>
      <w:lvlJc w:val="left"/>
      <w:pPr>
        <w:tabs>
          <w:tab w:val="num" w:pos="2520"/>
        </w:tabs>
        <w:ind w:left="2520" w:hanging="420"/>
      </w:pPr>
      <w:rPr>
        <w:rFonts w:ascii="Wingdings" w:hAnsi="Wingdings" w:hint="default"/>
      </w:rPr>
    </w:lvl>
    <w:lvl w:ilvl="6" w:tplc="AF668A14" w:tentative="1">
      <w:start w:val="1"/>
      <w:numFmt w:val="bullet"/>
      <w:lvlText w:val=""/>
      <w:lvlJc w:val="left"/>
      <w:pPr>
        <w:tabs>
          <w:tab w:val="num" w:pos="2940"/>
        </w:tabs>
        <w:ind w:left="2940" w:hanging="420"/>
      </w:pPr>
      <w:rPr>
        <w:rFonts w:ascii="Wingdings" w:hAnsi="Wingdings" w:hint="default"/>
      </w:rPr>
    </w:lvl>
    <w:lvl w:ilvl="7" w:tplc="9490D7E8" w:tentative="1">
      <w:start w:val="1"/>
      <w:numFmt w:val="bullet"/>
      <w:lvlText w:val=""/>
      <w:lvlJc w:val="left"/>
      <w:pPr>
        <w:tabs>
          <w:tab w:val="num" w:pos="3360"/>
        </w:tabs>
        <w:ind w:left="3360" w:hanging="420"/>
      </w:pPr>
      <w:rPr>
        <w:rFonts w:ascii="Wingdings" w:hAnsi="Wingdings" w:hint="default"/>
      </w:rPr>
    </w:lvl>
    <w:lvl w:ilvl="8" w:tplc="91248C8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7F5C1B"/>
    <w:multiLevelType w:val="hybridMultilevel"/>
    <w:tmpl w:val="C126841A"/>
    <w:lvl w:ilvl="0" w:tplc="7A2E9A1E">
      <w:start w:val="1"/>
      <w:numFmt w:val="aiueoFullWidth"/>
      <w:lvlText w:val="%1．"/>
      <w:lvlJc w:val="left"/>
      <w:pPr>
        <w:tabs>
          <w:tab w:val="num" w:pos="1050"/>
        </w:tabs>
        <w:ind w:left="1050" w:hanging="420"/>
      </w:pPr>
      <w:rPr>
        <w:rFonts w:hint="eastAsia"/>
      </w:rPr>
    </w:lvl>
    <w:lvl w:ilvl="1" w:tplc="EB3288C8">
      <w:start w:val="1"/>
      <w:numFmt w:val="decimalEnclosedCircle"/>
      <w:lvlText w:val="%2"/>
      <w:lvlJc w:val="left"/>
      <w:pPr>
        <w:tabs>
          <w:tab w:val="num" w:pos="1410"/>
        </w:tabs>
        <w:ind w:left="1410" w:hanging="360"/>
      </w:pPr>
      <w:rPr>
        <w:rFonts w:hint="eastAsia"/>
      </w:rPr>
    </w:lvl>
    <w:lvl w:ilvl="2" w:tplc="DA5A2B74" w:tentative="1">
      <w:start w:val="1"/>
      <w:numFmt w:val="decimalEnclosedCircle"/>
      <w:lvlText w:val="%3"/>
      <w:lvlJc w:val="left"/>
      <w:pPr>
        <w:tabs>
          <w:tab w:val="num" w:pos="1890"/>
        </w:tabs>
        <w:ind w:left="1890" w:hanging="420"/>
      </w:pPr>
    </w:lvl>
    <w:lvl w:ilvl="3" w:tplc="5AAC117C" w:tentative="1">
      <w:start w:val="1"/>
      <w:numFmt w:val="decimal"/>
      <w:lvlText w:val="%4."/>
      <w:lvlJc w:val="left"/>
      <w:pPr>
        <w:tabs>
          <w:tab w:val="num" w:pos="2310"/>
        </w:tabs>
        <w:ind w:left="2310" w:hanging="420"/>
      </w:pPr>
    </w:lvl>
    <w:lvl w:ilvl="4" w:tplc="1E74A4B4" w:tentative="1">
      <w:start w:val="1"/>
      <w:numFmt w:val="aiueoFullWidth"/>
      <w:lvlText w:val="(%5)"/>
      <w:lvlJc w:val="left"/>
      <w:pPr>
        <w:tabs>
          <w:tab w:val="num" w:pos="2730"/>
        </w:tabs>
        <w:ind w:left="2730" w:hanging="420"/>
      </w:pPr>
    </w:lvl>
    <w:lvl w:ilvl="5" w:tplc="3228A578" w:tentative="1">
      <w:start w:val="1"/>
      <w:numFmt w:val="decimalEnclosedCircle"/>
      <w:lvlText w:val="%6"/>
      <w:lvlJc w:val="left"/>
      <w:pPr>
        <w:tabs>
          <w:tab w:val="num" w:pos="3150"/>
        </w:tabs>
        <w:ind w:left="3150" w:hanging="420"/>
      </w:pPr>
    </w:lvl>
    <w:lvl w:ilvl="6" w:tplc="86169BAE" w:tentative="1">
      <w:start w:val="1"/>
      <w:numFmt w:val="decimal"/>
      <w:lvlText w:val="%7."/>
      <w:lvlJc w:val="left"/>
      <w:pPr>
        <w:tabs>
          <w:tab w:val="num" w:pos="3570"/>
        </w:tabs>
        <w:ind w:left="3570" w:hanging="420"/>
      </w:pPr>
    </w:lvl>
    <w:lvl w:ilvl="7" w:tplc="D800F11E" w:tentative="1">
      <w:start w:val="1"/>
      <w:numFmt w:val="aiueoFullWidth"/>
      <w:lvlText w:val="(%8)"/>
      <w:lvlJc w:val="left"/>
      <w:pPr>
        <w:tabs>
          <w:tab w:val="num" w:pos="3990"/>
        </w:tabs>
        <w:ind w:left="3990" w:hanging="420"/>
      </w:pPr>
    </w:lvl>
    <w:lvl w:ilvl="8" w:tplc="A512205E" w:tentative="1">
      <w:start w:val="1"/>
      <w:numFmt w:val="decimalEnclosedCircle"/>
      <w:lvlText w:val="%9"/>
      <w:lvlJc w:val="left"/>
      <w:pPr>
        <w:tabs>
          <w:tab w:val="num" w:pos="4410"/>
        </w:tabs>
        <w:ind w:left="4410" w:hanging="420"/>
      </w:pPr>
    </w:lvl>
  </w:abstractNum>
  <w:abstractNum w:abstractNumId="16" w15:restartNumberingAfterBreak="0">
    <w:nsid w:val="6B4D3E25"/>
    <w:multiLevelType w:val="hybridMultilevel"/>
    <w:tmpl w:val="5EB6D024"/>
    <w:lvl w:ilvl="0" w:tplc="C05E88B2">
      <w:start w:val="11"/>
      <w:numFmt w:val="decimalEnclosedCircle"/>
      <w:lvlText w:val="%1"/>
      <w:lvlJc w:val="left"/>
      <w:pPr>
        <w:tabs>
          <w:tab w:val="num" w:pos="360"/>
        </w:tabs>
        <w:ind w:left="360" w:hanging="360"/>
      </w:pPr>
      <w:rPr>
        <w:rFonts w:hint="eastAsia"/>
      </w:rPr>
    </w:lvl>
    <w:lvl w:ilvl="1" w:tplc="AB3A57C2" w:tentative="1">
      <w:start w:val="1"/>
      <w:numFmt w:val="aiueoFullWidth"/>
      <w:lvlText w:val="(%2)"/>
      <w:lvlJc w:val="left"/>
      <w:pPr>
        <w:tabs>
          <w:tab w:val="num" w:pos="840"/>
        </w:tabs>
        <w:ind w:left="840" w:hanging="420"/>
      </w:pPr>
    </w:lvl>
    <w:lvl w:ilvl="2" w:tplc="0CE065D0" w:tentative="1">
      <w:start w:val="1"/>
      <w:numFmt w:val="decimalEnclosedCircle"/>
      <w:lvlText w:val="%3"/>
      <w:lvlJc w:val="left"/>
      <w:pPr>
        <w:tabs>
          <w:tab w:val="num" w:pos="1260"/>
        </w:tabs>
        <w:ind w:left="1260" w:hanging="420"/>
      </w:pPr>
    </w:lvl>
    <w:lvl w:ilvl="3" w:tplc="5680FBA0" w:tentative="1">
      <w:start w:val="1"/>
      <w:numFmt w:val="decimal"/>
      <w:lvlText w:val="%4."/>
      <w:lvlJc w:val="left"/>
      <w:pPr>
        <w:tabs>
          <w:tab w:val="num" w:pos="1680"/>
        </w:tabs>
        <w:ind w:left="1680" w:hanging="420"/>
      </w:pPr>
    </w:lvl>
    <w:lvl w:ilvl="4" w:tplc="F258DCF8" w:tentative="1">
      <w:start w:val="1"/>
      <w:numFmt w:val="aiueoFullWidth"/>
      <w:lvlText w:val="(%5)"/>
      <w:lvlJc w:val="left"/>
      <w:pPr>
        <w:tabs>
          <w:tab w:val="num" w:pos="2100"/>
        </w:tabs>
        <w:ind w:left="2100" w:hanging="420"/>
      </w:pPr>
    </w:lvl>
    <w:lvl w:ilvl="5" w:tplc="A09C214E" w:tentative="1">
      <w:start w:val="1"/>
      <w:numFmt w:val="decimalEnclosedCircle"/>
      <w:lvlText w:val="%6"/>
      <w:lvlJc w:val="left"/>
      <w:pPr>
        <w:tabs>
          <w:tab w:val="num" w:pos="2520"/>
        </w:tabs>
        <w:ind w:left="2520" w:hanging="420"/>
      </w:pPr>
    </w:lvl>
    <w:lvl w:ilvl="6" w:tplc="FD4E37AC" w:tentative="1">
      <w:start w:val="1"/>
      <w:numFmt w:val="decimal"/>
      <w:lvlText w:val="%7."/>
      <w:lvlJc w:val="left"/>
      <w:pPr>
        <w:tabs>
          <w:tab w:val="num" w:pos="2940"/>
        </w:tabs>
        <w:ind w:left="2940" w:hanging="420"/>
      </w:pPr>
    </w:lvl>
    <w:lvl w:ilvl="7" w:tplc="4DB2378E" w:tentative="1">
      <w:start w:val="1"/>
      <w:numFmt w:val="aiueoFullWidth"/>
      <w:lvlText w:val="(%8)"/>
      <w:lvlJc w:val="left"/>
      <w:pPr>
        <w:tabs>
          <w:tab w:val="num" w:pos="3360"/>
        </w:tabs>
        <w:ind w:left="3360" w:hanging="420"/>
      </w:pPr>
    </w:lvl>
    <w:lvl w:ilvl="8" w:tplc="BC022F10" w:tentative="1">
      <w:start w:val="1"/>
      <w:numFmt w:val="decimalEnclosedCircle"/>
      <w:lvlText w:val="%9"/>
      <w:lvlJc w:val="left"/>
      <w:pPr>
        <w:tabs>
          <w:tab w:val="num" w:pos="3780"/>
        </w:tabs>
        <w:ind w:left="3780" w:hanging="420"/>
      </w:pPr>
    </w:lvl>
  </w:abstractNum>
  <w:abstractNum w:abstractNumId="17" w15:restartNumberingAfterBreak="0">
    <w:nsid w:val="74606302"/>
    <w:multiLevelType w:val="hybridMultilevel"/>
    <w:tmpl w:val="C37E6A74"/>
    <w:lvl w:ilvl="0" w:tplc="FCCA54BC">
      <w:start w:val="4"/>
      <w:numFmt w:val="bullet"/>
      <w:lvlText w:val="■"/>
      <w:lvlJc w:val="left"/>
      <w:pPr>
        <w:tabs>
          <w:tab w:val="num" w:pos="360"/>
        </w:tabs>
        <w:ind w:left="360" w:hanging="360"/>
      </w:pPr>
      <w:rPr>
        <w:rFonts w:ascii="ＭＳ 明朝" w:eastAsia="ＭＳ 明朝" w:hAnsi="ＭＳ 明朝" w:cs="Times New Roman" w:hint="eastAsia"/>
      </w:rPr>
    </w:lvl>
    <w:lvl w:ilvl="1" w:tplc="45485B14" w:tentative="1">
      <w:start w:val="1"/>
      <w:numFmt w:val="bullet"/>
      <w:lvlText w:val=""/>
      <w:lvlJc w:val="left"/>
      <w:pPr>
        <w:tabs>
          <w:tab w:val="num" w:pos="840"/>
        </w:tabs>
        <w:ind w:left="840" w:hanging="420"/>
      </w:pPr>
      <w:rPr>
        <w:rFonts w:ascii="Wingdings" w:hAnsi="Wingdings" w:hint="default"/>
      </w:rPr>
    </w:lvl>
    <w:lvl w:ilvl="2" w:tplc="7D105422" w:tentative="1">
      <w:start w:val="1"/>
      <w:numFmt w:val="bullet"/>
      <w:lvlText w:val=""/>
      <w:lvlJc w:val="left"/>
      <w:pPr>
        <w:tabs>
          <w:tab w:val="num" w:pos="1260"/>
        </w:tabs>
        <w:ind w:left="1260" w:hanging="420"/>
      </w:pPr>
      <w:rPr>
        <w:rFonts w:ascii="Wingdings" w:hAnsi="Wingdings" w:hint="default"/>
      </w:rPr>
    </w:lvl>
    <w:lvl w:ilvl="3" w:tplc="21AE7558" w:tentative="1">
      <w:start w:val="1"/>
      <w:numFmt w:val="bullet"/>
      <w:lvlText w:val=""/>
      <w:lvlJc w:val="left"/>
      <w:pPr>
        <w:tabs>
          <w:tab w:val="num" w:pos="1680"/>
        </w:tabs>
        <w:ind w:left="1680" w:hanging="420"/>
      </w:pPr>
      <w:rPr>
        <w:rFonts w:ascii="Wingdings" w:hAnsi="Wingdings" w:hint="default"/>
      </w:rPr>
    </w:lvl>
    <w:lvl w:ilvl="4" w:tplc="1F8E0B84" w:tentative="1">
      <w:start w:val="1"/>
      <w:numFmt w:val="bullet"/>
      <w:lvlText w:val=""/>
      <w:lvlJc w:val="left"/>
      <w:pPr>
        <w:tabs>
          <w:tab w:val="num" w:pos="2100"/>
        </w:tabs>
        <w:ind w:left="2100" w:hanging="420"/>
      </w:pPr>
      <w:rPr>
        <w:rFonts w:ascii="Wingdings" w:hAnsi="Wingdings" w:hint="default"/>
      </w:rPr>
    </w:lvl>
    <w:lvl w:ilvl="5" w:tplc="0EF64FF8" w:tentative="1">
      <w:start w:val="1"/>
      <w:numFmt w:val="bullet"/>
      <w:lvlText w:val=""/>
      <w:lvlJc w:val="left"/>
      <w:pPr>
        <w:tabs>
          <w:tab w:val="num" w:pos="2520"/>
        </w:tabs>
        <w:ind w:left="2520" w:hanging="420"/>
      </w:pPr>
      <w:rPr>
        <w:rFonts w:ascii="Wingdings" w:hAnsi="Wingdings" w:hint="default"/>
      </w:rPr>
    </w:lvl>
    <w:lvl w:ilvl="6" w:tplc="4DEA9D16" w:tentative="1">
      <w:start w:val="1"/>
      <w:numFmt w:val="bullet"/>
      <w:lvlText w:val=""/>
      <w:lvlJc w:val="left"/>
      <w:pPr>
        <w:tabs>
          <w:tab w:val="num" w:pos="2940"/>
        </w:tabs>
        <w:ind w:left="2940" w:hanging="420"/>
      </w:pPr>
      <w:rPr>
        <w:rFonts w:ascii="Wingdings" w:hAnsi="Wingdings" w:hint="default"/>
      </w:rPr>
    </w:lvl>
    <w:lvl w:ilvl="7" w:tplc="C00E939C" w:tentative="1">
      <w:start w:val="1"/>
      <w:numFmt w:val="bullet"/>
      <w:lvlText w:val=""/>
      <w:lvlJc w:val="left"/>
      <w:pPr>
        <w:tabs>
          <w:tab w:val="num" w:pos="3360"/>
        </w:tabs>
        <w:ind w:left="3360" w:hanging="420"/>
      </w:pPr>
      <w:rPr>
        <w:rFonts w:ascii="Wingdings" w:hAnsi="Wingdings" w:hint="default"/>
      </w:rPr>
    </w:lvl>
    <w:lvl w:ilvl="8" w:tplc="2CB2303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A21365"/>
    <w:multiLevelType w:val="hybridMultilevel"/>
    <w:tmpl w:val="CE5E6C3E"/>
    <w:lvl w:ilvl="0" w:tplc="30FA7002">
      <w:start w:val="1"/>
      <w:numFmt w:val="decimalEnclosedCircle"/>
      <w:lvlText w:val="%1"/>
      <w:lvlJc w:val="left"/>
      <w:pPr>
        <w:tabs>
          <w:tab w:val="num" w:pos="717"/>
        </w:tabs>
        <w:ind w:left="717" w:hanging="360"/>
      </w:pPr>
      <w:rPr>
        <w:rFonts w:hint="eastAsia"/>
      </w:rPr>
    </w:lvl>
    <w:lvl w:ilvl="1" w:tplc="949830D0" w:tentative="1">
      <w:start w:val="1"/>
      <w:numFmt w:val="aiueoFullWidth"/>
      <w:lvlText w:val="(%2)"/>
      <w:lvlJc w:val="left"/>
      <w:pPr>
        <w:tabs>
          <w:tab w:val="num" w:pos="1197"/>
        </w:tabs>
        <w:ind w:left="1197" w:hanging="420"/>
      </w:pPr>
    </w:lvl>
    <w:lvl w:ilvl="2" w:tplc="019055EA" w:tentative="1">
      <w:start w:val="1"/>
      <w:numFmt w:val="decimalEnclosedCircle"/>
      <w:lvlText w:val="%3"/>
      <w:lvlJc w:val="left"/>
      <w:pPr>
        <w:tabs>
          <w:tab w:val="num" w:pos="1617"/>
        </w:tabs>
        <w:ind w:left="1617" w:hanging="420"/>
      </w:pPr>
    </w:lvl>
    <w:lvl w:ilvl="3" w:tplc="6A6E5A2C" w:tentative="1">
      <w:start w:val="1"/>
      <w:numFmt w:val="decimal"/>
      <w:lvlText w:val="%4."/>
      <w:lvlJc w:val="left"/>
      <w:pPr>
        <w:tabs>
          <w:tab w:val="num" w:pos="2037"/>
        </w:tabs>
        <w:ind w:left="2037" w:hanging="420"/>
      </w:pPr>
    </w:lvl>
    <w:lvl w:ilvl="4" w:tplc="C90EAAC6" w:tentative="1">
      <w:start w:val="1"/>
      <w:numFmt w:val="aiueoFullWidth"/>
      <w:lvlText w:val="(%5)"/>
      <w:lvlJc w:val="left"/>
      <w:pPr>
        <w:tabs>
          <w:tab w:val="num" w:pos="2457"/>
        </w:tabs>
        <w:ind w:left="2457" w:hanging="420"/>
      </w:pPr>
    </w:lvl>
    <w:lvl w:ilvl="5" w:tplc="E1E010BA" w:tentative="1">
      <w:start w:val="1"/>
      <w:numFmt w:val="decimalEnclosedCircle"/>
      <w:lvlText w:val="%6"/>
      <w:lvlJc w:val="left"/>
      <w:pPr>
        <w:tabs>
          <w:tab w:val="num" w:pos="2877"/>
        </w:tabs>
        <w:ind w:left="2877" w:hanging="420"/>
      </w:pPr>
    </w:lvl>
    <w:lvl w:ilvl="6" w:tplc="EDA4384A" w:tentative="1">
      <w:start w:val="1"/>
      <w:numFmt w:val="decimal"/>
      <w:lvlText w:val="%7."/>
      <w:lvlJc w:val="left"/>
      <w:pPr>
        <w:tabs>
          <w:tab w:val="num" w:pos="3297"/>
        </w:tabs>
        <w:ind w:left="3297" w:hanging="420"/>
      </w:pPr>
    </w:lvl>
    <w:lvl w:ilvl="7" w:tplc="C5560E54" w:tentative="1">
      <w:start w:val="1"/>
      <w:numFmt w:val="aiueoFullWidth"/>
      <w:lvlText w:val="(%8)"/>
      <w:lvlJc w:val="left"/>
      <w:pPr>
        <w:tabs>
          <w:tab w:val="num" w:pos="3717"/>
        </w:tabs>
        <w:ind w:left="3717" w:hanging="420"/>
      </w:pPr>
    </w:lvl>
    <w:lvl w:ilvl="8" w:tplc="30A4489C" w:tentative="1">
      <w:start w:val="1"/>
      <w:numFmt w:val="decimalEnclosedCircle"/>
      <w:lvlText w:val="%9"/>
      <w:lvlJc w:val="left"/>
      <w:pPr>
        <w:tabs>
          <w:tab w:val="num" w:pos="4137"/>
        </w:tabs>
        <w:ind w:left="4137" w:hanging="420"/>
      </w:pPr>
    </w:lvl>
  </w:abstractNum>
  <w:num w:numId="1">
    <w:abstractNumId w:val="17"/>
  </w:num>
  <w:num w:numId="2">
    <w:abstractNumId w:val="7"/>
  </w:num>
  <w:num w:numId="3">
    <w:abstractNumId w:val="8"/>
  </w:num>
  <w:num w:numId="4">
    <w:abstractNumId w:val="12"/>
  </w:num>
  <w:num w:numId="5">
    <w:abstractNumId w:val="18"/>
  </w:num>
  <w:num w:numId="6">
    <w:abstractNumId w:val="0"/>
  </w:num>
  <w:num w:numId="7">
    <w:abstractNumId w:val="2"/>
  </w:num>
  <w:num w:numId="8">
    <w:abstractNumId w:val="15"/>
  </w:num>
  <w:num w:numId="9">
    <w:abstractNumId w:val="1"/>
  </w:num>
  <w:num w:numId="10">
    <w:abstractNumId w:val="6"/>
  </w:num>
  <w:num w:numId="11">
    <w:abstractNumId w:val="14"/>
  </w:num>
  <w:num w:numId="12">
    <w:abstractNumId w:val="10"/>
  </w:num>
  <w:num w:numId="13">
    <w:abstractNumId w:val="16"/>
  </w:num>
  <w:num w:numId="14">
    <w:abstractNumId w:val="9"/>
  </w:num>
  <w:num w:numId="15">
    <w:abstractNumId w:val="13"/>
  </w:num>
  <w:num w:numId="16">
    <w:abstractNumId w:val="5"/>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C8"/>
    <w:rsid w:val="000549C8"/>
    <w:rsid w:val="00145E41"/>
    <w:rsid w:val="00226C20"/>
    <w:rsid w:val="00252A1F"/>
    <w:rsid w:val="00482E1C"/>
    <w:rsid w:val="004A6EB7"/>
    <w:rsid w:val="006A2553"/>
    <w:rsid w:val="006B5BE2"/>
    <w:rsid w:val="00737BD6"/>
    <w:rsid w:val="0074736A"/>
    <w:rsid w:val="008764E2"/>
    <w:rsid w:val="00A46D82"/>
    <w:rsid w:val="00A918BC"/>
    <w:rsid w:val="00AD374A"/>
    <w:rsid w:val="00B477EA"/>
    <w:rsid w:val="00E95045"/>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15:docId w15:val="{74EEA405-A528-4552-AEB9-181B9F79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5"/>
    </w:rPr>
  </w:style>
  <w:style w:type="paragraph" w:styleId="2">
    <w:name w:val="Body Text 2"/>
    <w:basedOn w:val="a"/>
    <w:pPr>
      <w:spacing w:line="240" w:lineRule="exact"/>
      <w:jc w:val="center"/>
    </w:pPr>
    <w:rPr>
      <w:sz w:val="15"/>
    </w:rPr>
  </w:style>
  <w:style w:type="paragraph" w:styleId="a4">
    <w:name w:val="Body Text Indent"/>
    <w:basedOn w:val="a"/>
    <w:pPr>
      <w:spacing w:line="240" w:lineRule="exact"/>
      <w:ind w:left="150" w:hangingChars="100" w:hanging="150"/>
    </w:pPr>
    <w:rPr>
      <w:sz w:val="15"/>
    </w:rPr>
  </w:style>
  <w:style w:type="paragraph" w:styleId="20">
    <w:name w:val="Body Text Indent 2"/>
    <w:basedOn w:val="a"/>
    <w:pPr>
      <w:spacing w:line="240" w:lineRule="exact"/>
      <w:ind w:leftChars="85" w:left="178"/>
    </w:pPr>
    <w:rPr>
      <w:sz w:val="15"/>
    </w:rPr>
  </w:style>
  <w:style w:type="paragraph" w:styleId="a5">
    <w:name w:val="header"/>
    <w:basedOn w:val="a"/>
    <w:link w:val="a6"/>
    <w:rsid w:val="00226C20"/>
    <w:pPr>
      <w:tabs>
        <w:tab w:val="center" w:pos="4252"/>
        <w:tab w:val="right" w:pos="8504"/>
      </w:tabs>
      <w:snapToGrid w:val="0"/>
    </w:pPr>
  </w:style>
  <w:style w:type="character" w:customStyle="1" w:styleId="a6">
    <w:name w:val="ヘッダー (文字)"/>
    <w:link w:val="a5"/>
    <w:rsid w:val="00226C20"/>
    <w:rPr>
      <w:kern w:val="2"/>
      <w:sz w:val="21"/>
      <w:szCs w:val="24"/>
    </w:rPr>
  </w:style>
  <w:style w:type="paragraph" w:styleId="a7">
    <w:name w:val="footer"/>
    <w:basedOn w:val="a"/>
    <w:link w:val="a8"/>
    <w:rsid w:val="00226C20"/>
    <w:pPr>
      <w:tabs>
        <w:tab w:val="center" w:pos="4252"/>
        <w:tab w:val="right" w:pos="8504"/>
      </w:tabs>
      <w:snapToGrid w:val="0"/>
    </w:pPr>
  </w:style>
  <w:style w:type="character" w:customStyle="1" w:styleId="a8">
    <w:name w:val="フッター (文字)"/>
    <w:link w:val="a7"/>
    <w:rsid w:val="00226C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（中規模）</vt:lpstr>
      <vt:lpstr>（中規模）</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（中規模）</dc:title>
  <dc:creator>gw7220</dc:creator>
  <cp:lastModifiedBy>角野　安徳</cp:lastModifiedBy>
  <cp:revision>2</cp:revision>
  <cp:lastPrinted>2014-05-09T00:34:00Z</cp:lastPrinted>
  <dcterms:created xsi:type="dcterms:W3CDTF">2019-10-30T06:33:00Z</dcterms:created>
  <dcterms:modified xsi:type="dcterms:W3CDTF">2019-10-30T06:33:00Z</dcterms:modified>
</cp:coreProperties>
</file>