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35" w:rsidRPr="00AD0DD2" w:rsidRDefault="003D5435">
      <w:pPr>
        <w:jc w:val="right"/>
        <w:rPr>
          <w:rFonts w:ascii="HGｺﾞｼｯｸM" w:eastAsia="HGｺﾞｼｯｸM" w:hAnsi="ＭＳ 明朝"/>
          <w:sz w:val="16"/>
        </w:rPr>
      </w:pPr>
      <w:r>
        <w:rPr>
          <w:rFonts w:ascii="HGｺﾞｼｯｸM" w:eastAsia="HGｺﾞｼｯｸM" w:hAnsi="ＭＳ 明朝" w:hint="eastAsia"/>
          <w:noProof/>
        </w:rPr>
        <mc:AlternateContent>
          <mc:Choice Requires="wps">
            <w:drawing>
              <wp:anchor distT="0" distB="0" distL="114300" distR="114300" simplePos="0" relativeHeight="251651584" behindDoc="0" locked="1" layoutInCell="0" allowOverlap="1">
                <wp:simplePos x="0" y="0"/>
                <wp:positionH relativeFrom="column">
                  <wp:posOffset>600075</wp:posOffset>
                </wp:positionH>
                <wp:positionV relativeFrom="paragraph">
                  <wp:posOffset>4434205</wp:posOffset>
                </wp:positionV>
                <wp:extent cx="1146175" cy="210185"/>
                <wp:effectExtent l="0" t="0" r="0" b="0"/>
                <wp:wrapNone/>
                <wp:docPr id="3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避難通路等の確保</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47.25pt;margin-top:349.15pt;width:90.25pt;height:16.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rBgQIAAAk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" o:allowincell="f" stroked="f">
                <v:textbox inset="1mm,0,1mm,0">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避難通路等の確保</w:t>
                      </w:r>
                    </w:p>
                  </w:txbxContent>
                </v:textbox>
                <w10:anchorlock/>
              </v:shap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64896" behindDoc="0" locked="1" layoutInCell="0" allowOverlap="1">
                <wp:simplePos x="0" y="0"/>
                <wp:positionH relativeFrom="column">
                  <wp:posOffset>2996565</wp:posOffset>
                </wp:positionH>
                <wp:positionV relativeFrom="paragraph">
                  <wp:posOffset>8903970</wp:posOffset>
                </wp:positionV>
                <wp:extent cx="2520315" cy="0"/>
                <wp:effectExtent l="0" t="0" r="0" b="0"/>
                <wp:wrapNone/>
                <wp:docPr id="3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F3275" id="Line 9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701.1pt" to="434.4pt,7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" o:allowincell="f">
                <w10:anchorlock/>
              </v:lin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61824" behindDoc="0" locked="1" layoutInCell="0" allowOverlap="1">
                <wp:simplePos x="0" y="0"/>
                <wp:positionH relativeFrom="column">
                  <wp:posOffset>251460</wp:posOffset>
                </wp:positionH>
                <wp:positionV relativeFrom="paragraph">
                  <wp:posOffset>8903970</wp:posOffset>
                </wp:positionV>
                <wp:extent cx="2520315" cy="0"/>
                <wp:effectExtent l="0" t="0" r="0" b="0"/>
                <wp:wrapNone/>
                <wp:docPr id="3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E2D86" id="Line 8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01.1pt" to="218.25pt,7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K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" o:allowincell="f">
                <w10:anchorlock/>
              </v:lin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52608" behindDoc="0" locked="1" layoutInCell="0" allowOverlap="1">
                <wp:simplePos x="0" y="0"/>
                <wp:positionH relativeFrom="column">
                  <wp:posOffset>257175</wp:posOffset>
                </wp:positionH>
                <wp:positionV relativeFrom="paragraph">
                  <wp:posOffset>6898640</wp:posOffset>
                </wp:positionV>
                <wp:extent cx="1800225" cy="0"/>
                <wp:effectExtent l="0" t="0" r="0" b="0"/>
                <wp:wrapNone/>
                <wp:docPr id="3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341B3" id="Line 7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543.2pt" to="162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xC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" o:allowincell="f">
                <w10:anchorlock/>
              </v:lin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55680" behindDoc="0" locked="1" layoutInCell="0" allowOverlap="1">
                <wp:simplePos x="0" y="0"/>
                <wp:positionH relativeFrom="column">
                  <wp:posOffset>2200275</wp:posOffset>
                </wp:positionH>
                <wp:positionV relativeFrom="paragraph">
                  <wp:posOffset>6898640</wp:posOffset>
                </wp:positionV>
                <wp:extent cx="1800225" cy="0"/>
                <wp:effectExtent l="0" t="0" r="0" b="0"/>
                <wp:wrapNone/>
                <wp:docPr id="3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40439" id="Line 8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543.2pt" to="31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1OEgIAACoEAAAOAAAAZHJzL2Uyb0RvYy54bWysU8GO2jAQvVfqP1i+QxI2UI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" o:allowincell="f">
                <w10:anchorlock/>
              </v:lin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58752" behindDoc="0" locked="1" layoutInCell="0" allowOverlap="1">
                <wp:simplePos x="0" y="0"/>
                <wp:positionH relativeFrom="column">
                  <wp:posOffset>4143375</wp:posOffset>
                </wp:positionH>
                <wp:positionV relativeFrom="paragraph">
                  <wp:posOffset>6898640</wp:posOffset>
                </wp:positionV>
                <wp:extent cx="1800225" cy="0"/>
                <wp:effectExtent l="0" t="0" r="0" b="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9DD0" id="Line 8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543.2pt" to="468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sN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XGCnS&#10;w4weheJoMQu9GYwrwaVWOxuqo2f1ZB41/eGQ0nVH1IFHjs8XA3FZiEhehQTFGciwH75oBj7k6HVs&#10;1Lm1fYCEFqBznMflPg9+9ojCZbZI0z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" o:allowincell="f">
                <w10:anchorlock/>
              </v:lin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63872" behindDoc="0" locked="1" layoutInCell="0" allowOverlap="1">
                <wp:simplePos x="0" y="0"/>
                <wp:positionH relativeFrom="column">
                  <wp:posOffset>3783965</wp:posOffset>
                </wp:positionH>
                <wp:positionV relativeFrom="paragraph">
                  <wp:posOffset>7727315</wp:posOffset>
                </wp:positionV>
                <wp:extent cx="925195" cy="210185"/>
                <wp:effectExtent l="0" t="0" r="0" b="0"/>
                <wp:wrapNone/>
                <wp:docPr id="2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消防隊の誘導</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7" type="#_x0000_t202" style="position:absolute;left:0;text-align:left;margin-left:297.95pt;margin-top:608.45pt;width:72.85pt;height:1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" o:allowincell="f" stroked="f">
                <v:textbox inset="1mm,0,1mm,0">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消防隊の誘導</w:t>
                      </w:r>
                    </w:p>
                  </w:txbxContent>
                </v:textbox>
                <w10:anchorlock/>
              </v:shap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60800" behindDoc="0" locked="1" layoutInCell="0" allowOverlap="1">
                <wp:simplePos x="0" y="0"/>
                <wp:positionH relativeFrom="column">
                  <wp:posOffset>1206500</wp:posOffset>
                </wp:positionH>
                <wp:positionV relativeFrom="paragraph">
                  <wp:posOffset>7727315</wp:posOffset>
                </wp:positionV>
                <wp:extent cx="635635" cy="210185"/>
                <wp:effectExtent l="0" t="0" r="0" b="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消火活動</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left:0;text-align:left;margin-left:95pt;margin-top:608.45pt;width:50.05pt;height:1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" o:allowincell="f" stroked="f">
                <v:textbox inset="1mm,0,1mm,0">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消火活動</w:t>
                      </w:r>
                    </w:p>
                  </w:txbxContent>
                </v:textbox>
                <w10:anchorlock/>
              </v:shap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57728" behindDoc="0" locked="1" layoutInCell="0" allowOverlap="1">
                <wp:simplePos x="0" y="0"/>
                <wp:positionH relativeFrom="column">
                  <wp:posOffset>4718685</wp:posOffset>
                </wp:positionH>
                <wp:positionV relativeFrom="paragraph">
                  <wp:posOffset>4434205</wp:posOffset>
                </wp:positionV>
                <wp:extent cx="626110" cy="210185"/>
                <wp:effectExtent l="0" t="0" r="0" b="0"/>
                <wp:wrapNone/>
                <wp:docPr id="2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通報連絡</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left:0;text-align:left;margin-left:371.55pt;margin-top:349.15pt;width:49.3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" o:allowincell="f" stroked="f">
                <v:textbox inset="1mm,0,1mm,0">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通報連絡</w:t>
                      </w:r>
                    </w:p>
                  </w:txbxContent>
                </v:textbox>
                <w10:anchorlock/>
              </v:shap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54656" behindDoc="0" locked="1" layoutInCell="0" allowOverlap="1">
                <wp:simplePos x="0" y="0"/>
                <wp:positionH relativeFrom="column">
                  <wp:posOffset>2543175</wp:posOffset>
                </wp:positionH>
                <wp:positionV relativeFrom="paragraph">
                  <wp:posOffset>4432300</wp:posOffset>
                </wp:positionV>
                <wp:extent cx="1146175" cy="210185"/>
                <wp:effectExtent l="0" t="0" r="0" b="0"/>
                <wp:wrapNone/>
                <wp:docPr id="2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避難及び避難誘導</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0" type="#_x0000_t202" style="position:absolute;left:0;text-align:left;margin-left:200.25pt;margin-top:349pt;width:90.25pt;height:1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" o:allowincell="f" stroked="f">
                <v:textbox inset="1mm,0,1mm,0">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避難及び避難誘導</w:t>
                      </w:r>
                    </w:p>
                  </w:txbxContent>
                </v:textbox>
                <w10:anchorlock/>
              </v:shap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62848" behindDoc="0" locked="1" layoutInCell="0" allowOverlap="1">
                <wp:simplePos x="0" y="0"/>
                <wp:positionH relativeFrom="column">
                  <wp:posOffset>2994660</wp:posOffset>
                </wp:positionH>
                <wp:positionV relativeFrom="paragraph">
                  <wp:posOffset>7849870</wp:posOffset>
                </wp:positionV>
                <wp:extent cx="2520315" cy="1289050"/>
                <wp:effectExtent l="0" t="0" r="0" b="0"/>
                <wp:wrapNone/>
                <wp:docPr id="2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289050"/>
                        </a:xfrm>
                        <a:prstGeom prst="roundRect">
                          <a:avLst>
                            <a:gd name="adj" fmla="val 2884"/>
                          </a:avLst>
                        </a:prstGeom>
                        <a:solidFill>
                          <a:srgbClr val="FFFFFF"/>
                        </a:solidFill>
                        <a:ln w="9525">
                          <a:solidFill>
                            <a:srgbClr val="000000"/>
                          </a:solidFill>
                          <a:round/>
                          <a:headEnd/>
                          <a:tailEnd/>
                        </a:ln>
                      </wps:spPr>
                      <wps:txbx>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消防車両を誘導する。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消防隊員を誘導する。</w:t>
                            </w:r>
                          </w:p>
                          <w:p w:rsidR="005F7B35" w:rsidRPr="00AD0DD2" w:rsidRDefault="005F7B35">
                            <w:pPr>
                              <w:spacing w:line="240" w:lineRule="exact"/>
                              <w:ind w:left="241" w:hanging="241"/>
                              <w:rPr>
                                <w:rFonts w:ascii="HGｺﾞｼｯｸM" w:eastAsia="HGｺﾞｼｯｸM" w:hAnsi="ＭＳ 明朝"/>
                                <w:sz w:val="15"/>
                              </w:rPr>
                            </w:pPr>
                            <w:r w:rsidRPr="00AD0DD2">
                              <w:rPr>
                                <w:rFonts w:ascii="HGｺﾞｼｯｸM" w:eastAsia="HGｺﾞｼｯｸM" w:hAnsi="ＭＳ 明朝" w:hint="eastAsia"/>
                                <w:sz w:val="15"/>
                              </w:rPr>
                              <w:t>③ 消防隊員に、出火場所、危険物品、避難状況等消火活動上必要な情報を伝える。</w:t>
                            </w:r>
                          </w:p>
                          <w:p w:rsidR="005F7B35" w:rsidRPr="00AD0DD2" w:rsidRDefault="005F7B35">
                            <w:pPr>
                              <w:spacing w:line="240" w:lineRule="exact"/>
                              <w:ind w:left="222" w:hanging="222"/>
                              <w:rPr>
                                <w:rFonts w:ascii="HGｺﾞｼｯｸM" w:eastAsia="HGｺﾞｼｯｸM" w:hAnsi="ＭＳ 明朝"/>
                                <w:sz w:val="15"/>
                              </w:rPr>
                            </w:pPr>
                            <w:r w:rsidRPr="00AD0DD2">
                              <w:rPr>
                                <w:rFonts w:ascii="HGｺﾞｼｯｸM" w:eastAsia="HGｺﾞｼｯｸM" w:hAnsi="ＭＳ 明朝" w:hint="eastAsia"/>
                                <w:sz w:val="15"/>
                              </w:rPr>
                              <w:t>④ 消防車が進入できるよう道路等の雑品等の整理</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⑤ その他</w:t>
                            </w:r>
                          </w:p>
                          <w:p w:rsidR="005F7B35" w:rsidRPr="00AD0DD2" w:rsidRDefault="005F7B35">
                            <w:pPr>
                              <w:spacing w:line="120" w:lineRule="exact"/>
                              <w:rPr>
                                <w:rFonts w:ascii="HGｺﾞｼｯｸM" w:eastAsia="HGｺﾞｼｯｸM" w:hAnsi="ＭＳ 明朝"/>
                                <w:sz w:val="15"/>
                              </w:rPr>
                            </w:pPr>
                          </w:p>
                          <w:p w:rsidR="00B765D3" w:rsidRPr="00AD0DD2" w:rsidRDefault="00B765D3">
                            <w:pPr>
                              <w:spacing w:line="120" w:lineRule="exact"/>
                              <w:rPr>
                                <w:rFonts w:ascii="HGｺﾞｼｯｸM" w:eastAsia="HGｺﾞｼｯｸM" w:hAnsi="ＭＳ 明朝"/>
                                <w:sz w:val="15"/>
                              </w:rPr>
                            </w:pPr>
                          </w:p>
                          <w:p w:rsidR="00B765D3" w:rsidRPr="00AD0DD2" w:rsidRDefault="00B765D3">
                            <w:pPr>
                              <w:spacing w:line="120" w:lineRule="exact"/>
                              <w:rPr>
                                <w:rFonts w:ascii="HGｺﾞｼｯｸM" w:eastAsia="HGｺﾞｼｯｸM" w:hAnsi="ＭＳ 明朝"/>
                                <w:sz w:val="15"/>
                              </w:rPr>
                            </w:pPr>
                            <w:r w:rsidRPr="00AD0DD2">
                              <w:rPr>
                                <w:rFonts w:ascii="HGｺﾞｼｯｸM" w:eastAsia="HGｺﾞｼｯｸM" w:hAnsi="ＭＳ 明朝" w:hint="eastAsia"/>
                                <w:sz w:val="15"/>
                              </w:rPr>
                              <w:t>実施者</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31" style="position:absolute;left:0;text-align:left;margin-left:235.8pt;margin-top:618.1pt;width:198.45pt;height:1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" o:allowincell="f">
                <v:textbox inset="2mm,2mm,2mm,1mm">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消防車両を誘導する。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消防隊員を誘導する。</w:t>
                      </w:r>
                    </w:p>
                    <w:p w:rsidR="005F7B35" w:rsidRPr="00AD0DD2" w:rsidRDefault="005F7B35">
                      <w:pPr>
                        <w:spacing w:line="240" w:lineRule="exact"/>
                        <w:ind w:left="241" w:hanging="241"/>
                        <w:rPr>
                          <w:rFonts w:ascii="HGｺﾞｼｯｸM" w:eastAsia="HGｺﾞｼｯｸM" w:hAnsi="ＭＳ 明朝"/>
                          <w:sz w:val="15"/>
                        </w:rPr>
                      </w:pPr>
                      <w:r w:rsidRPr="00AD0DD2">
                        <w:rPr>
                          <w:rFonts w:ascii="HGｺﾞｼｯｸM" w:eastAsia="HGｺﾞｼｯｸM" w:hAnsi="ＭＳ 明朝" w:hint="eastAsia"/>
                          <w:sz w:val="15"/>
                        </w:rPr>
                        <w:t>③ 消防隊員に、出火場所、危険物品、避難状況等消火活動上必要な情報を伝える。</w:t>
                      </w:r>
                    </w:p>
                    <w:p w:rsidR="005F7B35" w:rsidRPr="00AD0DD2" w:rsidRDefault="005F7B35">
                      <w:pPr>
                        <w:spacing w:line="240" w:lineRule="exact"/>
                        <w:ind w:left="222" w:hanging="222"/>
                        <w:rPr>
                          <w:rFonts w:ascii="HGｺﾞｼｯｸM" w:eastAsia="HGｺﾞｼｯｸM" w:hAnsi="ＭＳ 明朝"/>
                          <w:sz w:val="15"/>
                        </w:rPr>
                      </w:pPr>
                      <w:r w:rsidRPr="00AD0DD2">
                        <w:rPr>
                          <w:rFonts w:ascii="HGｺﾞｼｯｸM" w:eastAsia="HGｺﾞｼｯｸM" w:hAnsi="ＭＳ 明朝" w:hint="eastAsia"/>
                          <w:sz w:val="15"/>
                        </w:rPr>
                        <w:t>④ 消防車が進入できるよう道路等の雑品等の整理</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⑤ その他</w:t>
                      </w:r>
                    </w:p>
                    <w:p w:rsidR="005F7B35" w:rsidRPr="00AD0DD2" w:rsidRDefault="005F7B35">
                      <w:pPr>
                        <w:spacing w:line="120" w:lineRule="exact"/>
                        <w:rPr>
                          <w:rFonts w:ascii="HGｺﾞｼｯｸM" w:eastAsia="HGｺﾞｼｯｸM" w:hAnsi="ＭＳ 明朝"/>
                          <w:sz w:val="15"/>
                        </w:rPr>
                      </w:pPr>
                    </w:p>
                    <w:p w:rsidR="00B765D3" w:rsidRPr="00AD0DD2" w:rsidRDefault="00B765D3">
                      <w:pPr>
                        <w:spacing w:line="120" w:lineRule="exact"/>
                        <w:rPr>
                          <w:rFonts w:ascii="HGｺﾞｼｯｸM" w:eastAsia="HGｺﾞｼｯｸM" w:hAnsi="ＭＳ 明朝"/>
                          <w:sz w:val="15"/>
                        </w:rPr>
                      </w:pPr>
                    </w:p>
                    <w:p w:rsidR="00B765D3" w:rsidRPr="00AD0DD2" w:rsidRDefault="00B765D3">
                      <w:pPr>
                        <w:spacing w:line="120" w:lineRule="exact"/>
                        <w:rPr>
                          <w:rFonts w:ascii="HGｺﾞｼｯｸM" w:eastAsia="HGｺﾞｼｯｸM" w:hAnsi="ＭＳ 明朝"/>
                          <w:sz w:val="15"/>
                        </w:rPr>
                      </w:pPr>
                      <w:r w:rsidRPr="00AD0DD2">
                        <w:rPr>
                          <w:rFonts w:ascii="HGｺﾞｼｯｸM" w:eastAsia="HGｺﾞｼｯｸM" w:hAnsi="ＭＳ 明朝" w:hint="eastAsia"/>
                          <w:sz w:val="15"/>
                        </w:rPr>
                        <w:t>実施者</w:t>
                      </w:r>
                    </w:p>
                  </w:txbxContent>
                </v:textbox>
                <w10:anchorlock/>
              </v:roundrect>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59776" behindDoc="0" locked="1" layoutInCell="0" allowOverlap="1">
                <wp:simplePos x="0" y="0"/>
                <wp:positionH relativeFrom="column">
                  <wp:posOffset>251460</wp:posOffset>
                </wp:positionH>
                <wp:positionV relativeFrom="paragraph">
                  <wp:posOffset>7849870</wp:posOffset>
                </wp:positionV>
                <wp:extent cx="2520315" cy="1289050"/>
                <wp:effectExtent l="0" t="0" r="0" b="0"/>
                <wp:wrapNone/>
                <wp:docPr id="2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289050"/>
                        </a:xfrm>
                        <a:prstGeom prst="roundRect">
                          <a:avLst>
                            <a:gd name="adj" fmla="val 2884"/>
                          </a:avLst>
                        </a:prstGeom>
                        <a:solidFill>
                          <a:srgbClr val="FFFFFF"/>
                        </a:solidFill>
                        <a:ln w="9525">
                          <a:solidFill>
                            <a:srgbClr val="000000"/>
                          </a:solidFill>
                          <a:round/>
                          <a:headEnd/>
                          <a:tailEnd/>
                        </a:ln>
                      </wps:spPr>
                      <wps:txbx>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大声で皆に知らせる。</w:t>
                            </w:r>
                          </w:p>
                          <w:p w:rsidR="005F7B35" w:rsidRPr="00AD0DD2" w:rsidRDefault="005F7B35">
                            <w:pPr>
                              <w:spacing w:line="240" w:lineRule="exact"/>
                              <w:ind w:left="228" w:hanging="228"/>
                              <w:rPr>
                                <w:rFonts w:ascii="HGｺﾞｼｯｸM" w:eastAsia="HGｺﾞｼｯｸM" w:hAnsi="ＭＳ 明朝"/>
                                <w:sz w:val="15"/>
                              </w:rPr>
                            </w:pPr>
                            <w:r w:rsidRPr="00AD0DD2">
                              <w:rPr>
                                <w:rFonts w:ascii="HGｺﾞｼｯｸM" w:eastAsia="HGｺﾞｼｯｸM" w:hAnsi="ＭＳ 明朝" w:hint="eastAsia"/>
                                <w:sz w:val="15"/>
                              </w:rPr>
                              <w:t>② 叩き消し、水バケツ、水道ホース等を使用する。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③ 消火器を使用する。</w:t>
                            </w:r>
                          </w:p>
                          <w:p w:rsidR="005F7B35" w:rsidRPr="00AD0DD2" w:rsidRDefault="005F7B35">
                            <w:pPr>
                              <w:spacing w:line="240" w:lineRule="exact"/>
                              <w:ind w:left="238" w:hanging="238"/>
                              <w:rPr>
                                <w:rFonts w:ascii="HGｺﾞｼｯｸM" w:eastAsia="HGｺﾞｼｯｸM" w:hAnsi="ＭＳ 明朝"/>
                                <w:sz w:val="15"/>
                              </w:rPr>
                            </w:pPr>
                            <w:r w:rsidRPr="00AD0DD2">
                              <w:rPr>
                                <w:rFonts w:ascii="HGｺﾞｼｯｸM" w:eastAsia="HGｺﾞｼｯｸM" w:hAnsi="ＭＳ 明朝" w:hint="eastAsia"/>
                                <w:sz w:val="15"/>
                              </w:rPr>
                              <w:t>④ 火を見てもあわてず落ち着いて行動する。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⑤ 天井に燃え移ったら初期消火を中止して避難する。</w:t>
                            </w:r>
                          </w:p>
                          <w:p w:rsidR="005F7B35" w:rsidRPr="00AD0DD2" w:rsidRDefault="005F7B35">
                            <w:pPr>
                              <w:spacing w:line="240" w:lineRule="exact"/>
                              <w:rPr>
                                <w:rFonts w:ascii="HGｺﾞｼｯｸM" w:eastAsia="HGｺﾞｼｯｸM" w:hAnsi="ＭＳ 明朝"/>
                                <w:sz w:val="15"/>
                              </w:rPr>
                            </w:pPr>
                          </w:p>
                          <w:p w:rsidR="005F7B35" w:rsidRPr="00AD0DD2" w:rsidRDefault="005F7B35">
                            <w:pPr>
                              <w:spacing w:line="120" w:lineRule="exact"/>
                              <w:rPr>
                                <w:rFonts w:ascii="HGｺﾞｼｯｸM" w:eastAsia="HGｺﾞｼｯｸM" w:hAnsi="ＭＳ 明朝"/>
                                <w:sz w:val="15"/>
                              </w:rPr>
                            </w:pPr>
                          </w:p>
                          <w:p w:rsidR="00B765D3" w:rsidRPr="00AD0DD2" w:rsidRDefault="00B765D3">
                            <w:pPr>
                              <w:spacing w:line="120" w:lineRule="exact"/>
                              <w:rPr>
                                <w:rFonts w:ascii="HGｺﾞｼｯｸM" w:eastAsia="HGｺﾞｼｯｸM" w:hAnsi="ＭＳ 明朝"/>
                                <w:sz w:val="15"/>
                              </w:rPr>
                            </w:pPr>
                          </w:p>
                          <w:p w:rsidR="00B765D3" w:rsidRPr="00AD0DD2" w:rsidRDefault="00B765D3">
                            <w:pPr>
                              <w:spacing w:line="120" w:lineRule="exact"/>
                              <w:rPr>
                                <w:rFonts w:ascii="HGｺﾞｼｯｸM" w:eastAsia="HGｺﾞｼｯｸM" w:hAnsi="ＭＳ 明朝"/>
                                <w:sz w:val="15"/>
                              </w:rPr>
                            </w:pPr>
                            <w:r w:rsidRPr="00AD0DD2">
                              <w:rPr>
                                <w:rFonts w:ascii="HGｺﾞｼｯｸM" w:eastAsia="HGｺﾞｼｯｸM" w:hAnsi="ＭＳ 明朝" w:hint="eastAsia"/>
                                <w:sz w:val="15"/>
                              </w:rPr>
                              <w:t>実施者</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2" style="position:absolute;left:0;text-align:left;margin-left:19.8pt;margin-top:618.1pt;width:198.45pt;height:1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" o:allowincell="f">
                <v:textbox inset="2mm,2mm,2mm,1mm">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大声で皆に知らせる。</w:t>
                      </w:r>
                    </w:p>
                    <w:p w:rsidR="005F7B35" w:rsidRPr="00AD0DD2" w:rsidRDefault="005F7B35">
                      <w:pPr>
                        <w:spacing w:line="240" w:lineRule="exact"/>
                        <w:ind w:left="228" w:hanging="228"/>
                        <w:rPr>
                          <w:rFonts w:ascii="HGｺﾞｼｯｸM" w:eastAsia="HGｺﾞｼｯｸM" w:hAnsi="ＭＳ 明朝"/>
                          <w:sz w:val="15"/>
                        </w:rPr>
                      </w:pPr>
                      <w:r w:rsidRPr="00AD0DD2">
                        <w:rPr>
                          <w:rFonts w:ascii="HGｺﾞｼｯｸM" w:eastAsia="HGｺﾞｼｯｸM" w:hAnsi="ＭＳ 明朝" w:hint="eastAsia"/>
                          <w:sz w:val="15"/>
                        </w:rPr>
                        <w:t>② 叩き消し、水バケツ、水道ホース等を使用する。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③ 消火器を使用する。</w:t>
                      </w:r>
                    </w:p>
                    <w:p w:rsidR="005F7B35" w:rsidRPr="00AD0DD2" w:rsidRDefault="005F7B35">
                      <w:pPr>
                        <w:spacing w:line="240" w:lineRule="exact"/>
                        <w:ind w:left="238" w:hanging="238"/>
                        <w:rPr>
                          <w:rFonts w:ascii="HGｺﾞｼｯｸM" w:eastAsia="HGｺﾞｼｯｸM" w:hAnsi="ＭＳ 明朝"/>
                          <w:sz w:val="15"/>
                        </w:rPr>
                      </w:pPr>
                      <w:r w:rsidRPr="00AD0DD2">
                        <w:rPr>
                          <w:rFonts w:ascii="HGｺﾞｼｯｸM" w:eastAsia="HGｺﾞｼｯｸM" w:hAnsi="ＭＳ 明朝" w:hint="eastAsia"/>
                          <w:sz w:val="15"/>
                        </w:rPr>
                        <w:t>④ 火を見てもあわてず落ち着いて行動する。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⑤ 天井に燃え移ったら初期消火を中止して避難する。</w:t>
                      </w:r>
                    </w:p>
                    <w:p w:rsidR="005F7B35" w:rsidRPr="00AD0DD2" w:rsidRDefault="005F7B35">
                      <w:pPr>
                        <w:spacing w:line="240" w:lineRule="exact"/>
                        <w:rPr>
                          <w:rFonts w:ascii="HGｺﾞｼｯｸM" w:eastAsia="HGｺﾞｼｯｸM" w:hAnsi="ＭＳ 明朝"/>
                          <w:sz w:val="15"/>
                        </w:rPr>
                      </w:pPr>
                    </w:p>
                    <w:p w:rsidR="005F7B35" w:rsidRPr="00AD0DD2" w:rsidRDefault="005F7B35">
                      <w:pPr>
                        <w:spacing w:line="120" w:lineRule="exact"/>
                        <w:rPr>
                          <w:rFonts w:ascii="HGｺﾞｼｯｸM" w:eastAsia="HGｺﾞｼｯｸM" w:hAnsi="ＭＳ 明朝"/>
                          <w:sz w:val="15"/>
                        </w:rPr>
                      </w:pPr>
                    </w:p>
                    <w:p w:rsidR="00B765D3" w:rsidRPr="00AD0DD2" w:rsidRDefault="00B765D3">
                      <w:pPr>
                        <w:spacing w:line="120" w:lineRule="exact"/>
                        <w:rPr>
                          <w:rFonts w:ascii="HGｺﾞｼｯｸM" w:eastAsia="HGｺﾞｼｯｸM" w:hAnsi="ＭＳ 明朝"/>
                          <w:sz w:val="15"/>
                        </w:rPr>
                      </w:pPr>
                    </w:p>
                    <w:p w:rsidR="00B765D3" w:rsidRPr="00AD0DD2" w:rsidRDefault="00B765D3">
                      <w:pPr>
                        <w:spacing w:line="120" w:lineRule="exact"/>
                        <w:rPr>
                          <w:rFonts w:ascii="HGｺﾞｼｯｸM" w:eastAsia="HGｺﾞｼｯｸM" w:hAnsi="ＭＳ 明朝"/>
                          <w:sz w:val="15"/>
                        </w:rPr>
                      </w:pPr>
                      <w:r w:rsidRPr="00AD0DD2">
                        <w:rPr>
                          <w:rFonts w:ascii="HGｺﾞｼｯｸM" w:eastAsia="HGｺﾞｼｯｸM" w:hAnsi="ＭＳ 明朝" w:hint="eastAsia"/>
                          <w:sz w:val="15"/>
                        </w:rPr>
                        <w:t>実施者</w:t>
                      </w:r>
                    </w:p>
                  </w:txbxContent>
                </v:textbox>
                <w10:anchorlock/>
              </v:roundrect>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56704" behindDoc="0" locked="1" layoutInCell="0" allowOverlap="1">
                <wp:simplePos x="0" y="0"/>
                <wp:positionH relativeFrom="column">
                  <wp:posOffset>4143375</wp:posOffset>
                </wp:positionH>
                <wp:positionV relativeFrom="paragraph">
                  <wp:posOffset>4554855</wp:posOffset>
                </wp:positionV>
                <wp:extent cx="1800225" cy="2593340"/>
                <wp:effectExtent l="0" t="0" r="0" b="0"/>
                <wp:wrapNone/>
                <wp:docPr id="2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93340"/>
                        </a:xfrm>
                        <a:prstGeom prst="roundRect">
                          <a:avLst>
                            <a:gd name="adj" fmla="val 2884"/>
                          </a:avLst>
                        </a:prstGeom>
                        <a:solidFill>
                          <a:srgbClr val="FFFFFF"/>
                        </a:solidFill>
                        <a:ln w="9525">
                          <a:solidFill>
                            <a:srgbClr val="000000"/>
                          </a:solidFill>
                          <a:round/>
                          <a:headEnd/>
                          <a:tailEnd/>
                        </a:ln>
                      </wps:spPr>
                      <wps:txbx>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非常ベルを鳴らす。</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119通報する。</w:t>
                            </w:r>
                          </w:p>
                          <w:p w:rsidR="00D743A9" w:rsidRPr="00AD0DD2" w:rsidRDefault="005F7B35" w:rsidP="00D743A9">
                            <w:pPr>
                              <w:spacing w:line="240" w:lineRule="exact"/>
                              <w:ind w:left="223" w:hanging="223"/>
                              <w:rPr>
                                <w:rFonts w:ascii="HGｺﾞｼｯｸM" w:eastAsia="HGｺﾞｼｯｸM" w:hAnsi="ＭＳ 明朝"/>
                                <w:sz w:val="15"/>
                              </w:rPr>
                            </w:pPr>
                            <w:r w:rsidRPr="00AD0DD2">
                              <w:rPr>
                                <w:rFonts w:ascii="HGｺﾞｼｯｸM" w:eastAsia="HGｺﾞｼｯｸM" w:hAnsi="ＭＳ 明朝" w:hint="eastAsia"/>
                                <w:sz w:val="15"/>
                              </w:rPr>
                              <w:t>③</w:t>
                            </w:r>
                            <w:r w:rsidR="00657E80" w:rsidRPr="00AD0DD2">
                              <w:rPr>
                                <w:rFonts w:ascii="HGｺﾞｼｯｸM" w:eastAsia="HGｺﾞｼｯｸM" w:hAnsi="ＭＳ 明朝" w:hint="eastAsia"/>
                                <w:sz w:val="15"/>
                              </w:rPr>
                              <w:t>通報内容は「火事です。○○</w:t>
                            </w:r>
                            <w:r w:rsidR="00D743A9" w:rsidRPr="00AD0DD2">
                              <w:rPr>
                                <w:rFonts w:ascii="HGｺﾞｼｯｸM" w:eastAsia="HGｺﾞｼｯｸM" w:hAnsi="ＭＳ 明朝" w:hint="eastAsia"/>
                                <w:sz w:val="15"/>
                              </w:rPr>
                              <w:t>町</w:t>
                            </w:r>
                            <w:r w:rsidR="00657E80" w:rsidRPr="00AD0DD2">
                              <w:rPr>
                                <w:rFonts w:ascii="HGｺﾞｼｯｸM" w:eastAsia="HGｺﾞｼｯｸM" w:hAnsi="ＭＳ 明朝" w:hint="eastAsia"/>
                                <w:sz w:val="15"/>
                              </w:rPr>
                              <w:t>○○番地　△△△△△△</w:t>
                            </w:r>
                            <w:r w:rsidR="00D743A9" w:rsidRPr="00AD0DD2">
                              <w:rPr>
                                <w:rFonts w:ascii="HGｺﾞｼｯｸM" w:eastAsia="HGｺﾞｼｯｸM" w:hAnsi="ＭＳ 明朝" w:hint="eastAsia"/>
                                <w:sz w:val="15"/>
                              </w:rPr>
                              <w:t xml:space="preserve">です・。目標　</w:t>
                            </w:r>
                            <w:r w:rsidR="00657E80" w:rsidRPr="00AD0DD2">
                              <w:rPr>
                                <w:rFonts w:ascii="HGｺﾞｼｯｸM" w:eastAsia="HGｺﾞｼｯｸM" w:hAnsi="ＭＳ 明朝" w:hint="eastAsia"/>
                                <w:sz w:val="15"/>
                              </w:rPr>
                              <w:t>××××××</w:t>
                            </w:r>
                            <w:r w:rsidR="00D743A9" w:rsidRPr="00AD0DD2">
                              <w:rPr>
                                <w:rFonts w:ascii="HGｺﾞｼｯｸM" w:eastAsia="HGｺﾞｼｯｸM" w:hAnsi="ＭＳ 明朝" w:hint="eastAsia"/>
                                <w:sz w:val="15"/>
                              </w:rPr>
                              <w:t>南側です</w:t>
                            </w:r>
                          </w:p>
                          <w:p w:rsidR="005F7B35" w:rsidRDefault="005F7B35">
                            <w:pPr>
                              <w:spacing w:line="240" w:lineRule="exact"/>
                              <w:ind w:left="210" w:hanging="210"/>
                              <w:rPr>
                                <w:rFonts w:ascii="ＭＳ 明朝" w:hAnsi="ＭＳ 明朝"/>
                                <w:sz w:val="15"/>
                              </w:rPr>
                            </w:pPr>
                          </w:p>
                          <w:p w:rsidR="005F7B35" w:rsidRDefault="005F7B35">
                            <w:pPr>
                              <w:spacing w:line="240" w:lineRule="exact"/>
                              <w:ind w:left="223" w:hanging="223"/>
                              <w:rPr>
                                <w:rFonts w:ascii="ＭＳ 明朝" w:hAnsi="ＭＳ 明朝"/>
                                <w:sz w:val="15"/>
                              </w:rPr>
                            </w:pPr>
                            <w:r>
                              <w:rPr>
                                <w:rFonts w:ascii="ＭＳ 明朝" w:hAnsi="ＭＳ 明朝" w:hint="eastAsia"/>
                                <w:sz w:val="15"/>
                              </w:rPr>
                              <w:t xml:space="preserve"> </w:t>
                            </w: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B765D3" w:rsidRPr="00AD0DD2" w:rsidRDefault="00B765D3">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実施者</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3" style="position:absolute;left:0;text-align:left;margin-left:326.25pt;margin-top:358.65pt;width:141.75pt;height:20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" o:allowincell="f">
                <v:textbox inset="2mm,2mm,2mm,1mm">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非常ベルを鳴らす。</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119通報する。</w:t>
                      </w:r>
                    </w:p>
                    <w:p w:rsidR="00D743A9" w:rsidRPr="00AD0DD2" w:rsidRDefault="005F7B35" w:rsidP="00D743A9">
                      <w:pPr>
                        <w:spacing w:line="240" w:lineRule="exact"/>
                        <w:ind w:left="223" w:hanging="223"/>
                        <w:rPr>
                          <w:rFonts w:ascii="HGｺﾞｼｯｸM" w:eastAsia="HGｺﾞｼｯｸM" w:hAnsi="ＭＳ 明朝"/>
                          <w:sz w:val="15"/>
                        </w:rPr>
                      </w:pPr>
                      <w:r w:rsidRPr="00AD0DD2">
                        <w:rPr>
                          <w:rFonts w:ascii="HGｺﾞｼｯｸM" w:eastAsia="HGｺﾞｼｯｸM" w:hAnsi="ＭＳ 明朝" w:hint="eastAsia"/>
                          <w:sz w:val="15"/>
                        </w:rPr>
                        <w:t>③</w:t>
                      </w:r>
                      <w:r w:rsidR="00657E80" w:rsidRPr="00AD0DD2">
                        <w:rPr>
                          <w:rFonts w:ascii="HGｺﾞｼｯｸM" w:eastAsia="HGｺﾞｼｯｸM" w:hAnsi="ＭＳ 明朝" w:hint="eastAsia"/>
                          <w:sz w:val="15"/>
                        </w:rPr>
                        <w:t>通報内容は「火事です。○○</w:t>
                      </w:r>
                      <w:r w:rsidR="00D743A9" w:rsidRPr="00AD0DD2">
                        <w:rPr>
                          <w:rFonts w:ascii="HGｺﾞｼｯｸM" w:eastAsia="HGｺﾞｼｯｸM" w:hAnsi="ＭＳ 明朝" w:hint="eastAsia"/>
                          <w:sz w:val="15"/>
                        </w:rPr>
                        <w:t>町</w:t>
                      </w:r>
                      <w:r w:rsidR="00657E80" w:rsidRPr="00AD0DD2">
                        <w:rPr>
                          <w:rFonts w:ascii="HGｺﾞｼｯｸM" w:eastAsia="HGｺﾞｼｯｸM" w:hAnsi="ＭＳ 明朝" w:hint="eastAsia"/>
                          <w:sz w:val="15"/>
                        </w:rPr>
                        <w:t>○○番地　△△△△△△</w:t>
                      </w:r>
                      <w:r w:rsidR="00D743A9" w:rsidRPr="00AD0DD2">
                        <w:rPr>
                          <w:rFonts w:ascii="HGｺﾞｼｯｸM" w:eastAsia="HGｺﾞｼｯｸM" w:hAnsi="ＭＳ 明朝" w:hint="eastAsia"/>
                          <w:sz w:val="15"/>
                        </w:rPr>
                        <w:t xml:space="preserve">です・。目標　</w:t>
                      </w:r>
                      <w:r w:rsidR="00657E80" w:rsidRPr="00AD0DD2">
                        <w:rPr>
                          <w:rFonts w:ascii="HGｺﾞｼｯｸM" w:eastAsia="HGｺﾞｼｯｸM" w:hAnsi="ＭＳ 明朝" w:hint="eastAsia"/>
                          <w:sz w:val="15"/>
                        </w:rPr>
                        <w:t>××××××</w:t>
                      </w:r>
                      <w:r w:rsidR="00D743A9" w:rsidRPr="00AD0DD2">
                        <w:rPr>
                          <w:rFonts w:ascii="HGｺﾞｼｯｸM" w:eastAsia="HGｺﾞｼｯｸM" w:hAnsi="ＭＳ 明朝" w:hint="eastAsia"/>
                          <w:sz w:val="15"/>
                        </w:rPr>
                        <w:t>南側です</w:t>
                      </w:r>
                    </w:p>
                    <w:p w:rsidR="005F7B35" w:rsidRDefault="005F7B35">
                      <w:pPr>
                        <w:spacing w:line="240" w:lineRule="exact"/>
                        <w:ind w:left="210" w:hanging="210"/>
                        <w:rPr>
                          <w:rFonts w:ascii="ＭＳ 明朝" w:hAnsi="ＭＳ 明朝"/>
                          <w:sz w:val="15"/>
                        </w:rPr>
                      </w:pPr>
                    </w:p>
                    <w:p w:rsidR="005F7B35" w:rsidRDefault="005F7B35">
                      <w:pPr>
                        <w:spacing w:line="240" w:lineRule="exact"/>
                        <w:ind w:left="223" w:hanging="223"/>
                        <w:rPr>
                          <w:rFonts w:ascii="ＭＳ 明朝" w:hAnsi="ＭＳ 明朝"/>
                          <w:sz w:val="15"/>
                        </w:rPr>
                      </w:pPr>
                      <w:r>
                        <w:rPr>
                          <w:rFonts w:ascii="ＭＳ 明朝" w:hAnsi="ＭＳ 明朝" w:hint="eastAsia"/>
                          <w:sz w:val="15"/>
                        </w:rPr>
                        <w:t xml:space="preserve"> </w:t>
                      </w: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B765D3" w:rsidRPr="00AD0DD2" w:rsidRDefault="00B765D3">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実施者</w:t>
                      </w:r>
                    </w:p>
                  </w:txbxContent>
                </v:textbox>
                <w10:anchorlock/>
              </v:roundrect>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53632" behindDoc="0" locked="1" layoutInCell="0" allowOverlap="1">
                <wp:simplePos x="0" y="0"/>
                <wp:positionH relativeFrom="column">
                  <wp:posOffset>2200275</wp:posOffset>
                </wp:positionH>
                <wp:positionV relativeFrom="paragraph">
                  <wp:posOffset>4554855</wp:posOffset>
                </wp:positionV>
                <wp:extent cx="1800225" cy="2593340"/>
                <wp:effectExtent l="0" t="0" r="0" b="0"/>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93340"/>
                        </a:xfrm>
                        <a:prstGeom prst="roundRect">
                          <a:avLst>
                            <a:gd name="adj" fmla="val 2884"/>
                          </a:avLst>
                        </a:prstGeom>
                        <a:solidFill>
                          <a:srgbClr val="FFFFFF"/>
                        </a:solidFill>
                        <a:ln w="9525">
                          <a:solidFill>
                            <a:srgbClr val="000000"/>
                          </a:solidFill>
                          <a:round/>
                          <a:headEnd/>
                          <a:tailEnd/>
                        </a:ln>
                      </wps:spPr>
                      <wps:txbx>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火災の発生を大声で知らせる。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物品持ち出しに気をとられない。</w:t>
                            </w:r>
                          </w:p>
                          <w:p w:rsidR="005F7B35" w:rsidRPr="00AD0DD2" w:rsidRDefault="005F7B35">
                            <w:pPr>
                              <w:spacing w:line="240" w:lineRule="exact"/>
                              <w:ind w:left="237" w:hanging="237"/>
                              <w:rPr>
                                <w:rFonts w:ascii="HGｺﾞｼｯｸM" w:eastAsia="HGｺﾞｼｯｸM" w:hAnsi="ＭＳ 明朝"/>
                                <w:sz w:val="15"/>
                              </w:rPr>
                            </w:pPr>
                            <w:r w:rsidRPr="00AD0DD2">
                              <w:rPr>
                                <w:rFonts w:ascii="HGｺﾞｼｯｸM" w:eastAsia="HGｺﾞｼｯｸM" w:hAnsi="ＭＳ 明朝" w:hint="eastAsia"/>
                                <w:sz w:val="15"/>
                              </w:rPr>
                              <w:t>③ 一度避難したら再び出火建物に戻らせない。</w:t>
                            </w:r>
                          </w:p>
                          <w:p w:rsidR="005F7B35" w:rsidRPr="00AD0DD2" w:rsidRDefault="005F7B35">
                            <w:pPr>
                              <w:spacing w:line="240" w:lineRule="exact"/>
                              <w:ind w:left="223" w:hanging="223"/>
                              <w:rPr>
                                <w:rFonts w:ascii="HGｺﾞｼｯｸM" w:eastAsia="HGｺﾞｼｯｸM" w:hAnsi="ＭＳ 明朝"/>
                                <w:sz w:val="15"/>
                              </w:rPr>
                            </w:pPr>
                            <w:r w:rsidRPr="00AD0DD2">
                              <w:rPr>
                                <w:rFonts w:ascii="HGｺﾞｼｯｸM" w:eastAsia="HGｺﾞｼｯｸM" w:hAnsi="ＭＳ 明朝" w:hint="eastAsia"/>
                                <w:sz w:val="15"/>
                              </w:rPr>
                              <w:t>④ 落ち着いて避難路を考える(日ごろから避難経路を確認しておくことが大切です)。</w:t>
                            </w:r>
                          </w:p>
                          <w:p w:rsidR="005F7B35" w:rsidRPr="00AD0DD2" w:rsidRDefault="005F7B35">
                            <w:pPr>
                              <w:spacing w:line="240" w:lineRule="exact"/>
                              <w:ind w:left="223" w:hanging="223"/>
                              <w:rPr>
                                <w:rFonts w:ascii="HGｺﾞｼｯｸM" w:eastAsia="HGｺﾞｼｯｸM" w:hAnsi="ＭＳ 明朝"/>
                                <w:sz w:val="15"/>
                              </w:rPr>
                            </w:pPr>
                            <w:r w:rsidRPr="00AD0DD2">
                              <w:rPr>
                                <w:rFonts w:ascii="HGｺﾞｼｯｸM" w:eastAsia="HGｺﾞｼｯｸM" w:hAnsi="ＭＳ 明朝" w:hint="eastAsia"/>
                                <w:sz w:val="15"/>
                              </w:rPr>
                              <w:t>⑤ 煙による被害を防ぐため必要に応じて、タオル等を活用する。</w:t>
                            </w:r>
                          </w:p>
                          <w:p w:rsidR="005F7B35" w:rsidRPr="00AD0DD2" w:rsidRDefault="005F7B35">
                            <w:pPr>
                              <w:spacing w:line="240" w:lineRule="exact"/>
                              <w:ind w:left="237" w:hanging="237"/>
                              <w:rPr>
                                <w:rFonts w:ascii="HGｺﾞｼｯｸM" w:eastAsia="HGｺﾞｼｯｸM" w:hAnsi="ＭＳ 明朝"/>
                                <w:sz w:val="15"/>
                              </w:rPr>
                            </w:pPr>
                            <w:r w:rsidRPr="00AD0DD2">
                              <w:rPr>
                                <w:rFonts w:ascii="HGｺﾞｼｯｸM" w:eastAsia="HGｺﾞｼｯｸM" w:hAnsi="ＭＳ 明朝" w:hint="eastAsia"/>
                                <w:sz w:val="15"/>
                              </w:rPr>
                              <w:t>⑥ いたずらに騒ぎ立て、無秩序な行動にならないようにする。</w:t>
                            </w:r>
                          </w:p>
                          <w:p w:rsidR="005F7B35" w:rsidRPr="00AD0DD2" w:rsidRDefault="005F7B35">
                            <w:pPr>
                              <w:spacing w:line="240" w:lineRule="exact"/>
                              <w:ind w:left="237" w:hanging="237"/>
                              <w:rPr>
                                <w:rFonts w:ascii="HGｺﾞｼｯｸM" w:eastAsia="HGｺﾞｼｯｸM" w:hAnsi="ＭＳ 明朝"/>
                                <w:sz w:val="15"/>
                              </w:rPr>
                            </w:pPr>
                            <w:r w:rsidRPr="00AD0DD2">
                              <w:rPr>
                                <w:rFonts w:ascii="HGｺﾞｼｯｸM" w:eastAsia="HGｺﾞｼｯｸM" w:hAnsi="ＭＳ 明朝" w:hint="eastAsia"/>
                                <w:sz w:val="15"/>
                              </w:rPr>
                              <w:t>⑦ 逃げ遅れの者がいないか、人員の確認をする。</w:t>
                            </w: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B765D3" w:rsidRPr="00AD0DD2" w:rsidRDefault="00B765D3">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実施者</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34" style="position:absolute;left:0;text-align:left;margin-left:173.25pt;margin-top:358.65pt;width:141.75pt;height:20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" o:allowincell="f">
                <v:textbox inset="2mm,2mm,2mm,1mm">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火災の発生を大声で知らせる。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物品持ち出しに気をとられない。</w:t>
                      </w:r>
                    </w:p>
                    <w:p w:rsidR="005F7B35" w:rsidRPr="00AD0DD2" w:rsidRDefault="005F7B35">
                      <w:pPr>
                        <w:spacing w:line="240" w:lineRule="exact"/>
                        <w:ind w:left="237" w:hanging="237"/>
                        <w:rPr>
                          <w:rFonts w:ascii="HGｺﾞｼｯｸM" w:eastAsia="HGｺﾞｼｯｸM" w:hAnsi="ＭＳ 明朝"/>
                          <w:sz w:val="15"/>
                        </w:rPr>
                      </w:pPr>
                      <w:r w:rsidRPr="00AD0DD2">
                        <w:rPr>
                          <w:rFonts w:ascii="HGｺﾞｼｯｸM" w:eastAsia="HGｺﾞｼｯｸM" w:hAnsi="ＭＳ 明朝" w:hint="eastAsia"/>
                          <w:sz w:val="15"/>
                        </w:rPr>
                        <w:t>③ 一度避難したら再び出火建物に戻らせない。</w:t>
                      </w:r>
                    </w:p>
                    <w:p w:rsidR="005F7B35" w:rsidRPr="00AD0DD2" w:rsidRDefault="005F7B35">
                      <w:pPr>
                        <w:spacing w:line="240" w:lineRule="exact"/>
                        <w:ind w:left="223" w:hanging="223"/>
                        <w:rPr>
                          <w:rFonts w:ascii="HGｺﾞｼｯｸM" w:eastAsia="HGｺﾞｼｯｸM" w:hAnsi="ＭＳ 明朝"/>
                          <w:sz w:val="15"/>
                        </w:rPr>
                      </w:pPr>
                      <w:r w:rsidRPr="00AD0DD2">
                        <w:rPr>
                          <w:rFonts w:ascii="HGｺﾞｼｯｸM" w:eastAsia="HGｺﾞｼｯｸM" w:hAnsi="ＭＳ 明朝" w:hint="eastAsia"/>
                          <w:sz w:val="15"/>
                        </w:rPr>
                        <w:t>④ 落ち着いて避難路を考える(日ごろから避難経路を確認しておくことが大切です)。</w:t>
                      </w:r>
                    </w:p>
                    <w:p w:rsidR="005F7B35" w:rsidRPr="00AD0DD2" w:rsidRDefault="005F7B35">
                      <w:pPr>
                        <w:spacing w:line="240" w:lineRule="exact"/>
                        <w:ind w:left="223" w:hanging="223"/>
                        <w:rPr>
                          <w:rFonts w:ascii="HGｺﾞｼｯｸM" w:eastAsia="HGｺﾞｼｯｸM" w:hAnsi="ＭＳ 明朝"/>
                          <w:sz w:val="15"/>
                        </w:rPr>
                      </w:pPr>
                      <w:r w:rsidRPr="00AD0DD2">
                        <w:rPr>
                          <w:rFonts w:ascii="HGｺﾞｼｯｸM" w:eastAsia="HGｺﾞｼｯｸM" w:hAnsi="ＭＳ 明朝" w:hint="eastAsia"/>
                          <w:sz w:val="15"/>
                        </w:rPr>
                        <w:t>⑤ 煙による被害を防ぐため必要に応じて、タオル等を活用する。</w:t>
                      </w:r>
                    </w:p>
                    <w:p w:rsidR="005F7B35" w:rsidRPr="00AD0DD2" w:rsidRDefault="005F7B35">
                      <w:pPr>
                        <w:spacing w:line="240" w:lineRule="exact"/>
                        <w:ind w:left="237" w:hanging="237"/>
                        <w:rPr>
                          <w:rFonts w:ascii="HGｺﾞｼｯｸM" w:eastAsia="HGｺﾞｼｯｸM" w:hAnsi="ＭＳ 明朝"/>
                          <w:sz w:val="15"/>
                        </w:rPr>
                      </w:pPr>
                      <w:r w:rsidRPr="00AD0DD2">
                        <w:rPr>
                          <w:rFonts w:ascii="HGｺﾞｼｯｸM" w:eastAsia="HGｺﾞｼｯｸM" w:hAnsi="ＭＳ 明朝" w:hint="eastAsia"/>
                          <w:sz w:val="15"/>
                        </w:rPr>
                        <w:t>⑥ いたずらに騒ぎ立て、無秩序な行動にならないようにする。</w:t>
                      </w:r>
                    </w:p>
                    <w:p w:rsidR="005F7B35" w:rsidRPr="00AD0DD2" w:rsidRDefault="005F7B35">
                      <w:pPr>
                        <w:spacing w:line="240" w:lineRule="exact"/>
                        <w:ind w:left="237" w:hanging="237"/>
                        <w:rPr>
                          <w:rFonts w:ascii="HGｺﾞｼｯｸM" w:eastAsia="HGｺﾞｼｯｸM" w:hAnsi="ＭＳ 明朝"/>
                          <w:sz w:val="15"/>
                        </w:rPr>
                      </w:pPr>
                      <w:r w:rsidRPr="00AD0DD2">
                        <w:rPr>
                          <w:rFonts w:ascii="HGｺﾞｼｯｸM" w:eastAsia="HGｺﾞｼｯｸM" w:hAnsi="ＭＳ 明朝" w:hint="eastAsia"/>
                          <w:sz w:val="15"/>
                        </w:rPr>
                        <w:t>⑦ 逃げ遅れの者がいないか、人員の確認をする。</w:t>
                      </w:r>
                    </w:p>
                    <w:p w:rsidR="005F7B35" w:rsidRDefault="005F7B35">
                      <w:pPr>
                        <w:spacing w:line="240" w:lineRule="exact"/>
                        <w:rPr>
                          <w:rFonts w:ascii="ＭＳ 明朝" w:hAnsi="ＭＳ 明朝"/>
                          <w:sz w:val="15"/>
                        </w:rPr>
                      </w:pPr>
                    </w:p>
                    <w:p w:rsidR="005F7B35" w:rsidRDefault="005F7B35">
                      <w:pPr>
                        <w:spacing w:line="240" w:lineRule="exact"/>
                        <w:rPr>
                          <w:rFonts w:ascii="ＭＳ 明朝" w:hAnsi="ＭＳ 明朝"/>
                          <w:sz w:val="15"/>
                        </w:rPr>
                      </w:pPr>
                    </w:p>
                    <w:p w:rsidR="00B765D3" w:rsidRPr="00AD0DD2" w:rsidRDefault="00B765D3">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実施者</w:t>
                      </w:r>
                    </w:p>
                  </w:txbxContent>
                </v:textbox>
                <w10:anchorlock/>
              </v:roundrect>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50560" behindDoc="0" locked="1" layoutInCell="0" allowOverlap="1">
                <wp:simplePos x="0" y="0"/>
                <wp:positionH relativeFrom="column">
                  <wp:posOffset>257175</wp:posOffset>
                </wp:positionH>
                <wp:positionV relativeFrom="paragraph">
                  <wp:posOffset>4554855</wp:posOffset>
                </wp:positionV>
                <wp:extent cx="1800225" cy="2593340"/>
                <wp:effectExtent l="0" t="0" r="0" b="0"/>
                <wp:wrapNone/>
                <wp:docPr id="2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93340"/>
                        </a:xfrm>
                        <a:prstGeom prst="roundRect">
                          <a:avLst>
                            <a:gd name="adj" fmla="val 2884"/>
                          </a:avLst>
                        </a:prstGeom>
                        <a:solidFill>
                          <a:srgbClr val="FFFFFF"/>
                        </a:solidFill>
                        <a:ln w="9525">
                          <a:solidFill>
                            <a:srgbClr val="000000"/>
                          </a:solidFill>
                          <a:round/>
                          <a:headEnd/>
                          <a:tailEnd/>
                        </a:ln>
                      </wps:spPr>
                      <wps:txbx>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法令の定めるところにより、避難通路等の確保は次による。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階段、通路等には物品を置かない。</w:t>
                            </w:r>
                          </w:p>
                          <w:p w:rsidR="005F7B35" w:rsidRPr="00AD0DD2" w:rsidRDefault="005F7B35">
                            <w:pPr>
                              <w:spacing w:line="240" w:lineRule="exact"/>
                              <w:ind w:left="231" w:hanging="231"/>
                              <w:rPr>
                                <w:rFonts w:ascii="HGｺﾞｼｯｸM" w:eastAsia="HGｺﾞｼｯｸM" w:hAnsi="ＭＳ 明朝"/>
                                <w:sz w:val="15"/>
                              </w:rPr>
                            </w:pPr>
                            <w:r w:rsidRPr="00AD0DD2">
                              <w:rPr>
                                <w:rFonts w:ascii="HGｺﾞｼｯｸM" w:eastAsia="HGｺﾞｼｯｸM" w:hAnsi="ＭＳ 明朝" w:hint="eastAsia"/>
                                <w:sz w:val="15"/>
                              </w:rPr>
                              <w:t>② 避難経路は常に整理整頓し、避難の支障にならないようにする。</w:t>
                            </w:r>
                          </w:p>
                          <w:p w:rsidR="005F7B35" w:rsidRPr="00AD0DD2" w:rsidRDefault="005F7B35">
                            <w:pPr>
                              <w:spacing w:line="240" w:lineRule="exact"/>
                              <w:ind w:left="231" w:hanging="231"/>
                              <w:rPr>
                                <w:rFonts w:ascii="HGｺﾞｼｯｸM" w:eastAsia="HGｺﾞｼｯｸM" w:hAnsi="ＭＳ 明朝"/>
                                <w:sz w:val="15"/>
                              </w:rPr>
                            </w:pPr>
                            <w:r w:rsidRPr="00AD0DD2">
                              <w:rPr>
                                <w:rFonts w:ascii="HGｺﾞｼｯｸM" w:eastAsia="HGｺﾞｼｯｸM" w:hAnsi="ＭＳ 明朝" w:hint="eastAsia"/>
                                <w:sz w:val="15"/>
                              </w:rPr>
                              <w:t>③ 非常口には施錠しない(施錠する場合は、容易に開放できる構造とする)。</w:t>
                            </w:r>
                          </w:p>
                          <w:p w:rsidR="005F7B35" w:rsidRPr="00AD0DD2" w:rsidRDefault="005F7B35">
                            <w:pPr>
                              <w:spacing w:line="240" w:lineRule="exact"/>
                              <w:ind w:left="222" w:hanging="222"/>
                              <w:rPr>
                                <w:rFonts w:ascii="HGｺﾞｼｯｸM" w:eastAsia="HGｺﾞｼｯｸM" w:hAnsi="ＭＳ 明朝"/>
                                <w:sz w:val="15"/>
                              </w:rPr>
                            </w:pPr>
                            <w:r w:rsidRPr="00AD0DD2">
                              <w:rPr>
                                <w:rFonts w:ascii="HGｺﾞｼｯｸM" w:eastAsia="HGｺﾞｼｯｸM" w:hAnsi="ＭＳ 明朝" w:hint="eastAsia"/>
                                <w:sz w:val="15"/>
                              </w:rPr>
                              <w:t>④ 防火戸は正常に作動するよう平素から機能保持に努める。</w:t>
                            </w:r>
                          </w:p>
                          <w:p w:rsidR="005F7B35" w:rsidRPr="00AD0DD2" w:rsidRDefault="005F7B35">
                            <w:pPr>
                              <w:spacing w:line="240" w:lineRule="exact"/>
                              <w:ind w:left="201" w:hanging="201"/>
                              <w:rPr>
                                <w:rFonts w:ascii="HGｺﾞｼｯｸM" w:eastAsia="HGｺﾞｼｯｸM" w:hAnsi="ＭＳ 明朝"/>
                                <w:sz w:val="15"/>
                              </w:rPr>
                            </w:pPr>
                            <w:r w:rsidRPr="00AD0DD2">
                              <w:rPr>
                                <w:rFonts w:ascii="HGｺﾞｼｯｸM" w:eastAsia="HGｺﾞｼｯｸM" w:hAnsi="ＭＳ 明朝" w:hint="eastAsia"/>
                                <w:sz w:val="15"/>
                              </w:rPr>
                              <w:t>⑤ 防火戸の前には物品等を置かない。また、クサビをしない。</w:t>
                            </w:r>
                          </w:p>
                          <w:p w:rsidR="005F7B35" w:rsidRDefault="005F7B35">
                            <w:pPr>
                              <w:spacing w:line="240" w:lineRule="exact"/>
                              <w:rPr>
                                <w:rFonts w:ascii="ＭＳ 明朝" w:hAnsi="ＭＳ 明朝"/>
                                <w:sz w:val="15"/>
                              </w:rPr>
                            </w:pPr>
                          </w:p>
                          <w:p w:rsidR="00D743A9" w:rsidRDefault="00D743A9">
                            <w:pPr>
                              <w:spacing w:line="240" w:lineRule="exact"/>
                              <w:rPr>
                                <w:rFonts w:ascii="ＭＳ 明朝" w:hAnsi="ＭＳ 明朝"/>
                                <w:sz w:val="15"/>
                              </w:rPr>
                            </w:pPr>
                          </w:p>
                          <w:p w:rsidR="00D743A9" w:rsidRDefault="00D743A9">
                            <w:pPr>
                              <w:spacing w:line="240" w:lineRule="exact"/>
                              <w:rPr>
                                <w:rFonts w:ascii="ＭＳ 明朝" w:hAnsi="ＭＳ 明朝"/>
                                <w:sz w:val="15"/>
                              </w:rPr>
                            </w:pPr>
                          </w:p>
                          <w:p w:rsidR="005F7B35" w:rsidRPr="00AD0DD2" w:rsidRDefault="00B765D3">
                            <w:pPr>
                              <w:spacing w:line="240" w:lineRule="exact"/>
                              <w:rPr>
                                <w:rFonts w:ascii="HGｺﾞｼｯｸM" w:eastAsia="HGｺﾞｼｯｸM"/>
                                <w:sz w:val="15"/>
                              </w:rPr>
                            </w:pPr>
                            <w:r w:rsidRPr="00AD0DD2">
                              <w:rPr>
                                <w:rFonts w:ascii="HGｺﾞｼｯｸM" w:eastAsia="HGｺﾞｼｯｸM" w:hint="eastAsia"/>
                                <w:sz w:val="15"/>
                              </w:rPr>
                              <w:t>実施者</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35" style="position:absolute;left:0;text-align:left;margin-left:20.25pt;margin-top:358.65pt;width:141.75pt;height:20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" o:allowincell="f">
                <v:textbox inset="2mm,2mm,2mm,1mm">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法令の定めるところにより、避難通路等の確保は次による。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階段、通路等には物品を置かない。</w:t>
                      </w:r>
                    </w:p>
                    <w:p w:rsidR="005F7B35" w:rsidRPr="00AD0DD2" w:rsidRDefault="005F7B35">
                      <w:pPr>
                        <w:spacing w:line="240" w:lineRule="exact"/>
                        <w:ind w:left="231" w:hanging="231"/>
                        <w:rPr>
                          <w:rFonts w:ascii="HGｺﾞｼｯｸM" w:eastAsia="HGｺﾞｼｯｸM" w:hAnsi="ＭＳ 明朝"/>
                          <w:sz w:val="15"/>
                        </w:rPr>
                      </w:pPr>
                      <w:r w:rsidRPr="00AD0DD2">
                        <w:rPr>
                          <w:rFonts w:ascii="HGｺﾞｼｯｸM" w:eastAsia="HGｺﾞｼｯｸM" w:hAnsi="ＭＳ 明朝" w:hint="eastAsia"/>
                          <w:sz w:val="15"/>
                        </w:rPr>
                        <w:t>② 避難経路は常に整理整頓し、避難の支障にならないようにする。</w:t>
                      </w:r>
                    </w:p>
                    <w:p w:rsidR="005F7B35" w:rsidRPr="00AD0DD2" w:rsidRDefault="005F7B35">
                      <w:pPr>
                        <w:spacing w:line="240" w:lineRule="exact"/>
                        <w:ind w:left="231" w:hanging="231"/>
                        <w:rPr>
                          <w:rFonts w:ascii="HGｺﾞｼｯｸM" w:eastAsia="HGｺﾞｼｯｸM" w:hAnsi="ＭＳ 明朝"/>
                          <w:sz w:val="15"/>
                        </w:rPr>
                      </w:pPr>
                      <w:r w:rsidRPr="00AD0DD2">
                        <w:rPr>
                          <w:rFonts w:ascii="HGｺﾞｼｯｸM" w:eastAsia="HGｺﾞｼｯｸM" w:hAnsi="ＭＳ 明朝" w:hint="eastAsia"/>
                          <w:sz w:val="15"/>
                        </w:rPr>
                        <w:t>③ 非常口には施錠しない(施錠する場合は、容易に開放できる構造とする)。</w:t>
                      </w:r>
                    </w:p>
                    <w:p w:rsidR="005F7B35" w:rsidRPr="00AD0DD2" w:rsidRDefault="005F7B35">
                      <w:pPr>
                        <w:spacing w:line="240" w:lineRule="exact"/>
                        <w:ind w:left="222" w:hanging="222"/>
                        <w:rPr>
                          <w:rFonts w:ascii="HGｺﾞｼｯｸM" w:eastAsia="HGｺﾞｼｯｸM" w:hAnsi="ＭＳ 明朝"/>
                          <w:sz w:val="15"/>
                        </w:rPr>
                      </w:pPr>
                      <w:r w:rsidRPr="00AD0DD2">
                        <w:rPr>
                          <w:rFonts w:ascii="HGｺﾞｼｯｸM" w:eastAsia="HGｺﾞｼｯｸM" w:hAnsi="ＭＳ 明朝" w:hint="eastAsia"/>
                          <w:sz w:val="15"/>
                        </w:rPr>
                        <w:t>④ 防火戸は正常に作動するよう平素から機能保持に努める。</w:t>
                      </w:r>
                    </w:p>
                    <w:p w:rsidR="005F7B35" w:rsidRPr="00AD0DD2" w:rsidRDefault="005F7B35">
                      <w:pPr>
                        <w:spacing w:line="240" w:lineRule="exact"/>
                        <w:ind w:left="201" w:hanging="201"/>
                        <w:rPr>
                          <w:rFonts w:ascii="HGｺﾞｼｯｸM" w:eastAsia="HGｺﾞｼｯｸM" w:hAnsi="ＭＳ 明朝"/>
                          <w:sz w:val="15"/>
                        </w:rPr>
                      </w:pPr>
                      <w:r w:rsidRPr="00AD0DD2">
                        <w:rPr>
                          <w:rFonts w:ascii="HGｺﾞｼｯｸM" w:eastAsia="HGｺﾞｼｯｸM" w:hAnsi="ＭＳ 明朝" w:hint="eastAsia"/>
                          <w:sz w:val="15"/>
                        </w:rPr>
                        <w:t>⑤ 防火戸の前には物品等を置かない。また、クサビをしない。</w:t>
                      </w:r>
                    </w:p>
                    <w:p w:rsidR="005F7B35" w:rsidRDefault="005F7B35">
                      <w:pPr>
                        <w:spacing w:line="240" w:lineRule="exact"/>
                        <w:rPr>
                          <w:rFonts w:ascii="ＭＳ 明朝" w:hAnsi="ＭＳ 明朝"/>
                          <w:sz w:val="15"/>
                        </w:rPr>
                      </w:pPr>
                    </w:p>
                    <w:p w:rsidR="00D743A9" w:rsidRDefault="00D743A9">
                      <w:pPr>
                        <w:spacing w:line="240" w:lineRule="exact"/>
                        <w:rPr>
                          <w:rFonts w:ascii="ＭＳ 明朝" w:hAnsi="ＭＳ 明朝"/>
                          <w:sz w:val="15"/>
                        </w:rPr>
                      </w:pPr>
                    </w:p>
                    <w:p w:rsidR="00D743A9" w:rsidRDefault="00D743A9">
                      <w:pPr>
                        <w:spacing w:line="240" w:lineRule="exact"/>
                        <w:rPr>
                          <w:rFonts w:ascii="ＭＳ 明朝" w:hAnsi="ＭＳ 明朝"/>
                          <w:sz w:val="15"/>
                        </w:rPr>
                      </w:pPr>
                    </w:p>
                    <w:p w:rsidR="005F7B35" w:rsidRPr="00AD0DD2" w:rsidRDefault="00B765D3">
                      <w:pPr>
                        <w:spacing w:line="240" w:lineRule="exact"/>
                        <w:rPr>
                          <w:rFonts w:ascii="HGｺﾞｼｯｸM" w:eastAsia="HGｺﾞｼｯｸM"/>
                          <w:sz w:val="15"/>
                        </w:rPr>
                      </w:pPr>
                      <w:r w:rsidRPr="00AD0DD2">
                        <w:rPr>
                          <w:rFonts w:ascii="HGｺﾞｼｯｸM" w:eastAsia="HGｺﾞｼｯｸM" w:hint="eastAsia"/>
                          <w:sz w:val="15"/>
                        </w:rPr>
                        <w:t>実施者</w:t>
                      </w:r>
                    </w:p>
                  </w:txbxContent>
                </v:textbox>
                <w10:anchorlock/>
              </v:roundrect>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48512" behindDoc="0" locked="1" layoutInCell="0" allowOverlap="1">
                <wp:simplePos x="0" y="0"/>
                <wp:positionH relativeFrom="column">
                  <wp:posOffset>4316730</wp:posOffset>
                </wp:positionH>
                <wp:positionV relativeFrom="paragraph">
                  <wp:posOffset>1221105</wp:posOffset>
                </wp:positionV>
                <wp:extent cx="146685" cy="807085"/>
                <wp:effectExtent l="0" t="0" r="0" b="0"/>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807085"/>
                        </a:xfrm>
                        <a:prstGeom prst="leftBrace">
                          <a:avLst>
                            <a:gd name="adj1" fmla="val 458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585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9" o:spid="_x0000_s1026" type="#_x0000_t87" style="position:absolute;left:0;text-align:left;margin-left:339.9pt;margin-top:96.15pt;width:11.55pt;height:63.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" o:allowincell="f">
                <v:textbox inset="5.85pt,.7pt,5.85pt,.7pt"/>
                <w10:anchorlock/>
              </v:shape>
            </w:pict>
          </mc:Fallback>
        </mc:AlternateContent>
      </w:r>
      <w:r>
        <w:rPr>
          <w:rFonts w:ascii="HGｺﾞｼｯｸM" w:eastAsia="HGｺﾞｼｯｸM" w:hAnsi="ＭＳ 明朝" w:hint="eastAsia"/>
          <w:noProof/>
          <w:sz w:val="20"/>
        </w:rPr>
        <mc:AlternateContent>
          <mc:Choice Requires="wps">
            <w:drawing>
              <wp:anchor distT="0" distB="0" distL="114300" distR="114300" simplePos="0" relativeHeight="251644416" behindDoc="0" locked="1" layoutInCell="0" allowOverlap="1">
                <wp:simplePos x="0" y="0"/>
                <wp:positionH relativeFrom="column">
                  <wp:posOffset>114300</wp:posOffset>
                </wp:positionH>
                <wp:positionV relativeFrom="paragraph">
                  <wp:posOffset>2057400</wp:posOffset>
                </wp:positionV>
                <wp:extent cx="210947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8C64F3" id="Line 1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2pt" to="17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" o:allowincell="f">
                <w10:anchorlock/>
              </v:line>
            </w:pict>
          </mc:Fallback>
        </mc:AlternateContent>
      </w:r>
      <w:r>
        <w:rPr>
          <w:rFonts w:ascii="HGｺﾞｼｯｸM" w:eastAsia="HGｺﾞｼｯｸM" w:hAnsi="ＭＳ 明朝" w:hint="eastAsia"/>
          <w:noProof/>
          <w:sz w:val="20"/>
        </w:rPr>
        <mc:AlternateContent>
          <mc:Choice Requires="wps">
            <w:drawing>
              <wp:anchor distT="0" distB="0" distL="114300" distR="114300" simplePos="0" relativeHeight="251649536" behindDoc="0" locked="1" layoutInCell="0" allowOverlap="1">
                <wp:simplePos x="0" y="0"/>
                <wp:positionH relativeFrom="column">
                  <wp:posOffset>4551045</wp:posOffset>
                </wp:positionH>
                <wp:positionV relativeFrom="paragraph">
                  <wp:posOffset>1227455</wp:posOffset>
                </wp:positionV>
                <wp:extent cx="1565910" cy="795655"/>
                <wp:effectExtent l="0" t="0" r="0" b="0"/>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spacing w:line="240" w:lineRule="exact"/>
                              <w:ind w:left="150" w:hanging="150"/>
                              <w:rPr>
                                <w:rFonts w:ascii="HGｺﾞｼｯｸM" w:eastAsia="HGｺﾞｼｯｸM" w:hAnsi="ＭＳ 明朝"/>
                                <w:sz w:val="15"/>
                              </w:rPr>
                            </w:pPr>
                            <w:r w:rsidRPr="00AD0DD2">
                              <w:rPr>
                                <w:rFonts w:ascii="HGｺﾞｼｯｸM" w:eastAsia="HGｺﾞｼｯｸM" w:hAnsi="ＭＳ 明朝" w:hint="eastAsia"/>
                                <w:sz w:val="15"/>
                              </w:rPr>
                              <w:t>・119通報を行うとともに、建物内にいる者への連絡。</w:t>
                            </w:r>
                          </w:p>
                          <w:p w:rsidR="005F7B35" w:rsidRPr="00AD0DD2" w:rsidRDefault="005F7B35">
                            <w:pPr>
                              <w:spacing w:line="240" w:lineRule="exact"/>
                              <w:ind w:left="150" w:hanging="150"/>
                              <w:rPr>
                                <w:rFonts w:ascii="HGｺﾞｼｯｸM" w:eastAsia="HGｺﾞｼｯｸM" w:hAnsi="ＭＳ 明朝"/>
                                <w:sz w:val="15"/>
                              </w:rPr>
                            </w:pPr>
                            <w:r w:rsidRPr="00AD0DD2">
                              <w:rPr>
                                <w:rFonts w:ascii="HGｺﾞｼｯｸM" w:eastAsia="HGｺﾞｼｯｸM" w:hAnsi="ＭＳ 明朝" w:hint="eastAsia"/>
                                <w:sz w:val="15"/>
                              </w:rPr>
                              <w:t>・水バケツ、消火器による初期消火の実施。</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・避難は早期に開始。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6" type="#_x0000_t202" style="position:absolute;left:0;text-align:left;margin-left:358.35pt;margin-top:96.65pt;width:123.3pt;height:6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" o:allowincell="f" filled="f" stroked="f">
                <v:textbox inset="0,0,0,0">
                  <w:txbxContent>
                    <w:p w:rsidR="005F7B35" w:rsidRPr="00AD0DD2" w:rsidRDefault="005F7B35">
                      <w:pPr>
                        <w:spacing w:line="240" w:lineRule="exact"/>
                        <w:ind w:left="150" w:hanging="150"/>
                        <w:rPr>
                          <w:rFonts w:ascii="HGｺﾞｼｯｸM" w:eastAsia="HGｺﾞｼｯｸM" w:hAnsi="ＭＳ 明朝"/>
                          <w:sz w:val="15"/>
                        </w:rPr>
                      </w:pPr>
                      <w:r w:rsidRPr="00AD0DD2">
                        <w:rPr>
                          <w:rFonts w:ascii="HGｺﾞｼｯｸM" w:eastAsia="HGｺﾞｼｯｸM" w:hAnsi="ＭＳ 明朝" w:hint="eastAsia"/>
                          <w:sz w:val="15"/>
                        </w:rPr>
                        <w:t>・119通報を行うとともに、建物内にいる者への連絡。</w:t>
                      </w:r>
                    </w:p>
                    <w:p w:rsidR="005F7B35" w:rsidRPr="00AD0DD2" w:rsidRDefault="005F7B35">
                      <w:pPr>
                        <w:spacing w:line="240" w:lineRule="exact"/>
                        <w:ind w:left="150" w:hanging="150"/>
                        <w:rPr>
                          <w:rFonts w:ascii="HGｺﾞｼｯｸM" w:eastAsia="HGｺﾞｼｯｸM" w:hAnsi="ＭＳ 明朝"/>
                          <w:sz w:val="15"/>
                        </w:rPr>
                      </w:pPr>
                      <w:r w:rsidRPr="00AD0DD2">
                        <w:rPr>
                          <w:rFonts w:ascii="HGｺﾞｼｯｸM" w:eastAsia="HGｺﾞｼｯｸM" w:hAnsi="ＭＳ 明朝" w:hint="eastAsia"/>
                          <w:sz w:val="15"/>
                        </w:rPr>
                        <w:t>・水バケツ、消火器による初期消火の実施。</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・避難は早期に開始。</w:t>
                      </w:r>
                    </w:p>
                  </w:txbxContent>
                </v:textbox>
                <w10:anchorlock/>
              </v:shape>
            </w:pict>
          </mc:Fallback>
        </mc:AlternateContent>
      </w:r>
      <w:r>
        <w:rPr>
          <w:rFonts w:ascii="HGｺﾞｼｯｸM" w:eastAsia="HGｺﾞｼｯｸM" w:hAnsi="ＭＳ 明朝" w:hint="eastAsia"/>
          <w:noProof/>
        </w:rPr>
        <mc:AlternateContent>
          <mc:Choice Requires="wps">
            <w:drawing>
              <wp:anchor distT="0" distB="0" distL="114300" distR="114300" simplePos="0" relativeHeight="251647488" behindDoc="0" locked="1" layoutInCell="0" allowOverlap="1">
                <wp:simplePos x="0" y="0"/>
                <wp:positionH relativeFrom="column">
                  <wp:posOffset>4021455</wp:posOffset>
                </wp:positionH>
                <wp:positionV relativeFrom="paragraph">
                  <wp:posOffset>1518285</wp:posOffset>
                </wp:positionV>
                <wp:extent cx="228600" cy="228600"/>
                <wp:effectExtent l="0" t="0" r="0" b="0"/>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B3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6" type="#_x0000_t13" style="position:absolute;left:0;text-align:left;margin-left:316.65pt;margin-top:119.55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" o:allowincell="f">
                <v:textbox inset="5.85pt,.7pt,5.85pt,.7pt"/>
                <w10:anchorlock/>
              </v:shape>
            </w:pict>
          </mc:Fallback>
        </mc:AlternateContent>
      </w:r>
      <w:r>
        <w:rPr>
          <w:rFonts w:ascii="HGｺﾞｼｯｸM" w:eastAsia="HGｺﾞｼｯｸM" w:hAnsi="ＭＳ 明朝" w:hint="eastAsia"/>
          <w:noProof/>
          <w:sz w:val="20"/>
        </w:rPr>
        <mc:AlternateContent>
          <mc:Choice Requires="wps">
            <w:drawing>
              <wp:anchor distT="0" distB="0" distL="114300" distR="114300" simplePos="0" relativeHeight="251646464" behindDoc="0" locked="1" layoutInCell="0" allowOverlap="1">
                <wp:simplePos x="0" y="0"/>
                <wp:positionH relativeFrom="column">
                  <wp:posOffset>2790190</wp:posOffset>
                </wp:positionH>
                <wp:positionV relativeFrom="paragraph">
                  <wp:posOffset>1176655</wp:posOffset>
                </wp:positionV>
                <wp:extent cx="1163955" cy="856615"/>
                <wp:effectExtent l="0" t="0" r="0" b="0"/>
                <wp:wrapNone/>
                <wp:docPr id="1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spacing w:line="240" w:lineRule="exact"/>
                              <w:ind w:firstLine="210"/>
                              <w:rPr>
                                <w:rFonts w:ascii="HGｺﾞｼｯｸM" w:eastAsia="HGｺﾞｼｯｸM" w:hAnsi="ＭＳ 明朝"/>
                              </w:rPr>
                            </w:pPr>
                            <w:r w:rsidRPr="00AD0DD2">
                              <w:rPr>
                                <w:rFonts w:ascii="HGｺﾞｼｯｸM" w:eastAsia="HGｺﾞｼｯｸM" w:hAnsi="ＭＳ 明朝" w:hint="eastAsia"/>
                              </w:rPr>
                              <w:t>(各階勤務者)</w:t>
                            </w:r>
                          </w:p>
                          <w:p w:rsidR="005F7B35" w:rsidRPr="00AD0DD2" w:rsidRDefault="005F7B35">
                            <w:pPr>
                              <w:spacing w:line="240" w:lineRule="exact"/>
                              <w:ind w:firstLine="90"/>
                              <w:rPr>
                                <w:rFonts w:ascii="HGｺﾞｼｯｸM" w:eastAsia="HGｺﾞｼｯｸM" w:hAnsi="ＭＳ 明朝"/>
                                <w:sz w:val="15"/>
                                <w:u w:val="single"/>
                              </w:rPr>
                            </w:pPr>
                            <w:r w:rsidRPr="00AD0DD2">
                              <w:rPr>
                                <w:rFonts w:ascii="HGｺﾞｼｯｸM" w:eastAsia="HGｺﾞｼｯｸM" w:hAnsi="ＭＳ 明朝" w:hint="eastAsia"/>
                                <w:sz w:val="15"/>
                                <w:u w:val="single"/>
                              </w:rPr>
                              <w:t xml:space="preserve">１Ｆ　　　</w:t>
                            </w:r>
                            <w:r w:rsidR="00FB62FD" w:rsidRPr="00AD0DD2">
                              <w:rPr>
                                <w:rFonts w:ascii="HGｺﾞｼｯｸM" w:eastAsia="HGｺﾞｼｯｸM" w:hAnsi="ＭＳ 明朝" w:hint="eastAsia"/>
                                <w:sz w:val="15"/>
                                <w:u w:val="single"/>
                              </w:rPr>
                              <w:t xml:space="preserve">　　　</w:t>
                            </w:r>
                            <w:r w:rsidR="00657E80" w:rsidRPr="00AD0DD2">
                              <w:rPr>
                                <w:rFonts w:ascii="HGｺﾞｼｯｸM" w:eastAsia="HGｺﾞｼｯｸM" w:hAnsi="ＭＳ 明朝" w:hint="eastAsia"/>
                                <w:sz w:val="15"/>
                                <w:u w:val="single"/>
                              </w:rPr>
                              <w:t xml:space="preserve"> </w:t>
                            </w:r>
                            <w:r w:rsidRPr="00AD0DD2">
                              <w:rPr>
                                <w:rFonts w:ascii="HGｺﾞｼｯｸM" w:eastAsia="HGｺﾞｼｯｸM" w:hAnsi="ＭＳ 明朝" w:hint="eastAsia"/>
                                <w:sz w:val="15"/>
                                <w:u w:val="single"/>
                              </w:rPr>
                              <w:t>名</w:t>
                            </w:r>
                          </w:p>
                          <w:p w:rsidR="005F7B35" w:rsidRPr="00AD0DD2" w:rsidRDefault="005F7B35">
                            <w:pPr>
                              <w:spacing w:line="240" w:lineRule="exact"/>
                              <w:ind w:firstLine="90"/>
                              <w:rPr>
                                <w:rFonts w:ascii="HGｺﾞｼｯｸM" w:eastAsia="HGｺﾞｼｯｸM" w:hAnsi="ＭＳ 明朝"/>
                                <w:sz w:val="15"/>
                                <w:u w:val="single"/>
                              </w:rPr>
                            </w:pPr>
                            <w:r w:rsidRPr="00AD0DD2">
                              <w:rPr>
                                <w:rFonts w:ascii="HGｺﾞｼｯｸM" w:eastAsia="HGｺﾞｼｯｸM" w:hAnsi="ＭＳ 明朝" w:hint="eastAsia"/>
                                <w:sz w:val="15"/>
                                <w:u w:val="single"/>
                              </w:rPr>
                              <w:t>２Ｆ　　　　　 　名</w:t>
                            </w:r>
                          </w:p>
                          <w:p w:rsidR="005F7B35" w:rsidRPr="00AD0DD2" w:rsidRDefault="005F7B35">
                            <w:pPr>
                              <w:spacing w:line="240" w:lineRule="exact"/>
                              <w:ind w:firstLine="90"/>
                              <w:rPr>
                                <w:rFonts w:ascii="HGｺﾞｼｯｸM" w:eastAsia="HGｺﾞｼｯｸM" w:hAnsi="ＭＳ 明朝"/>
                                <w:sz w:val="15"/>
                                <w:u w:val="single"/>
                              </w:rPr>
                            </w:pPr>
                            <w:r w:rsidRPr="00AD0DD2">
                              <w:rPr>
                                <w:rFonts w:ascii="HGｺﾞｼｯｸM" w:eastAsia="HGｺﾞｼｯｸM" w:hAnsi="ＭＳ 明朝" w:hint="eastAsia"/>
                                <w:sz w:val="15"/>
                                <w:u w:val="single"/>
                              </w:rPr>
                              <w:t>３Ｆ　　　　　 　名</w:t>
                            </w:r>
                          </w:p>
                          <w:p w:rsidR="005F7B35" w:rsidRPr="00AD0DD2" w:rsidRDefault="005F7B35">
                            <w:pPr>
                              <w:spacing w:line="240" w:lineRule="exact"/>
                              <w:ind w:firstLine="90"/>
                              <w:rPr>
                                <w:rFonts w:ascii="HGｺﾞｼｯｸM" w:eastAsia="HGｺﾞｼｯｸM" w:hAnsi="ＭＳ 明朝"/>
                                <w:sz w:val="15"/>
                                <w:u w:val="single"/>
                              </w:rPr>
                            </w:pPr>
                            <w:r w:rsidRPr="00AD0DD2">
                              <w:rPr>
                                <w:rFonts w:ascii="HGｺﾞｼｯｸM" w:eastAsia="HGｺﾞｼｯｸM" w:hAnsi="ＭＳ 明朝" w:hint="eastAsia"/>
                                <w:sz w:val="15"/>
                                <w:u w:val="single"/>
                              </w:rPr>
                              <w:t>４Ｆ　　　　　 　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7" type="#_x0000_t202" style="position:absolute;left:0;text-align:left;margin-left:219.7pt;margin-top:92.65pt;width:91.65pt;height:67.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" o:allowincell="f" filled="f" stroked="f">
                <v:textbox inset="0,0,0,0">
                  <w:txbxContent>
                    <w:p w:rsidR="005F7B35" w:rsidRPr="00AD0DD2" w:rsidRDefault="005F7B35">
                      <w:pPr>
                        <w:spacing w:line="240" w:lineRule="exact"/>
                        <w:ind w:firstLine="210"/>
                        <w:rPr>
                          <w:rFonts w:ascii="HGｺﾞｼｯｸM" w:eastAsia="HGｺﾞｼｯｸM" w:hAnsi="ＭＳ 明朝"/>
                        </w:rPr>
                      </w:pPr>
                      <w:r w:rsidRPr="00AD0DD2">
                        <w:rPr>
                          <w:rFonts w:ascii="HGｺﾞｼｯｸM" w:eastAsia="HGｺﾞｼｯｸM" w:hAnsi="ＭＳ 明朝" w:hint="eastAsia"/>
                        </w:rPr>
                        <w:t>(各階勤務者)</w:t>
                      </w:r>
                    </w:p>
                    <w:p w:rsidR="005F7B35" w:rsidRPr="00AD0DD2" w:rsidRDefault="005F7B35">
                      <w:pPr>
                        <w:spacing w:line="240" w:lineRule="exact"/>
                        <w:ind w:firstLine="90"/>
                        <w:rPr>
                          <w:rFonts w:ascii="HGｺﾞｼｯｸM" w:eastAsia="HGｺﾞｼｯｸM" w:hAnsi="ＭＳ 明朝"/>
                          <w:sz w:val="15"/>
                          <w:u w:val="single"/>
                        </w:rPr>
                      </w:pPr>
                      <w:r w:rsidRPr="00AD0DD2">
                        <w:rPr>
                          <w:rFonts w:ascii="HGｺﾞｼｯｸM" w:eastAsia="HGｺﾞｼｯｸM" w:hAnsi="ＭＳ 明朝" w:hint="eastAsia"/>
                          <w:sz w:val="15"/>
                          <w:u w:val="single"/>
                        </w:rPr>
                        <w:t xml:space="preserve">１Ｆ　　　</w:t>
                      </w:r>
                      <w:r w:rsidR="00FB62FD" w:rsidRPr="00AD0DD2">
                        <w:rPr>
                          <w:rFonts w:ascii="HGｺﾞｼｯｸM" w:eastAsia="HGｺﾞｼｯｸM" w:hAnsi="ＭＳ 明朝" w:hint="eastAsia"/>
                          <w:sz w:val="15"/>
                          <w:u w:val="single"/>
                        </w:rPr>
                        <w:t xml:space="preserve">　　　</w:t>
                      </w:r>
                      <w:r w:rsidR="00657E80" w:rsidRPr="00AD0DD2">
                        <w:rPr>
                          <w:rFonts w:ascii="HGｺﾞｼｯｸM" w:eastAsia="HGｺﾞｼｯｸM" w:hAnsi="ＭＳ 明朝" w:hint="eastAsia"/>
                          <w:sz w:val="15"/>
                          <w:u w:val="single"/>
                        </w:rPr>
                        <w:t xml:space="preserve"> </w:t>
                      </w:r>
                      <w:r w:rsidRPr="00AD0DD2">
                        <w:rPr>
                          <w:rFonts w:ascii="HGｺﾞｼｯｸM" w:eastAsia="HGｺﾞｼｯｸM" w:hAnsi="ＭＳ 明朝" w:hint="eastAsia"/>
                          <w:sz w:val="15"/>
                          <w:u w:val="single"/>
                        </w:rPr>
                        <w:t>名</w:t>
                      </w:r>
                    </w:p>
                    <w:p w:rsidR="005F7B35" w:rsidRPr="00AD0DD2" w:rsidRDefault="005F7B35">
                      <w:pPr>
                        <w:spacing w:line="240" w:lineRule="exact"/>
                        <w:ind w:firstLine="90"/>
                        <w:rPr>
                          <w:rFonts w:ascii="HGｺﾞｼｯｸM" w:eastAsia="HGｺﾞｼｯｸM" w:hAnsi="ＭＳ 明朝"/>
                          <w:sz w:val="15"/>
                          <w:u w:val="single"/>
                        </w:rPr>
                      </w:pPr>
                      <w:r w:rsidRPr="00AD0DD2">
                        <w:rPr>
                          <w:rFonts w:ascii="HGｺﾞｼｯｸM" w:eastAsia="HGｺﾞｼｯｸM" w:hAnsi="ＭＳ 明朝" w:hint="eastAsia"/>
                          <w:sz w:val="15"/>
                          <w:u w:val="single"/>
                        </w:rPr>
                        <w:t>２Ｆ　　　　　 　名</w:t>
                      </w:r>
                    </w:p>
                    <w:p w:rsidR="005F7B35" w:rsidRPr="00AD0DD2" w:rsidRDefault="005F7B35">
                      <w:pPr>
                        <w:spacing w:line="240" w:lineRule="exact"/>
                        <w:ind w:firstLine="90"/>
                        <w:rPr>
                          <w:rFonts w:ascii="HGｺﾞｼｯｸM" w:eastAsia="HGｺﾞｼｯｸM" w:hAnsi="ＭＳ 明朝"/>
                          <w:sz w:val="15"/>
                          <w:u w:val="single"/>
                        </w:rPr>
                      </w:pPr>
                      <w:r w:rsidRPr="00AD0DD2">
                        <w:rPr>
                          <w:rFonts w:ascii="HGｺﾞｼｯｸM" w:eastAsia="HGｺﾞｼｯｸM" w:hAnsi="ＭＳ 明朝" w:hint="eastAsia"/>
                          <w:sz w:val="15"/>
                          <w:u w:val="single"/>
                        </w:rPr>
                        <w:t>３Ｆ　　　　　 　名</w:t>
                      </w:r>
                    </w:p>
                    <w:p w:rsidR="005F7B35" w:rsidRPr="00AD0DD2" w:rsidRDefault="005F7B35">
                      <w:pPr>
                        <w:spacing w:line="240" w:lineRule="exact"/>
                        <w:ind w:firstLine="90"/>
                        <w:rPr>
                          <w:rFonts w:ascii="HGｺﾞｼｯｸM" w:eastAsia="HGｺﾞｼｯｸM" w:hAnsi="ＭＳ 明朝"/>
                          <w:sz w:val="15"/>
                          <w:u w:val="single"/>
                        </w:rPr>
                      </w:pPr>
                      <w:r w:rsidRPr="00AD0DD2">
                        <w:rPr>
                          <w:rFonts w:ascii="HGｺﾞｼｯｸM" w:eastAsia="HGｺﾞｼｯｸM" w:hAnsi="ＭＳ 明朝" w:hint="eastAsia"/>
                          <w:sz w:val="15"/>
                          <w:u w:val="single"/>
                        </w:rPr>
                        <w:t>４Ｆ　　　　　 　名</w:t>
                      </w:r>
                    </w:p>
                  </w:txbxContent>
                </v:textbox>
                <w10:anchorlock/>
              </v:shape>
            </w:pict>
          </mc:Fallback>
        </mc:AlternateContent>
      </w:r>
      <w:r>
        <w:rPr>
          <w:rFonts w:ascii="HGｺﾞｼｯｸM" w:eastAsia="HGｺﾞｼｯｸM" w:hAnsi="ＭＳ 明朝" w:hint="eastAsia"/>
          <w:noProof/>
          <w:sz w:val="20"/>
        </w:rPr>
        <mc:AlternateContent>
          <mc:Choice Requires="wps">
            <w:drawing>
              <wp:anchor distT="0" distB="0" distL="114300" distR="114300" simplePos="0" relativeHeight="251643392" behindDoc="0" locked="1" layoutInCell="1" allowOverlap="1">
                <wp:simplePos x="0" y="0"/>
                <wp:positionH relativeFrom="column">
                  <wp:posOffset>114300</wp:posOffset>
                </wp:positionH>
                <wp:positionV relativeFrom="paragraph">
                  <wp:posOffset>1371600</wp:posOffset>
                </wp:positionV>
                <wp:extent cx="1637030" cy="57150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ind w:firstLine="126"/>
                              <w:rPr>
                                <w:rFonts w:ascii="HGｺﾞｼｯｸM" w:eastAsia="HGｺﾞｼｯｸM"/>
                              </w:rPr>
                            </w:pPr>
                            <w:r w:rsidRPr="00AD0DD2">
                              <w:rPr>
                                <w:rFonts w:ascii="HGｺﾞｼｯｸM" w:eastAsia="HGｺﾞｼｯｸM" w:hint="eastAsia"/>
                              </w:rPr>
                              <w:t>自衛消防隊長</w:t>
                            </w:r>
                          </w:p>
                          <w:p w:rsidR="005F7B35" w:rsidRPr="00AD0DD2" w:rsidRDefault="005F7B35">
                            <w:pPr>
                              <w:rPr>
                                <w:rFonts w:ascii="HGｺﾞｼｯｸM" w:eastAsia="HGｺﾞｼｯｸM"/>
                              </w:rPr>
                            </w:pPr>
                            <w:r w:rsidRPr="00AD0DD2">
                              <w:rPr>
                                <w:rFonts w:ascii="HGｺﾞｼｯｸM" w:eastAsia="HGｺﾞｼｯｸM" w:hint="eastAsia"/>
                              </w:rPr>
                              <w:t>（経営者又は防火管理者）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left:0;text-align:left;margin-left:9pt;margin-top:108pt;width:128.9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Te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" filled="f" stroked="f">
                <v:textbox inset="0,0,0,0">
                  <w:txbxContent>
                    <w:p w:rsidR="005F7B35" w:rsidRPr="00AD0DD2" w:rsidRDefault="005F7B35">
                      <w:pPr>
                        <w:ind w:firstLine="126"/>
                        <w:rPr>
                          <w:rFonts w:ascii="HGｺﾞｼｯｸM" w:eastAsia="HGｺﾞｼｯｸM"/>
                        </w:rPr>
                      </w:pPr>
                      <w:r w:rsidRPr="00AD0DD2">
                        <w:rPr>
                          <w:rFonts w:ascii="HGｺﾞｼｯｸM" w:eastAsia="HGｺﾞｼｯｸM" w:hint="eastAsia"/>
                        </w:rPr>
                        <w:t>自衛消防隊長</w:t>
                      </w:r>
                    </w:p>
                    <w:p w:rsidR="005F7B35" w:rsidRPr="00AD0DD2" w:rsidRDefault="005F7B35">
                      <w:pPr>
                        <w:rPr>
                          <w:rFonts w:ascii="HGｺﾞｼｯｸM" w:eastAsia="HGｺﾞｼｯｸM"/>
                        </w:rPr>
                      </w:pPr>
                      <w:r w:rsidRPr="00AD0DD2">
                        <w:rPr>
                          <w:rFonts w:ascii="HGｺﾞｼｯｸM" w:eastAsia="HGｺﾞｼｯｸM" w:hint="eastAsia"/>
                        </w:rPr>
                        <w:t>（経営者又は防火管理者）</w:t>
                      </w:r>
                    </w:p>
                  </w:txbxContent>
                </v:textbox>
                <w10:anchorlock/>
              </v:shape>
            </w:pict>
          </mc:Fallback>
        </mc:AlternateContent>
      </w:r>
      <w:r w:rsidR="005F7B35" w:rsidRPr="00AD0DD2">
        <w:rPr>
          <w:rFonts w:ascii="HGｺﾞｼｯｸM" w:eastAsia="HGｺﾞｼｯｸM" w:hAnsi="ＭＳ 明朝" w:hint="eastAsia"/>
          <w:sz w:val="16"/>
        </w:rPr>
        <w:t>(小規模用１)</w:t>
      </w:r>
    </w:p>
    <w:p w:rsidR="005F7B35" w:rsidRPr="00AD0DD2" w:rsidRDefault="005F7B35" w:rsidP="003D5435">
      <w:pPr>
        <w:ind w:firstLineChars="1405" w:firstLine="3949"/>
        <w:rPr>
          <w:rFonts w:ascii="HGｺﾞｼｯｸM" w:eastAsia="HGｺﾞｼｯｸM" w:hAnsi="ＭＳ 明朝"/>
          <w:b/>
          <w:sz w:val="28"/>
          <w:u w:val="single"/>
        </w:rPr>
      </w:pPr>
      <w:r w:rsidRPr="00AD0DD2">
        <w:rPr>
          <w:rFonts w:ascii="HGｺﾞｼｯｸM" w:eastAsia="HGｺﾞｼｯｸM" w:hAnsi="ＭＳ 明朝" w:hint="eastAsia"/>
          <w:b/>
          <w:sz w:val="28"/>
          <w:u w:val="single"/>
        </w:rPr>
        <w:t>消防計画</w:t>
      </w:r>
    </w:p>
    <w:p w:rsidR="002C30FA" w:rsidRPr="00AD0DD2" w:rsidRDefault="00FB62FD" w:rsidP="002C30FA">
      <w:pPr>
        <w:jc w:val="right"/>
        <w:rPr>
          <w:rFonts w:ascii="HGｺﾞｼｯｸM" w:eastAsia="HGｺﾞｼｯｸM" w:hAnsi="ＭＳ 明朝"/>
          <w:u w:val="single"/>
        </w:rPr>
      </w:pPr>
      <w:r w:rsidRPr="00AD0DD2">
        <w:rPr>
          <w:rFonts w:ascii="HGｺﾞｼｯｸM" w:eastAsia="HGｺﾞｼｯｸM" w:hAnsi="ＭＳ 明朝" w:hint="eastAsia"/>
          <w:u w:val="single"/>
        </w:rPr>
        <w:t xml:space="preserve">　　</w:t>
      </w:r>
      <w:r w:rsidR="00565C2B" w:rsidRPr="00AD0DD2">
        <w:rPr>
          <w:rFonts w:ascii="HGｺﾞｼｯｸM" w:eastAsia="HGｺﾞｼｯｸM" w:hAnsi="ＭＳ 明朝" w:hint="eastAsia"/>
          <w:u w:val="single"/>
        </w:rPr>
        <w:t>年</w:t>
      </w:r>
      <w:r w:rsidRPr="00AD0DD2">
        <w:rPr>
          <w:rFonts w:ascii="HGｺﾞｼｯｸM" w:eastAsia="HGｺﾞｼｯｸM" w:hAnsi="ＭＳ 明朝" w:hint="eastAsia"/>
          <w:u w:val="single"/>
        </w:rPr>
        <w:t xml:space="preserve">　　</w:t>
      </w:r>
      <w:r w:rsidR="00565C2B" w:rsidRPr="00AD0DD2">
        <w:rPr>
          <w:rFonts w:ascii="HGｺﾞｼｯｸM" w:eastAsia="HGｺﾞｼｯｸM" w:hAnsi="ＭＳ 明朝" w:hint="eastAsia"/>
          <w:u w:val="single"/>
        </w:rPr>
        <w:t>月</w:t>
      </w:r>
      <w:r w:rsidRPr="00AD0DD2">
        <w:rPr>
          <w:rFonts w:ascii="HGｺﾞｼｯｸM" w:eastAsia="HGｺﾞｼｯｸM" w:hAnsi="ＭＳ 明朝" w:hint="eastAsia"/>
          <w:u w:val="single"/>
        </w:rPr>
        <w:t xml:space="preserve">　　</w:t>
      </w:r>
      <w:r w:rsidR="005F7B35" w:rsidRPr="00AD0DD2">
        <w:rPr>
          <w:rFonts w:ascii="HGｺﾞｼｯｸM" w:eastAsia="HGｺﾞｼｯｸM" w:hAnsi="ＭＳ 明朝" w:hint="eastAsia"/>
          <w:u w:val="single"/>
        </w:rPr>
        <w:t>日</w:t>
      </w:r>
    </w:p>
    <w:p w:rsidR="002C30FA" w:rsidRPr="00AD0DD2" w:rsidRDefault="002C30FA" w:rsidP="002C30FA">
      <w:pPr>
        <w:ind w:right="840"/>
        <w:rPr>
          <w:rFonts w:ascii="HGｺﾞｼｯｸM" w:eastAsia="HGｺﾞｼｯｸM" w:hAnsi="ＭＳ 明朝"/>
        </w:rPr>
      </w:pPr>
      <w:r w:rsidRPr="00AD0DD2">
        <w:rPr>
          <w:rFonts w:ascii="HGｺﾞｼｯｸM" w:eastAsia="HGｺﾞｼｯｸM" w:hAnsi="ＭＳ 明朝" w:hint="eastAsia"/>
          <w:b/>
        </w:rPr>
        <w:t>この計画は</w:t>
      </w:r>
      <w:r w:rsidR="00FB62FD" w:rsidRPr="00AD0DD2">
        <w:rPr>
          <w:rFonts w:ascii="HGｺﾞｼｯｸM" w:eastAsia="HGｺﾞｼｯｸM" w:hAnsi="ＭＳ 明朝" w:hint="eastAsia"/>
          <w:b/>
        </w:rPr>
        <w:t xml:space="preserve">　　　　　　</w:t>
      </w:r>
      <w:r w:rsidRPr="00AD0DD2">
        <w:rPr>
          <w:rFonts w:ascii="HGｺﾞｼｯｸM" w:eastAsia="HGｺﾞｼｯｸM" w:hAnsi="ＭＳ 明朝" w:hint="eastAsia"/>
          <w:b/>
        </w:rPr>
        <w:t>に勤務し</w:t>
      </w:r>
      <w:r w:rsidR="002B1C01">
        <w:rPr>
          <w:rFonts w:ascii="HGｺﾞｼｯｸM" w:eastAsia="HGｺﾞｼｯｸM" w:hAnsi="ＭＳ 明朝" w:hint="eastAsia"/>
          <w:b/>
        </w:rPr>
        <w:t>、</w:t>
      </w:r>
      <w:r w:rsidRPr="00AD0DD2">
        <w:rPr>
          <w:rFonts w:ascii="HGｺﾞｼｯｸM" w:eastAsia="HGｺﾞｼｯｸM" w:hAnsi="ＭＳ 明朝" w:hint="eastAsia"/>
          <w:b/>
        </w:rPr>
        <w:t>出入りするすべての者に適用する</w:t>
      </w:r>
      <w:r w:rsidRPr="00AD0DD2">
        <w:rPr>
          <w:rFonts w:ascii="HGｺﾞｼｯｸM" w:eastAsia="HGｺﾞｼｯｸM" w:hAnsi="ＭＳ 明朝" w:hint="eastAsia"/>
        </w:rPr>
        <w:t>。</w:t>
      </w:r>
    </w:p>
    <w:p w:rsidR="005F7B35" w:rsidRPr="00AD0DD2" w:rsidRDefault="005F7B35">
      <w:pPr>
        <w:rPr>
          <w:rFonts w:ascii="HGｺﾞｼｯｸM" w:eastAsia="HGｺﾞｼｯｸM" w:hAnsi="ＭＳ 明朝"/>
          <w:b/>
        </w:rPr>
      </w:pPr>
      <w:r w:rsidRPr="00AD0DD2">
        <w:rPr>
          <w:rFonts w:ascii="HGｺﾞｼｯｸM" w:eastAsia="HGｺﾞｼｯｸM" w:hAnsi="ＭＳ 明朝" w:hint="eastAsia"/>
          <w:b/>
        </w:rPr>
        <w:t>１．自衛消防隊を次のように設置する。</w:t>
      </w: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65C2B">
      <w:pPr>
        <w:rPr>
          <w:rFonts w:ascii="HGｺﾞｼｯｸM" w:eastAsia="HGｺﾞｼｯｸM" w:hAnsi="ＭＳ 明朝"/>
        </w:rPr>
      </w:pPr>
      <w:r w:rsidRPr="00AD0DD2">
        <w:rPr>
          <w:rFonts w:ascii="HGｺﾞｼｯｸM" w:eastAsia="HGｺﾞｼｯｸM" w:hAnsi="ＭＳ 明朝" w:hint="eastAsia"/>
        </w:rPr>
        <w:t xml:space="preserve">　</w:t>
      </w:r>
      <w:r w:rsidR="00D743A9" w:rsidRPr="00AD0DD2">
        <w:rPr>
          <w:rFonts w:ascii="HGｺﾞｼｯｸM" w:eastAsia="HGｺﾞｼｯｸM" w:hAnsi="ＭＳ 明朝" w:hint="eastAsia"/>
        </w:rPr>
        <w:t>防火管理者</w:t>
      </w:r>
    </w:p>
    <w:p w:rsidR="005F7B35" w:rsidRPr="00AD0DD2" w:rsidRDefault="005F7B35">
      <w:pPr>
        <w:rPr>
          <w:rFonts w:ascii="HGｺﾞｼｯｸM" w:eastAsia="HGｺﾞｼｯｸM" w:hAnsi="ＭＳ 明朝"/>
          <w:b/>
        </w:rPr>
      </w:pPr>
      <w:r w:rsidRPr="00AD0DD2">
        <w:rPr>
          <w:rFonts w:ascii="HGｺﾞｼｯｸM" w:eastAsia="HGｺﾞｼｯｸM" w:hAnsi="ＭＳ 明朝" w:hint="eastAsia"/>
          <w:b/>
        </w:rPr>
        <w:t>２．避難計画の概要及び避難誘導は次のように行う。</w:t>
      </w:r>
    </w:p>
    <w:p w:rsidR="005F7B35" w:rsidRPr="00AD0DD2" w:rsidRDefault="003D5435">
      <w:pPr>
        <w:rPr>
          <w:rFonts w:ascii="HGｺﾞｼｯｸM" w:eastAsia="HGｺﾞｼｯｸM" w:hAnsi="ＭＳ 明朝"/>
        </w:rPr>
      </w:pPr>
      <w:r>
        <w:rPr>
          <w:rFonts w:ascii="HGｺﾞｼｯｸM" w:eastAsia="HGｺﾞｼｯｸM" w:hAnsi="ＭＳ 明朝" w:hint="eastAsia"/>
          <w:noProof/>
          <w:sz w:val="20"/>
        </w:rPr>
        <mc:AlternateContent>
          <mc:Choice Requires="wps">
            <w:drawing>
              <wp:anchor distT="0" distB="0" distL="114300" distR="114300" simplePos="0" relativeHeight="251645440" behindDoc="0" locked="0" layoutInCell="1" allowOverlap="1">
                <wp:simplePos x="0" y="0"/>
                <wp:positionH relativeFrom="column">
                  <wp:posOffset>457200</wp:posOffset>
                </wp:positionH>
                <wp:positionV relativeFrom="paragraph">
                  <wp:posOffset>114300</wp:posOffset>
                </wp:positionV>
                <wp:extent cx="3543300" cy="342900"/>
                <wp:effectExtent l="0" t="0" r="0" b="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oundRect">
                          <a:avLst>
                            <a:gd name="adj" fmla="val 50000"/>
                          </a:avLst>
                        </a:prstGeom>
                        <a:solidFill>
                          <a:srgbClr val="FFFFFF"/>
                        </a:solidFill>
                        <a:ln w="9525">
                          <a:solidFill>
                            <a:srgbClr val="000000"/>
                          </a:solidFill>
                          <a:round/>
                          <a:headEnd/>
                          <a:tailEnd/>
                        </a:ln>
                      </wps:spPr>
                      <wps:txbx>
                        <w:txbxContent>
                          <w:p w:rsidR="005F7B35" w:rsidRPr="00AD0DD2" w:rsidRDefault="00C73E17">
                            <w:pPr>
                              <w:jc w:val="center"/>
                              <w:rPr>
                                <w:rFonts w:ascii="HGｺﾞｼｯｸM" w:eastAsia="HGｺﾞｼｯｸM"/>
                              </w:rPr>
                            </w:pPr>
                            <w:r w:rsidRPr="00AD0DD2">
                              <w:rPr>
                                <w:rFonts w:ascii="HGｺﾞｼｯｸM" w:eastAsia="HGｺﾞｼｯｸM" w:hint="eastAsia"/>
                              </w:rPr>
                              <w:t>火災の発生場所により常に二方向避難の確保を図ること。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9" style="position:absolute;left:0;text-align:left;margin-left:36pt;margin-top:9pt;width:279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">
                <v:textbox inset="0,0,0,0">
                  <w:txbxContent>
                    <w:p w:rsidR="005F7B35" w:rsidRPr="00AD0DD2" w:rsidRDefault="00C73E17">
                      <w:pPr>
                        <w:jc w:val="center"/>
                        <w:rPr>
                          <w:rFonts w:ascii="HGｺﾞｼｯｸM" w:eastAsia="HGｺﾞｼｯｸM"/>
                        </w:rPr>
                      </w:pPr>
                      <w:r w:rsidRPr="00AD0DD2">
                        <w:rPr>
                          <w:rFonts w:ascii="HGｺﾞｼｯｸM" w:eastAsia="HGｺﾞｼｯｸM" w:hint="eastAsia"/>
                        </w:rPr>
                        <w:t>火災の発生場所により常に二方向避難の確保を図ること。</w:t>
                      </w:r>
                    </w:p>
                  </w:txbxContent>
                </v:textbox>
              </v:roundrect>
            </w:pict>
          </mc:Fallback>
        </mc:AlternateContent>
      </w:r>
    </w:p>
    <w:p w:rsidR="005F7B35" w:rsidRPr="00AD0DD2" w:rsidRDefault="00565C2B">
      <w:pPr>
        <w:rPr>
          <w:rFonts w:ascii="HGｺﾞｼｯｸM" w:eastAsia="HGｺﾞｼｯｸM" w:hAnsi="ＭＳ 明朝"/>
        </w:rPr>
      </w:pPr>
      <w:r w:rsidRPr="00AD0DD2">
        <w:rPr>
          <w:rFonts w:ascii="HGｺﾞｼｯｸM" w:eastAsia="HGｺﾞｼｯｸM"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69"/>
        <w:gridCol w:w="851"/>
        <w:gridCol w:w="369"/>
        <w:gridCol w:w="851"/>
        <w:gridCol w:w="369"/>
        <w:gridCol w:w="846"/>
        <w:gridCol w:w="369"/>
        <w:gridCol w:w="851"/>
        <w:gridCol w:w="369"/>
        <w:gridCol w:w="851"/>
        <w:gridCol w:w="369"/>
        <w:gridCol w:w="851"/>
      </w:tblGrid>
      <w:tr w:rsidR="005F7B35" w:rsidRPr="00AD0DD2">
        <w:trPr>
          <w:trHeight w:val="340"/>
        </w:trPr>
        <w:tc>
          <w:tcPr>
            <w:tcW w:w="851"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(階別)</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nil"/>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屋内階段</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nil"/>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屋外階段</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46" w:type="dxa"/>
            <w:tcBorders>
              <w:top w:val="nil"/>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pacing w:val="-12"/>
                <w:sz w:val="15"/>
              </w:rPr>
            </w:pPr>
            <w:r w:rsidRPr="00AD0DD2">
              <w:rPr>
                <w:rFonts w:ascii="HGｺﾞｼｯｸM" w:eastAsia="HGｺﾞｼｯｸM" w:hAnsi="ＭＳ 明朝" w:hint="eastAsia"/>
                <w:spacing w:val="-12"/>
                <w:sz w:val="15"/>
              </w:rPr>
              <w:t>バルコニー</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nil"/>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救助袋</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nil"/>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nil"/>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w:t>
            </w:r>
          </w:p>
        </w:tc>
      </w:tr>
      <w:tr w:rsidR="005F7B35" w:rsidRPr="00AD0DD2">
        <w:trPr>
          <w:trHeight w:val="340"/>
        </w:trPr>
        <w:tc>
          <w:tcPr>
            <w:tcW w:w="851" w:type="dxa"/>
            <w:tcBorders>
              <w:top w:val="single" w:sz="8" w:space="0" w:color="auto"/>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１Ｆ</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8"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46" w:type="dxa"/>
            <w:tcBorders>
              <w:top w:val="single" w:sz="8"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8"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8"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8"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r>
      <w:tr w:rsidR="005F7B35" w:rsidRPr="00AD0DD2">
        <w:trPr>
          <w:trHeight w:val="340"/>
        </w:trPr>
        <w:tc>
          <w:tcPr>
            <w:tcW w:w="851" w:type="dxa"/>
            <w:tcBorders>
              <w:top w:val="single" w:sz="8" w:space="0" w:color="auto"/>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２Ｆ</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46"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r>
      <w:tr w:rsidR="005F7B35" w:rsidRPr="00AD0DD2">
        <w:trPr>
          <w:trHeight w:val="340"/>
        </w:trPr>
        <w:tc>
          <w:tcPr>
            <w:tcW w:w="851" w:type="dxa"/>
            <w:tcBorders>
              <w:top w:val="single" w:sz="8" w:space="0" w:color="auto"/>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３Ｆ</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46"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r>
      <w:tr w:rsidR="005F7B35" w:rsidRPr="00AD0DD2">
        <w:trPr>
          <w:trHeight w:val="340"/>
        </w:trPr>
        <w:tc>
          <w:tcPr>
            <w:tcW w:w="851" w:type="dxa"/>
            <w:tcBorders>
              <w:top w:val="single" w:sz="8" w:space="0" w:color="auto"/>
              <w:left w:val="nil"/>
              <w:bottom w:val="single" w:sz="8"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r w:rsidRPr="00AD0DD2">
              <w:rPr>
                <w:rFonts w:ascii="HGｺﾞｼｯｸM" w:eastAsia="HGｺﾞｼｯｸM" w:hAnsi="ＭＳ 明朝" w:hint="eastAsia"/>
                <w:sz w:val="15"/>
              </w:rPr>
              <w:t>４Ｆ</w:t>
            </w: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46"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369" w:type="dxa"/>
            <w:tcBorders>
              <w:top w:val="nil"/>
              <w:left w:val="nil"/>
              <w:bottom w:val="nil"/>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c>
          <w:tcPr>
            <w:tcW w:w="851" w:type="dxa"/>
            <w:tcBorders>
              <w:top w:val="single" w:sz="4" w:space="0" w:color="auto"/>
              <w:left w:val="nil"/>
              <w:bottom w:val="single" w:sz="4" w:space="0" w:color="auto"/>
              <w:right w:val="nil"/>
            </w:tcBorders>
            <w:vAlign w:val="center"/>
          </w:tcPr>
          <w:p w:rsidR="005F7B35" w:rsidRPr="00AD0DD2" w:rsidRDefault="005F7B35">
            <w:pPr>
              <w:framePr w:hSpace="142" w:wrap="around" w:vAnchor="text" w:hAnchor="margin" w:x="459" w:y="94"/>
              <w:jc w:val="center"/>
              <w:rPr>
                <w:rFonts w:ascii="HGｺﾞｼｯｸM" w:eastAsia="HGｺﾞｼｯｸM" w:hAnsi="ＭＳ 明朝"/>
                <w:sz w:val="15"/>
              </w:rPr>
            </w:pPr>
          </w:p>
        </w:tc>
      </w:tr>
    </w:tbl>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spacing w:line="200" w:lineRule="exact"/>
        <w:rPr>
          <w:rFonts w:ascii="HGｺﾞｼｯｸM" w:eastAsia="HGｺﾞｼｯｸM" w:hAnsi="ＭＳ 明朝"/>
          <w:lang w:eastAsia="ko-KR"/>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spacing w:line="300" w:lineRule="exact"/>
        <w:rPr>
          <w:rFonts w:ascii="HGｺﾞｼｯｸM" w:eastAsia="HGｺﾞｼｯｸM" w:hAnsi="ＭＳ 明朝"/>
        </w:rPr>
      </w:pPr>
    </w:p>
    <w:p w:rsidR="00E041A5" w:rsidRDefault="00E041A5" w:rsidP="00E041A5">
      <w:pPr>
        <w:rPr>
          <w:rFonts w:ascii="HGｺﾞｼｯｸM" w:eastAsia="HGｺﾞｼｯｸM" w:hAnsi="ＭＳ 明朝"/>
          <w:b/>
        </w:rPr>
      </w:pPr>
    </w:p>
    <w:p w:rsidR="00E041A5" w:rsidRDefault="00E041A5" w:rsidP="00E041A5">
      <w:pPr>
        <w:rPr>
          <w:rFonts w:ascii="HGｺﾞｼｯｸM" w:eastAsia="HGｺﾞｼｯｸM" w:hAnsi="ＭＳ 明朝"/>
          <w:b/>
        </w:rPr>
      </w:pPr>
    </w:p>
    <w:p w:rsidR="00E041A5" w:rsidRDefault="00E041A5" w:rsidP="00E041A5">
      <w:pPr>
        <w:rPr>
          <w:rFonts w:ascii="HGｺﾞｼｯｸM" w:eastAsia="HGｺﾞｼｯｸM" w:hAnsi="ＭＳ 明朝"/>
          <w:b/>
        </w:rPr>
      </w:pPr>
    </w:p>
    <w:p w:rsidR="00E041A5" w:rsidRDefault="00E041A5" w:rsidP="00E041A5">
      <w:pPr>
        <w:rPr>
          <w:rFonts w:ascii="HGｺﾞｼｯｸM" w:eastAsia="HGｺﾞｼｯｸM" w:hAnsi="ＭＳ 明朝"/>
          <w:b/>
        </w:rPr>
      </w:pPr>
    </w:p>
    <w:p w:rsidR="00E041A5" w:rsidRDefault="00E041A5" w:rsidP="00E041A5">
      <w:pPr>
        <w:rPr>
          <w:rFonts w:ascii="HGｺﾞｼｯｸM" w:eastAsia="HGｺﾞｼｯｸM" w:hAnsi="ＭＳ 明朝"/>
          <w:b/>
        </w:rPr>
      </w:pPr>
    </w:p>
    <w:p w:rsidR="005F7B35" w:rsidRPr="00E041A5" w:rsidRDefault="005F7B35">
      <w:pPr>
        <w:rPr>
          <w:rFonts w:ascii="HGｺﾞｼｯｸM" w:eastAsia="HGｺﾞｼｯｸM" w:hAnsi="ＭＳ 明朝" w:hint="eastAsia"/>
          <w:b/>
        </w:rPr>
      </w:pPr>
      <w:r w:rsidRPr="00AD0DD2">
        <w:rPr>
          <w:rFonts w:ascii="HGｺﾞｼｯｸM" w:eastAsia="HGｺﾞｼｯｸM" w:hAnsi="ＭＳ 明朝" w:hint="eastAsia"/>
          <w:b/>
        </w:rPr>
        <w:t>３．消火活動は次のように実施する。</w:t>
      </w:r>
      <w:bookmarkStart w:id="0" w:name="_GoBack"/>
      <w:bookmarkEnd w:id="0"/>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sectPr w:rsidR="005F7B35" w:rsidRPr="00AD0DD2">
          <w:type w:val="continuous"/>
          <w:pgSz w:w="11906" w:h="16838" w:code="9"/>
          <w:pgMar w:top="567" w:right="1134" w:bottom="567" w:left="1134" w:header="851" w:footer="992" w:gutter="0"/>
          <w:cols w:space="425"/>
          <w:docGrid w:type="linesAndChars" w:linePitch="360"/>
        </w:sectPr>
      </w:pPr>
    </w:p>
    <w:p w:rsidR="005F7B35" w:rsidRPr="00AD0DD2" w:rsidRDefault="005F7B35">
      <w:pPr>
        <w:jc w:val="right"/>
        <w:rPr>
          <w:rFonts w:ascii="HGｺﾞｼｯｸM" w:eastAsia="HGｺﾞｼｯｸM" w:hAnsi="ＭＳ 明朝"/>
          <w:sz w:val="16"/>
        </w:rPr>
      </w:pPr>
      <w:r w:rsidRPr="00AD0DD2">
        <w:rPr>
          <w:rFonts w:ascii="HGｺﾞｼｯｸM" w:eastAsia="HGｺﾞｼｯｸM" w:hAnsi="ＭＳ 明朝" w:hint="eastAsia"/>
        </w:rPr>
        <w:br w:type="page"/>
      </w:r>
      <w:r w:rsidR="003D5435">
        <w:rPr>
          <w:rFonts w:ascii="HGｺﾞｼｯｸM" w:eastAsia="HGｺﾞｼｯｸM" w:hAnsi="ＭＳ 明朝" w:hint="eastAsia"/>
          <w:noProof/>
        </w:rPr>
        <w:lastRenderedPageBreak/>
        <mc:AlternateContent>
          <mc:Choice Requires="wpg">
            <w:drawing>
              <wp:anchor distT="0" distB="0" distL="114300" distR="114300" simplePos="0" relativeHeight="251671040" behindDoc="0" locked="1" layoutInCell="0" allowOverlap="1">
                <wp:simplePos x="0" y="0"/>
                <wp:positionH relativeFrom="column">
                  <wp:posOffset>3637915</wp:posOffset>
                </wp:positionH>
                <wp:positionV relativeFrom="paragraph">
                  <wp:posOffset>2466975</wp:posOffset>
                </wp:positionV>
                <wp:extent cx="114935" cy="914400"/>
                <wp:effectExtent l="0" t="0" r="0" b="0"/>
                <wp:wrapNone/>
                <wp:docPr id="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 cy="914400"/>
                          <a:chOff x="7074" y="4451"/>
                          <a:chExt cx="0" cy="1744"/>
                        </a:xfrm>
                      </wpg:grpSpPr>
                      <wps:wsp>
                        <wps:cNvPr id="10" name="Line 111"/>
                        <wps:cNvCnPr/>
                        <wps:spPr bwMode="auto">
                          <a:xfrm>
                            <a:off x="7074" y="445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2"/>
                        <wps:cNvCnPr/>
                        <wps:spPr bwMode="auto">
                          <a:xfrm>
                            <a:off x="7074" y="547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3"/>
                        <wps:cNvCnPr/>
                        <wps:spPr bwMode="auto">
                          <a:xfrm>
                            <a:off x="7074" y="529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DF8459" id="Group 114" o:spid="_x0000_s1026" style="position:absolute;left:0;text-align:left;margin-left:286.45pt;margin-top:194.25pt;width:9.05pt;height:1in;z-index:251671040" coordorigin="7074,4451" coordsize="0,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" o:allowincell="f">
                <v:line id="Line 111" o:spid="_x0000_s1027" style="position:absolute;visibility:visible;mso-wrap-style:square" from="7074,4451" to="7074,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2" o:spid="_x0000_s1028" style="position:absolute;visibility:visible;mso-wrap-style:square" from="7074,5475" to="7074,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13" o:spid="_x0000_s1029" style="position:absolute;visibility:visible;mso-wrap-style:square" from="7074,5294" to="7074,5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w10:anchorlock/>
              </v:group>
            </w:pict>
          </mc:Fallback>
        </mc:AlternateContent>
      </w:r>
      <w:r w:rsidR="003D5435">
        <w:rPr>
          <w:rFonts w:ascii="HGｺﾞｼｯｸM" w:eastAsia="HGｺﾞｼｯｸM" w:hAnsi="ＭＳ 明朝" w:hint="eastAsia"/>
          <w:noProof/>
        </w:rPr>
        <mc:AlternateContent>
          <mc:Choice Requires="wps">
            <w:drawing>
              <wp:anchor distT="0" distB="0" distL="114300" distR="114300" simplePos="0" relativeHeight="251667968" behindDoc="0" locked="1" layoutInCell="0" allowOverlap="1">
                <wp:simplePos x="0" y="0"/>
                <wp:positionH relativeFrom="column">
                  <wp:posOffset>251460</wp:posOffset>
                </wp:positionH>
                <wp:positionV relativeFrom="paragraph">
                  <wp:posOffset>1589405</wp:posOffset>
                </wp:positionV>
                <wp:extent cx="2520315" cy="0"/>
                <wp:effectExtent l="0" t="0" r="0" b="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A4F7" id="Line 9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5.15pt" to="218.25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2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" o:allowincell="f">
                <w10:anchorlock/>
              </v:line>
            </w:pict>
          </mc:Fallback>
        </mc:AlternateContent>
      </w:r>
      <w:r w:rsidR="003D5435">
        <w:rPr>
          <w:rFonts w:ascii="HGｺﾞｼｯｸM" w:eastAsia="HGｺﾞｼｯｸM" w:hAnsi="ＭＳ 明朝" w:hint="eastAsia"/>
          <w:noProof/>
        </w:rPr>
        <mc:AlternateContent>
          <mc:Choice Requires="wps">
            <w:drawing>
              <wp:anchor distT="0" distB="0" distL="114300" distR="114300" simplePos="0" relativeHeight="251670016" behindDoc="0" locked="1" layoutInCell="0" allowOverlap="1">
                <wp:simplePos x="0" y="0"/>
                <wp:positionH relativeFrom="column">
                  <wp:posOffset>3543300</wp:posOffset>
                </wp:positionH>
                <wp:positionV relativeFrom="paragraph">
                  <wp:posOffset>561975</wp:posOffset>
                </wp:positionV>
                <wp:extent cx="1442085" cy="210185"/>
                <wp:effectExtent l="0" t="0" r="0" b="0"/>
                <wp:wrapNone/>
                <wp:docPr id="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訓練実施上の注意事項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0" type="#_x0000_t202" style="position:absolute;left:0;text-align:left;margin-left:279pt;margin-top:44.25pt;width:113.55pt;height:1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63ugQIAABA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" o:allowincell="f" stroked="f">
                <v:textbox inset="1mm,0,1mm,0">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訓練実施上の注意事項</w:t>
                      </w:r>
                    </w:p>
                  </w:txbxContent>
                </v:textbox>
                <w10:anchorlock/>
              </v:shape>
            </w:pict>
          </mc:Fallback>
        </mc:AlternateContent>
      </w:r>
      <w:r w:rsidR="003D5435">
        <w:rPr>
          <w:rFonts w:ascii="HGｺﾞｼｯｸM" w:eastAsia="HGｺﾞｼｯｸM" w:hAnsi="ＭＳ 明朝" w:hint="eastAsia"/>
          <w:noProof/>
        </w:rPr>
        <mc:AlternateContent>
          <mc:Choice Requires="wps">
            <w:drawing>
              <wp:anchor distT="0" distB="0" distL="114300" distR="114300" simplePos="0" relativeHeight="251666944" behindDoc="0" locked="1" layoutInCell="0" allowOverlap="1">
                <wp:simplePos x="0" y="0"/>
                <wp:positionH relativeFrom="column">
                  <wp:posOffset>807720</wp:posOffset>
                </wp:positionH>
                <wp:positionV relativeFrom="paragraph">
                  <wp:posOffset>561975</wp:posOffset>
                </wp:positionV>
                <wp:extent cx="1424940" cy="210185"/>
                <wp:effectExtent l="0" t="0" r="0" b="0"/>
                <wp:wrapNone/>
                <wp:docPr id="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避難・通報・消火訓練</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1" type="#_x0000_t202" style="position:absolute;left:0;text-align:left;margin-left:63.6pt;margin-top:44.25pt;width:112.2pt;height:16.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GgQIAABA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" o:allowincell="f" stroked="f">
                <v:textbox inset="1mm,0,1mm,0">
                  <w:txbxContent>
                    <w:p w:rsidR="005F7B35" w:rsidRPr="00AD0DD2" w:rsidRDefault="005F7B35">
                      <w:pPr>
                        <w:rPr>
                          <w:rFonts w:ascii="HGｺﾞｼｯｸM" w:eastAsia="HGｺﾞｼｯｸM"/>
                        </w:rPr>
                      </w:pPr>
                      <w:r w:rsidRPr="00AD0DD2">
                        <w:rPr>
                          <w:rFonts w:ascii="HGｺﾞｼｯｸM" w:eastAsia="HGｺﾞｼｯｸM" w:hAnsi="ＭＳ 明朝" w:hint="eastAsia"/>
                          <w:kern w:val="0"/>
                        </w:rPr>
                        <w:t>避難・通報・消火訓練</w:t>
                      </w:r>
                    </w:p>
                  </w:txbxContent>
                </v:textbox>
                <w10:anchorlock/>
              </v:shape>
            </w:pict>
          </mc:Fallback>
        </mc:AlternateContent>
      </w:r>
      <w:r w:rsidR="003D5435">
        <w:rPr>
          <w:rFonts w:ascii="HGｺﾞｼｯｸM" w:eastAsia="HGｺﾞｼｯｸM" w:hAnsi="ＭＳ 明朝" w:hint="eastAsia"/>
          <w:noProof/>
        </w:rPr>
        <mc:AlternateContent>
          <mc:Choice Requires="wps">
            <w:drawing>
              <wp:anchor distT="0" distB="0" distL="114300" distR="114300" simplePos="0" relativeHeight="251673088" behindDoc="0" locked="1" layoutInCell="1" allowOverlap="1">
                <wp:simplePos x="0" y="0"/>
                <wp:positionH relativeFrom="column">
                  <wp:posOffset>228600</wp:posOffset>
                </wp:positionH>
                <wp:positionV relativeFrom="paragraph">
                  <wp:posOffset>5715000</wp:posOffset>
                </wp:positionV>
                <wp:extent cx="5486400" cy="685800"/>
                <wp:effectExtent l="0" t="0" r="0" b="0"/>
                <wp:wrapNone/>
                <wp:docPr id="5"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roundRect">
                          <a:avLst>
                            <a:gd name="adj" fmla="val 2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B35" w:rsidRPr="00AD0DD2" w:rsidRDefault="005F7B35" w:rsidP="00D743A9">
                            <w:pPr>
                              <w:spacing w:line="240" w:lineRule="exact"/>
                              <w:ind w:left="222" w:hanging="222"/>
                              <w:rPr>
                                <w:rFonts w:ascii="HGｺﾞｼｯｸM" w:eastAsia="HGｺﾞｼｯｸM" w:hAnsi="ＭＳ 明朝"/>
                                <w:sz w:val="15"/>
                              </w:rPr>
                            </w:pPr>
                            <w:r w:rsidRPr="00AD0DD2">
                              <w:rPr>
                                <w:rFonts w:ascii="HGｺﾞｼｯｸM" w:eastAsia="HGｺﾞｼｯｸM" w:hAnsi="ＭＳ 明朝" w:hint="eastAsia"/>
                                <w:sz w:val="15"/>
                              </w:rPr>
                              <w:t>① 火元責任者を定め、法令の定めるところにより喫煙、裸火、厨房、暖房器具、ボイラー等の点検を行</w:t>
                            </w:r>
                            <w:r w:rsidR="00766130" w:rsidRPr="00AD0DD2">
                              <w:rPr>
                                <w:rFonts w:ascii="HGｺﾞｼｯｸM" w:eastAsia="HGｺﾞｼｯｸM" w:hAnsi="ＭＳ 明朝" w:hint="eastAsia"/>
                                <w:sz w:val="15"/>
                              </w:rPr>
                              <w:t>う。</w:t>
                            </w:r>
                          </w:p>
                          <w:p w:rsidR="00C16722" w:rsidRPr="00AD0DD2" w:rsidRDefault="005F7B35" w:rsidP="00C16722">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w:t>
                            </w:r>
                            <w:r w:rsidR="00C16722" w:rsidRPr="00AD0DD2">
                              <w:rPr>
                                <w:rFonts w:ascii="HGｺﾞｼｯｸM" w:eastAsia="HGｺﾞｼｯｸM" w:hAnsi="ＭＳ 明朝" w:hint="eastAsia"/>
                                <w:sz w:val="15"/>
                              </w:rPr>
                              <w:t xml:space="preserve"> 防火管理台帳を整理し、防火管理について必要な記録をする。</w:t>
                            </w:r>
                          </w:p>
                          <w:p w:rsidR="0090786C" w:rsidRPr="00AD0DD2" w:rsidRDefault="0090786C" w:rsidP="0090786C">
                            <w:pPr>
                              <w:pStyle w:val="a3"/>
                              <w:rPr>
                                <w:rFonts w:ascii="HGｺﾞｼｯｸM" w:eastAsia="HGｺﾞｼｯｸM" w:hAnsi="ＭＳ 明朝"/>
                              </w:rPr>
                            </w:pPr>
                            <w:r w:rsidRPr="00AD0DD2">
                              <w:rPr>
                                <w:rFonts w:ascii="HGｺﾞｼｯｸM" w:eastAsia="HGｺﾞｼｯｸM" w:hAnsi="ＭＳ 明朝" w:hint="eastAsia"/>
                              </w:rPr>
                              <w:t>③工事を行うものは</w:t>
                            </w:r>
                            <w:r w:rsidR="002B1C01">
                              <w:rPr>
                                <w:rFonts w:ascii="HGｺﾞｼｯｸM" w:eastAsia="HGｺﾞｼｯｸM" w:hAnsi="ＭＳ 明朝" w:hint="eastAsia"/>
                              </w:rPr>
                              <w:t>、</w:t>
                            </w:r>
                            <w:r w:rsidRPr="00AD0DD2">
                              <w:rPr>
                                <w:rFonts w:ascii="HGｺﾞｼｯｸM" w:eastAsia="HGｺﾞｼｯｸM" w:hAnsi="ＭＳ 明朝" w:hint="eastAsia"/>
                              </w:rPr>
                              <w:t>火気等を使用する場合は作業計画を作成し防火管理者へ報告するとともに 消火の準備をする。</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42" style="position:absolute;left:0;text-align:left;margin-left:18pt;margin-top:450pt;width:6in;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" filled="f">
                <v:textbox inset="2mm,1.5mm,2mm,1mm">
                  <w:txbxContent>
                    <w:p w:rsidR="005F7B35" w:rsidRPr="00AD0DD2" w:rsidRDefault="005F7B35" w:rsidP="00D743A9">
                      <w:pPr>
                        <w:spacing w:line="240" w:lineRule="exact"/>
                        <w:ind w:left="222" w:hanging="222"/>
                        <w:rPr>
                          <w:rFonts w:ascii="HGｺﾞｼｯｸM" w:eastAsia="HGｺﾞｼｯｸM" w:hAnsi="ＭＳ 明朝"/>
                          <w:sz w:val="15"/>
                        </w:rPr>
                      </w:pPr>
                      <w:r w:rsidRPr="00AD0DD2">
                        <w:rPr>
                          <w:rFonts w:ascii="HGｺﾞｼｯｸM" w:eastAsia="HGｺﾞｼｯｸM" w:hAnsi="ＭＳ 明朝" w:hint="eastAsia"/>
                          <w:sz w:val="15"/>
                        </w:rPr>
                        <w:t>① 火元責任者を定め、法令の定めるところにより喫煙、裸火、厨房、暖房器具、ボイラー等の点検を行</w:t>
                      </w:r>
                      <w:r w:rsidR="00766130" w:rsidRPr="00AD0DD2">
                        <w:rPr>
                          <w:rFonts w:ascii="HGｺﾞｼｯｸM" w:eastAsia="HGｺﾞｼｯｸM" w:hAnsi="ＭＳ 明朝" w:hint="eastAsia"/>
                          <w:sz w:val="15"/>
                        </w:rPr>
                        <w:t>う。</w:t>
                      </w:r>
                    </w:p>
                    <w:p w:rsidR="00C16722" w:rsidRPr="00AD0DD2" w:rsidRDefault="005F7B35" w:rsidP="00C16722">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w:t>
                      </w:r>
                      <w:r w:rsidR="00C16722" w:rsidRPr="00AD0DD2">
                        <w:rPr>
                          <w:rFonts w:ascii="HGｺﾞｼｯｸM" w:eastAsia="HGｺﾞｼｯｸM" w:hAnsi="ＭＳ 明朝" w:hint="eastAsia"/>
                          <w:sz w:val="15"/>
                        </w:rPr>
                        <w:t xml:space="preserve"> 防火管理台帳を整理し、防火管理について必要な記録をする。</w:t>
                      </w:r>
                    </w:p>
                    <w:p w:rsidR="0090786C" w:rsidRPr="00AD0DD2" w:rsidRDefault="0090786C" w:rsidP="0090786C">
                      <w:pPr>
                        <w:pStyle w:val="a3"/>
                        <w:rPr>
                          <w:rFonts w:ascii="HGｺﾞｼｯｸM" w:eastAsia="HGｺﾞｼｯｸM" w:hAnsi="ＭＳ 明朝"/>
                        </w:rPr>
                      </w:pPr>
                      <w:r w:rsidRPr="00AD0DD2">
                        <w:rPr>
                          <w:rFonts w:ascii="HGｺﾞｼｯｸM" w:eastAsia="HGｺﾞｼｯｸM" w:hAnsi="ＭＳ 明朝" w:hint="eastAsia"/>
                        </w:rPr>
                        <w:t>③工事を行うものは</w:t>
                      </w:r>
                      <w:r w:rsidR="002B1C01">
                        <w:rPr>
                          <w:rFonts w:ascii="HGｺﾞｼｯｸM" w:eastAsia="HGｺﾞｼｯｸM" w:hAnsi="ＭＳ 明朝" w:hint="eastAsia"/>
                        </w:rPr>
                        <w:t>、</w:t>
                      </w:r>
                      <w:r w:rsidRPr="00AD0DD2">
                        <w:rPr>
                          <w:rFonts w:ascii="HGｺﾞｼｯｸM" w:eastAsia="HGｺﾞｼｯｸM" w:hAnsi="ＭＳ 明朝" w:hint="eastAsia"/>
                        </w:rPr>
                        <w:t>火気等を使用する場合は作業計画を作成し防火管理者へ報告するとともに 消火の準備をする。</w:t>
                      </w:r>
                    </w:p>
                  </w:txbxContent>
                </v:textbox>
                <w10:anchorlock/>
              </v:roundrect>
            </w:pict>
          </mc:Fallback>
        </mc:AlternateContent>
      </w:r>
      <w:r w:rsidR="003D5435">
        <w:rPr>
          <w:rFonts w:ascii="HGｺﾞｼｯｸM" w:eastAsia="HGｺﾞｼｯｸM" w:hAnsi="ＭＳ 明朝" w:hint="eastAsia"/>
          <w:noProof/>
        </w:rPr>
        <mc:AlternateContent>
          <mc:Choice Requires="wps">
            <w:drawing>
              <wp:anchor distT="0" distB="0" distL="114300" distR="114300" simplePos="0" relativeHeight="251672064" behindDoc="0" locked="1" layoutInCell="1" allowOverlap="1">
                <wp:simplePos x="0" y="0"/>
                <wp:positionH relativeFrom="column">
                  <wp:posOffset>228600</wp:posOffset>
                </wp:positionH>
                <wp:positionV relativeFrom="paragraph">
                  <wp:posOffset>4229100</wp:posOffset>
                </wp:positionV>
                <wp:extent cx="5486400" cy="924560"/>
                <wp:effectExtent l="0" t="0" r="0" b="0"/>
                <wp:wrapNone/>
                <wp:docPr id="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924560"/>
                        </a:xfrm>
                        <a:prstGeom prst="roundRect">
                          <a:avLst>
                            <a:gd name="adj" fmla="val 2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地震発生直後は</w:t>
                            </w:r>
                            <w:r w:rsidRPr="00AD0DD2">
                              <w:rPr>
                                <w:rFonts w:ascii="HGｺﾞｼｯｸM" w:eastAsia="HGｺﾞｼｯｸM" w:hAnsi="ＭＳ 明朝" w:hint="eastAsia"/>
                                <w:spacing w:val="-14"/>
                                <w:sz w:val="15"/>
                              </w:rPr>
                              <w:t>、</w:t>
                            </w:r>
                            <w:r w:rsidRPr="00AD0DD2">
                              <w:rPr>
                                <w:rFonts w:ascii="HGｺﾞｼｯｸM" w:eastAsia="HGｺﾞｼｯｸM" w:hAnsi="ＭＳ 明朝" w:hint="eastAsia"/>
                                <w:sz w:val="15"/>
                              </w:rPr>
                              <w:t>身の安全を第一とし</w:t>
                            </w:r>
                            <w:r w:rsidRPr="00AD0DD2">
                              <w:rPr>
                                <w:rFonts w:ascii="HGｺﾞｼｯｸM" w:eastAsia="HGｺﾞｼｯｸM" w:hAnsi="ＭＳ 明朝" w:hint="eastAsia"/>
                                <w:spacing w:val="-14"/>
                                <w:sz w:val="15"/>
                              </w:rPr>
                              <w:t>、</w:t>
                            </w:r>
                            <w:r w:rsidRPr="00AD0DD2">
                              <w:rPr>
                                <w:rFonts w:ascii="HGｺﾞｼｯｸM" w:eastAsia="HGｺﾞｼｯｸM" w:hAnsi="ＭＳ 明朝" w:hint="eastAsia"/>
                                <w:sz w:val="15"/>
                              </w:rPr>
                              <w:t>二次災害防止のため速やかに使用中の火の消火を行う。</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火気使用は自粛し、使用に際しては、火気使用設備・器具の安全を確認し出火防止に努める。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③ 在館者(客・従業員等)の安否確認、負傷者等の救済等の方法について協議する。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④ 自主的に又は防災機関の避難勧告等により避難する。</w:t>
                            </w:r>
                          </w:p>
                          <w:p w:rsidR="005F7B35" w:rsidRPr="00AD0DD2" w:rsidRDefault="005F7B35">
                            <w:pPr>
                              <w:spacing w:line="240" w:lineRule="exact"/>
                              <w:rPr>
                                <w:rFonts w:ascii="HGｺﾞｼｯｸM" w:eastAsia="HGｺﾞｼｯｸM"/>
                                <w:sz w:val="15"/>
                              </w:rPr>
                            </w:pPr>
                            <w:r w:rsidRPr="00AD0DD2">
                              <w:rPr>
                                <w:rFonts w:ascii="HGｺﾞｼｯｸM" w:eastAsia="HGｺﾞｼｯｸM" w:hAnsi="ＭＳ 明朝" w:hint="eastAsia"/>
                                <w:sz w:val="15"/>
                              </w:rPr>
                              <w:t>⑤ 震災に備えて、医薬品、携帯ラジオ、飲料水等の必要品を備える。</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43" style="position:absolute;left:0;text-align:left;margin-left:18pt;margin-top:333pt;width:6in;height:72.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" filled="f">
                <v:textbox inset="2mm,1.5mm,2mm,1mm">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地震発生直後は</w:t>
                      </w:r>
                      <w:r w:rsidRPr="00AD0DD2">
                        <w:rPr>
                          <w:rFonts w:ascii="HGｺﾞｼｯｸM" w:eastAsia="HGｺﾞｼｯｸM" w:hAnsi="ＭＳ 明朝" w:hint="eastAsia"/>
                          <w:spacing w:val="-14"/>
                          <w:sz w:val="15"/>
                        </w:rPr>
                        <w:t>、</w:t>
                      </w:r>
                      <w:r w:rsidRPr="00AD0DD2">
                        <w:rPr>
                          <w:rFonts w:ascii="HGｺﾞｼｯｸM" w:eastAsia="HGｺﾞｼｯｸM" w:hAnsi="ＭＳ 明朝" w:hint="eastAsia"/>
                          <w:sz w:val="15"/>
                        </w:rPr>
                        <w:t>身の安全を第一とし</w:t>
                      </w:r>
                      <w:r w:rsidRPr="00AD0DD2">
                        <w:rPr>
                          <w:rFonts w:ascii="HGｺﾞｼｯｸM" w:eastAsia="HGｺﾞｼｯｸM" w:hAnsi="ＭＳ 明朝" w:hint="eastAsia"/>
                          <w:spacing w:val="-14"/>
                          <w:sz w:val="15"/>
                        </w:rPr>
                        <w:t>、</w:t>
                      </w:r>
                      <w:r w:rsidRPr="00AD0DD2">
                        <w:rPr>
                          <w:rFonts w:ascii="HGｺﾞｼｯｸM" w:eastAsia="HGｺﾞｼｯｸM" w:hAnsi="ＭＳ 明朝" w:hint="eastAsia"/>
                          <w:sz w:val="15"/>
                        </w:rPr>
                        <w:t>二次災害防止のため速やかに使用中の火の消火を行う。</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火気使用は自粛し、使用に際しては、火気使用設備・器具の安全を確認し出火防止に努める。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③ 在館者(客・従業員等)の安否確認、負傷者等の救済等の方法について協議する。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④ 自主的に又は防災機関の避難勧告等により避難する。</w:t>
                      </w:r>
                    </w:p>
                    <w:p w:rsidR="005F7B35" w:rsidRPr="00AD0DD2" w:rsidRDefault="005F7B35">
                      <w:pPr>
                        <w:spacing w:line="240" w:lineRule="exact"/>
                        <w:rPr>
                          <w:rFonts w:ascii="HGｺﾞｼｯｸM" w:eastAsia="HGｺﾞｼｯｸM"/>
                          <w:sz w:val="15"/>
                        </w:rPr>
                      </w:pPr>
                      <w:r w:rsidRPr="00AD0DD2">
                        <w:rPr>
                          <w:rFonts w:ascii="HGｺﾞｼｯｸM" w:eastAsia="HGｺﾞｼｯｸM" w:hAnsi="ＭＳ 明朝" w:hint="eastAsia"/>
                          <w:sz w:val="15"/>
                        </w:rPr>
                        <w:t>⑤ 震災に備えて、医薬品、携帯ラジオ、飲料水等の必要品を備える。</w:t>
                      </w:r>
                    </w:p>
                  </w:txbxContent>
                </v:textbox>
                <w10:anchorlock/>
              </v:roundrect>
            </w:pict>
          </mc:Fallback>
        </mc:AlternateContent>
      </w:r>
      <w:r w:rsidR="003D5435">
        <w:rPr>
          <w:rFonts w:ascii="HGｺﾞｼｯｸM" w:eastAsia="HGｺﾞｼｯｸM" w:hAnsi="ＭＳ 明朝" w:hint="eastAsia"/>
          <w:noProof/>
        </w:rPr>
        <mc:AlternateContent>
          <mc:Choice Requires="wps">
            <w:drawing>
              <wp:anchor distT="0" distB="0" distL="114300" distR="114300" simplePos="0" relativeHeight="251642368" behindDoc="1" locked="1" layoutInCell="1" allowOverlap="1">
                <wp:simplePos x="0" y="0"/>
                <wp:positionH relativeFrom="column">
                  <wp:posOffset>226695</wp:posOffset>
                </wp:positionH>
                <wp:positionV relativeFrom="paragraph">
                  <wp:posOffset>2286000</wp:posOffset>
                </wp:positionV>
                <wp:extent cx="5486400" cy="1283970"/>
                <wp:effectExtent l="0" t="0" r="0" b="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83970"/>
                        </a:xfrm>
                        <a:prstGeom prst="roundRect">
                          <a:avLst>
                            <a:gd name="adj" fmla="val 2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7B35" w:rsidRPr="00AD0DD2" w:rsidRDefault="005F7B35">
                            <w:pPr>
                              <w:spacing w:line="240" w:lineRule="exact"/>
                              <w:ind w:left="203" w:hanging="203"/>
                              <w:rPr>
                                <w:rFonts w:ascii="HGｺﾞｼｯｸM" w:eastAsia="HGｺﾞｼｯｸM" w:hAnsi="ＭＳ 明朝"/>
                                <w:sz w:val="15"/>
                              </w:rPr>
                            </w:pPr>
                            <w:r w:rsidRPr="00AD0DD2">
                              <w:rPr>
                                <w:rFonts w:ascii="HGｺﾞｼｯｸM" w:eastAsia="HGｺﾞｼｯｸM" w:hAnsi="ＭＳ 明朝" w:hint="eastAsia"/>
                                <w:sz w:val="15"/>
                              </w:rPr>
                              <w:t>① 消防用設備等の機器点検を６か月ごとにし、総合点検を１年に１回</w:t>
                            </w:r>
                          </w:p>
                          <w:p w:rsidR="005F7B35" w:rsidRPr="00AD0DD2" w:rsidRDefault="00351D6D">
                            <w:pPr>
                              <w:spacing w:line="240" w:lineRule="exact"/>
                              <w:ind w:left="223"/>
                              <w:rPr>
                                <w:rFonts w:ascii="HGｺﾞｼｯｸM" w:eastAsia="HGｺﾞｼｯｸM" w:hAnsi="ＭＳ 明朝"/>
                                <w:sz w:val="15"/>
                              </w:rPr>
                            </w:pPr>
                            <w:r w:rsidRPr="00AD0DD2">
                              <w:rPr>
                                <w:rFonts w:ascii="HGｺﾞｼｯｸM" w:eastAsia="HGｺﾞｼｯｸM" w:hAnsi="ＭＳ 明朝" w:hint="eastAsia"/>
                                <w:sz w:val="15"/>
                              </w:rPr>
                              <w:t>実施し、その点検結果を１年に１回</w:t>
                            </w:r>
                            <w:r w:rsidR="005F7B35" w:rsidRPr="00AD0DD2">
                              <w:rPr>
                                <w:rFonts w:ascii="HGｺﾞｼｯｸM" w:eastAsia="HGｺﾞｼｯｸM" w:hAnsi="ＭＳ 明朝" w:hint="eastAsia"/>
                                <w:sz w:val="15"/>
                              </w:rPr>
                              <w:t>に消防署へ報告する。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上記の法定点検は</w:t>
                            </w:r>
                            <w:r w:rsidR="00351D6D" w:rsidRPr="00AD0DD2">
                              <w:rPr>
                                <w:rFonts w:ascii="HGｺﾞｼｯｸM" w:eastAsia="HGｺﾞｼｯｸM" w:hAnsi="ＭＳ 明朝" w:hint="eastAsia"/>
                                <w:sz w:val="15"/>
                              </w:rPr>
                              <w:t>下記業者に依頼する。</w:t>
                            </w:r>
                            <w:r w:rsidR="00C16722" w:rsidRPr="00AD0DD2">
                              <w:rPr>
                                <w:rFonts w:ascii="HGｺﾞｼｯｸM" w:eastAsia="HGｺﾞｼｯｸM" w:hAnsi="ＭＳ 明朝" w:hint="eastAsia"/>
                                <w:sz w:val="15"/>
                              </w:rPr>
                              <w:t>不備事項はすみやかに改善する。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③ 点検委託業者名(</w:t>
                            </w:r>
                            <w:r w:rsidR="00351D6D" w:rsidRPr="00AD0DD2">
                              <w:rPr>
                                <w:rFonts w:ascii="HGｺﾞｼｯｸM" w:eastAsia="HGｺﾞｼｯｸM" w:hAnsi="ＭＳ 明朝" w:hint="eastAsia"/>
                                <w:sz w:val="15"/>
                              </w:rPr>
                              <w:t xml:space="preserve">連絡先　</w:t>
                            </w:r>
                            <w:r w:rsidR="00FB62FD" w:rsidRPr="00AD0DD2">
                              <w:rPr>
                                <w:rFonts w:ascii="HGｺﾞｼｯｸM" w:eastAsia="HGｺﾞｼｯｸM" w:hAnsi="ＭＳ 明朝" w:hint="eastAsia"/>
                                <w:sz w:val="15"/>
                              </w:rPr>
                              <w:t xml:space="preserve">　　　</w:t>
                            </w:r>
                            <w:r w:rsidRPr="00AD0DD2">
                              <w:rPr>
                                <w:rFonts w:ascii="HGｺﾞｼｯｸM" w:eastAsia="HGｺﾞｼｯｸM" w:hAnsi="ＭＳ 明朝" w:hint="eastAsia"/>
                                <w:sz w:val="15"/>
                              </w:rPr>
                              <w:t xml:space="preserve">　　　)</w:t>
                            </w:r>
                          </w:p>
                          <w:p w:rsidR="005F7B35" w:rsidRPr="00AD0DD2" w:rsidRDefault="00351D6D">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 xml:space="preserve">　　　</w:t>
                            </w:r>
                          </w:p>
                          <w:p w:rsidR="00C16722" w:rsidRPr="00AD0DD2" w:rsidRDefault="00C16722" w:rsidP="00C16722">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④ 消防用設備等の自主点検を実施し、記録しておく。不備事項はすみやか</w:t>
                            </w:r>
                          </w:p>
                          <w:p w:rsidR="00C16722" w:rsidRPr="00AD0DD2" w:rsidRDefault="00C16722" w:rsidP="00C16722">
                            <w:pPr>
                              <w:spacing w:line="240" w:lineRule="exact"/>
                              <w:ind w:firstLineChars="150" w:firstLine="225"/>
                              <w:rPr>
                                <w:rFonts w:ascii="HGｺﾞｼｯｸM" w:eastAsia="HGｺﾞｼｯｸM" w:hAnsi="ＭＳ 明朝"/>
                                <w:sz w:val="15"/>
                              </w:rPr>
                            </w:pPr>
                            <w:r w:rsidRPr="00AD0DD2">
                              <w:rPr>
                                <w:rFonts w:ascii="HGｺﾞｼｯｸM" w:eastAsia="HGｺﾞｼｯｸM" w:hAnsi="ＭＳ 明朝" w:hint="eastAsia"/>
                                <w:sz w:val="15"/>
                              </w:rPr>
                              <w:t>に改善する。</w:t>
                            </w:r>
                          </w:p>
                          <w:p w:rsidR="005F7B35" w:rsidRDefault="005F7B35">
                            <w:pPr>
                              <w:spacing w:line="140" w:lineRule="exact"/>
                              <w:rPr>
                                <w:rFonts w:ascii="ＭＳ 明朝" w:hAnsi="ＭＳ 明朝"/>
                                <w:sz w:val="15"/>
                              </w:rPr>
                            </w:pPr>
                          </w:p>
                          <w:p w:rsidR="005F7B35" w:rsidRDefault="005F7B35">
                            <w:pPr>
                              <w:spacing w:line="120" w:lineRule="exact"/>
                              <w:rPr>
                                <w:rFonts w:ascii="ＭＳ 明朝" w:eastAsia="Batang" w:hAnsi="ＭＳ 明朝"/>
                                <w:sz w:val="15"/>
                                <w:lang w:eastAsia="ko-KR"/>
                              </w:rPr>
                            </w:pPr>
                          </w:p>
                          <w:p w:rsidR="005F7B35" w:rsidRDefault="005F7B35">
                            <w:pPr>
                              <w:spacing w:line="120" w:lineRule="exact"/>
                              <w:rPr>
                                <w:rFonts w:ascii="ＭＳ 明朝" w:eastAsia="Batang" w:hAnsi="ＭＳ 明朝"/>
                                <w:sz w:val="15"/>
                                <w:lang w:eastAsia="ko-KR"/>
                              </w:rPr>
                            </w:pPr>
                          </w:p>
                          <w:p w:rsidR="005F7B35" w:rsidRDefault="005F7B35">
                            <w:pPr>
                              <w:spacing w:line="240" w:lineRule="exact"/>
                              <w:rPr>
                                <w:sz w:val="15"/>
                              </w:rPr>
                            </w:pPr>
                          </w:p>
                          <w:p w:rsidR="005F7B35" w:rsidRDefault="005F7B35"/>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44" style="position:absolute;left:0;text-align:left;margin-left:17.85pt;margin-top:180pt;width:6in;height:101.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" filled="f">
                <v:textbox inset="2mm,2mm,2mm,1mm">
                  <w:txbxContent>
                    <w:p w:rsidR="005F7B35" w:rsidRPr="00AD0DD2" w:rsidRDefault="005F7B35">
                      <w:pPr>
                        <w:spacing w:line="240" w:lineRule="exact"/>
                        <w:ind w:left="203" w:hanging="203"/>
                        <w:rPr>
                          <w:rFonts w:ascii="HGｺﾞｼｯｸM" w:eastAsia="HGｺﾞｼｯｸM" w:hAnsi="ＭＳ 明朝"/>
                          <w:sz w:val="15"/>
                        </w:rPr>
                      </w:pPr>
                      <w:r w:rsidRPr="00AD0DD2">
                        <w:rPr>
                          <w:rFonts w:ascii="HGｺﾞｼｯｸM" w:eastAsia="HGｺﾞｼｯｸM" w:hAnsi="ＭＳ 明朝" w:hint="eastAsia"/>
                          <w:sz w:val="15"/>
                        </w:rPr>
                        <w:t>① 消防用設備等の機器点検を６か月ごとにし、総合点検を１年に１回</w:t>
                      </w:r>
                    </w:p>
                    <w:p w:rsidR="005F7B35" w:rsidRPr="00AD0DD2" w:rsidRDefault="00351D6D">
                      <w:pPr>
                        <w:spacing w:line="240" w:lineRule="exact"/>
                        <w:ind w:left="223"/>
                        <w:rPr>
                          <w:rFonts w:ascii="HGｺﾞｼｯｸM" w:eastAsia="HGｺﾞｼｯｸM" w:hAnsi="ＭＳ 明朝"/>
                          <w:sz w:val="15"/>
                        </w:rPr>
                      </w:pPr>
                      <w:r w:rsidRPr="00AD0DD2">
                        <w:rPr>
                          <w:rFonts w:ascii="HGｺﾞｼｯｸM" w:eastAsia="HGｺﾞｼｯｸM" w:hAnsi="ＭＳ 明朝" w:hint="eastAsia"/>
                          <w:sz w:val="15"/>
                        </w:rPr>
                        <w:t>実施し、その点検結果を１年に１回</w:t>
                      </w:r>
                      <w:r w:rsidR="005F7B35" w:rsidRPr="00AD0DD2">
                        <w:rPr>
                          <w:rFonts w:ascii="HGｺﾞｼｯｸM" w:eastAsia="HGｺﾞｼｯｸM" w:hAnsi="ＭＳ 明朝" w:hint="eastAsia"/>
                          <w:sz w:val="15"/>
                        </w:rPr>
                        <w:t>に消防署へ報告する。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② 上記の法定点検は</w:t>
                      </w:r>
                      <w:r w:rsidR="00351D6D" w:rsidRPr="00AD0DD2">
                        <w:rPr>
                          <w:rFonts w:ascii="HGｺﾞｼｯｸM" w:eastAsia="HGｺﾞｼｯｸM" w:hAnsi="ＭＳ 明朝" w:hint="eastAsia"/>
                          <w:sz w:val="15"/>
                        </w:rPr>
                        <w:t>下記業者に依頼する。</w:t>
                      </w:r>
                      <w:r w:rsidR="00C16722" w:rsidRPr="00AD0DD2">
                        <w:rPr>
                          <w:rFonts w:ascii="HGｺﾞｼｯｸM" w:eastAsia="HGｺﾞｼｯｸM" w:hAnsi="ＭＳ 明朝" w:hint="eastAsia"/>
                          <w:sz w:val="15"/>
                        </w:rPr>
                        <w:t>不備事項はすみやかに改善する。</w:t>
                      </w:r>
                    </w:p>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③ 点検委託業者名(</w:t>
                      </w:r>
                      <w:r w:rsidR="00351D6D" w:rsidRPr="00AD0DD2">
                        <w:rPr>
                          <w:rFonts w:ascii="HGｺﾞｼｯｸM" w:eastAsia="HGｺﾞｼｯｸM" w:hAnsi="ＭＳ 明朝" w:hint="eastAsia"/>
                          <w:sz w:val="15"/>
                        </w:rPr>
                        <w:t xml:space="preserve">連絡先　</w:t>
                      </w:r>
                      <w:r w:rsidR="00FB62FD" w:rsidRPr="00AD0DD2">
                        <w:rPr>
                          <w:rFonts w:ascii="HGｺﾞｼｯｸM" w:eastAsia="HGｺﾞｼｯｸM" w:hAnsi="ＭＳ 明朝" w:hint="eastAsia"/>
                          <w:sz w:val="15"/>
                        </w:rPr>
                        <w:t xml:space="preserve">　　　</w:t>
                      </w:r>
                      <w:r w:rsidRPr="00AD0DD2">
                        <w:rPr>
                          <w:rFonts w:ascii="HGｺﾞｼｯｸM" w:eastAsia="HGｺﾞｼｯｸM" w:hAnsi="ＭＳ 明朝" w:hint="eastAsia"/>
                          <w:sz w:val="15"/>
                        </w:rPr>
                        <w:t xml:space="preserve">　　　)</w:t>
                      </w:r>
                    </w:p>
                    <w:p w:rsidR="005F7B35" w:rsidRPr="00AD0DD2" w:rsidRDefault="00351D6D">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 xml:space="preserve">　　　</w:t>
                      </w:r>
                    </w:p>
                    <w:p w:rsidR="00C16722" w:rsidRPr="00AD0DD2" w:rsidRDefault="00C16722" w:rsidP="00C16722">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④ 消防用設備等の自主点検を実施し、記録しておく。不備事項はすみやか</w:t>
                      </w:r>
                    </w:p>
                    <w:p w:rsidR="00C16722" w:rsidRPr="00AD0DD2" w:rsidRDefault="00C16722" w:rsidP="00C16722">
                      <w:pPr>
                        <w:spacing w:line="240" w:lineRule="exact"/>
                        <w:ind w:firstLineChars="150" w:firstLine="225"/>
                        <w:rPr>
                          <w:rFonts w:ascii="HGｺﾞｼｯｸM" w:eastAsia="HGｺﾞｼｯｸM" w:hAnsi="ＭＳ 明朝"/>
                          <w:sz w:val="15"/>
                        </w:rPr>
                      </w:pPr>
                      <w:r w:rsidRPr="00AD0DD2">
                        <w:rPr>
                          <w:rFonts w:ascii="HGｺﾞｼｯｸM" w:eastAsia="HGｺﾞｼｯｸM" w:hAnsi="ＭＳ 明朝" w:hint="eastAsia"/>
                          <w:sz w:val="15"/>
                        </w:rPr>
                        <w:t>に改善する。</w:t>
                      </w:r>
                    </w:p>
                    <w:p w:rsidR="005F7B35" w:rsidRDefault="005F7B35">
                      <w:pPr>
                        <w:spacing w:line="140" w:lineRule="exact"/>
                        <w:rPr>
                          <w:rFonts w:ascii="ＭＳ 明朝" w:hAnsi="ＭＳ 明朝"/>
                          <w:sz w:val="15"/>
                        </w:rPr>
                      </w:pPr>
                    </w:p>
                    <w:p w:rsidR="005F7B35" w:rsidRDefault="005F7B35">
                      <w:pPr>
                        <w:spacing w:line="120" w:lineRule="exact"/>
                        <w:rPr>
                          <w:rFonts w:ascii="ＭＳ 明朝" w:eastAsia="Batang" w:hAnsi="ＭＳ 明朝"/>
                          <w:sz w:val="15"/>
                          <w:lang w:eastAsia="ko-KR"/>
                        </w:rPr>
                      </w:pPr>
                    </w:p>
                    <w:p w:rsidR="005F7B35" w:rsidRDefault="005F7B35">
                      <w:pPr>
                        <w:spacing w:line="120" w:lineRule="exact"/>
                        <w:rPr>
                          <w:rFonts w:ascii="ＭＳ 明朝" w:eastAsia="Batang" w:hAnsi="ＭＳ 明朝"/>
                          <w:sz w:val="15"/>
                          <w:lang w:eastAsia="ko-KR"/>
                        </w:rPr>
                      </w:pPr>
                    </w:p>
                    <w:p w:rsidR="005F7B35" w:rsidRDefault="005F7B35">
                      <w:pPr>
                        <w:spacing w:line="240" w:lineRule="exact"/>
                        <w:rPr>
                          <w:sz w:val="15"/>
                        </w:rPr>
                      </w:pPr>
                    </w:p>
                    <w:p w:rsidR="005F7B35" w:rsidRDefault="005F7B35"/>
                  </w:txbxContent>
                </v:textbox>
                <w10:anchorlock/>
              </v:roundrect>
            </w:pict>
          </mc:Fallback>
        </mc:AlternateContent>
      </w:r>
      <w:r w:rsidR="003D5435">
        <w:rPr>
          <w:rFonts w:ascii="HGｺﾞｼｯｸM" w:eastAsia="HGｺﾞｼｯｸM" w:hAnsi="ＭＳ 明朝" w:hint="eastAsia"/>
          <w:noProof/>
        </w:rPr>
        <mc:AlternateContent>
          <mc:Choice Requires="wps">
            <w:drawing>
              <wp:anchor distT="0" distB="0" distL="114300" distR="114300" simplePos="0" relativeHeight="251668992" behindDoc="0" locked="1" layoutInCell="0" allowOverlap="1">
                <wp:simplePos x="0" y="0"/>
                <wp:positionH relativeFrom="column">
                  <wp:posOffset>2994660</wp:posOffset>
                </wp:positionH>
                <wp:positionV relativeFrom="paragraph">
                  <wp:posOffset>682625</wp:posOffset>
                </wp:positionV>
                <wp:extent cx="2520315" cy="1115695"/>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115695"/>
                        </a:xfrm>
                        <a:prstGeom prst="roundRect">
                          <a:avLst>
                            <a:gd name="adj" fmla="val 2884"/>
                          </a:avLst>
                        </a:prstGeom>
                        <a:solidFill>
                          <a:srgbClr val="FFFFFF"/>
                        </a:solidFill>
                        <a:ln w="9525">
                          <a:solidFill>
                            <a:srgbClr val="000000"/>
                          </a:solidFill>
                          <a:round/>
                          <a:headEnd/>
                          <a:tailEnd/>
                        </a:ln>
                      </wps:spPr>
                      <wps:txbx>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年(１回・２回)以上実施</w:t>
                            </w:r>
                          </w:p>
                          <w:p w:rsidR="005F7B35" w:rsidRPr="00AD0DD2" w:rsidRDefault="005F7B35">
                            <w:pPr>
                              <w:spacing w:line="240" w:lineRule="exact"/>
                              <w:ind w:left="208" w:hanging="208"/>
                              <w:rPr>
                                <w:rFonts w:ascii="HGｺﾞｼｯｸM" w:eastAsia="HGｺﾞｼｯｸM" w:hAnsi="ＭＳ 明朝"/>
                                <w:sz w:val="15"/>
                              </w:rPr>
                            </w:pPr>
                            <w:r w:rsidRPr="00AD0DD2">
                              <w:rPr>
                                <w:rFonts w:ascii="HGｺﾞｼｯｸM" w:eastAsia="HGｺﾞｼｯｸM" w:hAnsi="ＭＳ 明朝" w:hint="eastAsia"/>
                                <w:sz w:val="15"/>
                              </w:rPr>
                              <w:t>② 消防訓練は写真等で記録しておく。</w:t>
                            </w:r>
                          </w:p>
                          <w:p w:rsidR="005F7B35" w:rsidRPr="00AD0DD2" w:rsidRDefault="005F7B35">
                            <w:pPr>
                              <w:spacing w:line="240" w:lineRule="exact"/>
                              <w:ind w:left="228" w:hanging="228"/>
                              <w:rPr>
                                <w:rFonts w:ascii="HGｺﾞｼｯｸM" w:eastAsia="HGｺﾞｼｯｸM" w:hAnsi="ＭＳ 明朝"/>
                                <w:sz w:val="15"/>
                              </w:rPr>
                            </w:pPr>
                            <w:r w:rsidRPr="00AD0DD2">
                              <w:rPr>
                                <w:rFonts w:ascii="HGｺﾞｼｯｸM" w:eastAsia="HGｺﾞｼｯｸM" w:hAnsi="ＭＳ 明朝" w:hint="eastAsia"/>
                                <w:sz w:val="15"/>
                              </w:rPr>
                              <w:t>③ 随時防火教育を実施する。</w:t>
                            </w:r>
                          </w:p>
                          <w:p w:rsidR="005F7B35" w:rsidRPr="00AD0DD2" w:rsidRDefault="005F7B35">
                            <w:pPr>
                              <w:spacing w:line="240" w:lineRule="exact"/>
                              <w:ind w:left="219" w:hanging="219"/>
                              <w:rPr>
                                <w:rFonts w:ascii="HGｺﾞｼｯｸM" w:eastAsia="HGｺﾞｼｯｸM" w:hAnsi="ＭＳ 明朝"/>
                                <w:sz w:val="15"/>
                              </w:rPr>
                            </w:pPr>
                            <w:r w:rsidRPr="00AD0DD2">
                              <w:rPr>
                                <w:rFonts w:ascii="HGｺﾞｼｯｸM" w:eastAsia="HGｺﾞｼｯｸM" w:hAnsi="ＭＳ 明朝" w:hint="eastAsia"/>
                                <w:sz w:val="15"/>
                              </w:rPr>
                              <w:t>④ 訓練実施時には予め消防署へ連絡する。</w:t>
                            </w:r>
                          </w:p>
                          <w:p w:rsidR="005F7B35" w:rsidRPr="00AD0DD2" w:rsidRDefault="005F7B35">
                            <w:pPr>
                              <w:spacing w:line="240" w:lineRule="exact"/>
                              <w:ind w:left="198" w:hanging="198"/>
                              <w:rPr>
                                <w:rFonts w:ascii="HGｺﾞｼｯｸM" w:eastAsia="HGｺﾞｼｯｸM" w:hAnsi="ＭＳ 明朝"/>
                                <w:sz w:val="15"/>
                              </w:rPr>
                            </w:pPr>
                            <w:r w:rsidRPr="00AD0DD2">
                              <w:rPr>
                                <w:rFonts w:ascii="HGｺﾞｼｯｸM" w:eastAsia="HGｺﾞｼｯｸM" w:hAnsi="ＭＳ 明朝" w:hint="eastAsia"/>
                                <w:sz w:val="15"/>
                              </w:rPr>
                              <w:t>⑤ 避難訓練については安全上の配慮を行う。</w:t>
                            </w:r>
                          </w:p>
                          <w:p w:rsidR="005F7B35" w:rsidRDefault="005F7B35">
                            <w:pPr>
                              <w:spacing w:line="240" w:lineRule="exact"/>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45" style="position:absolute;left:0;text-align:left;margin-left:235.8pt;margin-top:53.75pt;width:198.45pt;height:87.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" o:allowincell="f">
                <v:textbox inset="2mm,2mm,2mm,1mm">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年(１回・２回)以上実施</w:t>
                      </w:r>
                    </w:p>
                    <w:p w:rsidR="005F7B35" w:rsidRPr="00AD0DD2" w:rsidRDefault="005F7B35">
                      <w:pPr>
                        <w:spacing w:line="240" w:lineRule="exact"/>
                        <w:ind w:left="208" w:hanging="208"/>
                        <w:rPr>
                          <w:rFonts w:ascii="HGｺﾞｼｯｸM" w:eastAsia="HGｺﾞｼｯｸM" w:hAnsi="ＭＳ 明朝"/>
                          <w:sz w:val="15"/>
                        </w:rPr>
                      </w:pPr>
                      <w:r w:rsidRPr="00AD0DD2">
                        <w:rPr>
                          <w:rFonts w:ascii="HGｺﾞｼｯｸM" w:eastAsia="HGｺﾞｼｯｸM" w:hAnsi="ＭＳ 明朝" w:hint="eastAsia"/>
                          <w:sz w:val="15"/>
                        </w:rPr>
                        <w:t>② 消防訓練は写真等で記録しておく。</w:t>
                      </w:r>
                    </w:p>
                    <w:p w:rsidR="005F7B35" w:rsidRPr="00AD0DD2" w:rsidRDefault="005F7B35">
                      <w:pPr>
                        <w:spacing w:line="240" w:lineRule="exact"/>
                        <w:ind w:left="228" w:hanging="228"/>
                        <w:rPr>
                          <w:rFonts w:ascii="HGｺﾞｼｯｸM" w:eastAsia="HGｺﾞｼｯｸM" w:hAnsi="ＭＳ 明朝"/>
                          <w:sz w:val="15"/>
                        </w:rPr>
                      </w:pPr>
                      <w:r w:rsidRPr="00AD0DD2">
                        <w:rPr>
                          <w:rFonts w:ascii="HGｺﾞｼｯｸM" w:eastAsia="HGｺﾞｼｯｸM" w:hAnsi="ＭＳ 明朝" w:hint="eastAsia"/>
                          <w:sz w:val="15"/>
                        </w:rPr>
                        <w:t>③ 随時防火教育を実施する。</w:t>
                      </w:r>
                    </w:p>
                    <w:p w:rsidR="005F7B35" w:rsidRPr="00AD0DD2" w:rsidRDefault="005F7B35">
                      <w:pPr>
                        <w:spacing w:line="240" w:lineRule="exact"/>
                        <w:ind w:left="219" w:hanging="219"/>
                        <w:rPr>
                          <w:rFonts w:ascii="HGｺﾞｼｯｸM" w:eastAsia="HGｺﾞｼｯｸM" w:hAnsi="ＭＳ 明朝"/>
                          <w:sz w:val="15"/>
                        </w:rPr>
                      </w:pPr>
                      <w:r w:rsidRPr="00AD0DD2">
                        <w:rPr>
                          <w:rFonts w:ascii="HGｺﾞｼｯｸM" w:eastAsia="HGｺﾞｼｯｸM" w:hAnsi="ＭＳ 明朝" w:hint="eastAsia"/>
                          <w:sz w:val="15"/>
                        </w:rPr>
                        <w:t>④ 訓練実施時には予め消防署へ連絡する。</w:t>
                      </w:r>
                    </w:p>
                    <w:p w:rsidR="005F7B35" w:rsidRPr="00AD0DD2" w:rsidRDefault="005F7B35">
                      <w:pPr>
                        <w:spacing w:line="240" w:lineRule="exact"/>
                        <w:ind w:left="198" w:hanging="198"/>
                        <w:rPr>
                          <w:rFonts w:ascii="HGｺﾞｼｯｸM" w:eastAsia="HGｺﾞｼｯｸM" w:hAnsi="ＭＳ 明朝"/>
                          <w:sz w:val="15"/>
                        </w:rPr>
                      </w:pPr>
                      <w:r w:rsidRPr="00AD0DD2">
                        <w:rPr>
                          <w:rFonts w:ascii="HGｺﾞｼｯｸM" w:eastAsia="HGｺﾞｼｯｸM" w:hAnsi="ＭＳ 明朝" w:hint="eastAsia"/>
                          <w:sz w:val="15"/>
                        </w:rPr>
                        <w:t>⑤ 避難訓練については安全上の配慮を行う。</w:t>
                      </w:r>
                    </w:p>
                    <w:p w:rsidR="005F7B35" w:rsidRDefault="005F7B35">
                      <w:pPr>
                        <w:spacing w:line="240" w:lineRule="exact"/>
                        <w:rPr>
                          <w:sz w:val="15"/>
                        </w:rPr>
                      </w:pPr>
                    </w:p>
                  </w:txbxContent>
                </v:textbox>
                <w10:anchorlock/>
              </v:roundrect>
            </w:pict>
          </mc:Fallback>
        </mc:AlternateContent>
      </w:r>
      <w:r w:rsidR="003D5435">
        <w:rPr>
          <w:rFonts w:ascii="HGｺﾞｼｯｸM" w:eastAsia="HGｺﾞｼｯｸM" w:hAnsi="ＭＳ 明朝" w:hint="eastAsia"/>
          <w:noProof/>
        </w:rPr>
        <mc:AlternateContent>
          <mc:Choice Requires="wps">
            <w:drawing>
              <wp:anchor distT="0" distB="0" distL="114300" distR="114300" simplePos="0" relativeHeight="251665920" behindDoc="0" locked="1" layoutInCell="0" allowOverlap="1">
                <wp:simplePos x="0" y="0"/>
                <wp:positionH relativeFrom="column">
                  <wp:posOffset>251460</wp:posOffset>
                </wp:positionH>
                <wp:positionV relativeFrom="paragraph">
                  <wp:posOffset>682625</wp:posOffset>
                </wp:positionV>
                <wp:extent cx="2520315" cy="1115695"/>
                <wp:effectExtent l="0" t="0" r="0" b="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115695"/>
                        </a:xfrm>
                        <a:prstGeom prst="roundRect">
                          <a:avLst>
                            <a:gd name="adj" fmla="val 2884"/>
                          </a:avLst>
                        </a:prstGeom>
                        <a:solidFill>
                          <a:srgbClr val="FFFFFF"/>
                        </a:solidFill>
                        <a:ln w="9525">
                          <a:solidFill>
                            <a:srgbClr val="000000"/>
                          </a:solidFill>
                          <a:round/>
                          <a:headEnd/>
                          <a:tailEnd/>
                        </a:ln>
                      </wps:spPr>
                      <wps:txbx>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消火器の取扱訓練。</w:t>
                            </w:r>
                          </w:p>
                          <w:p w:rsidR="005F7B35" w:rsidRPr="00AD0DD2" w:rsidRDefault="005F7B35">
                            <w:pPr>
                              <w:spacing w:line="240" w:lineRule="exact"/>
                              <w:ind w:left="219" w:hanging="219"/>
                              <w:rPr>
                                <w:rFonts w:ascii="HGｺﾞｼｯｸM" w:eastAsia="HGｺﾞｼｯｸM" w:hAnsi="ＭＳ 明朝"/>
                                <w:sz w:val="15"/>
                              </w:rPr>
                            </w:pPr>
                            <w:r w:rsidRPr="00AD0DD2">
                              <w:rPr>
                                <w:rFonts w:ascii="HGｺﾞｼｯｸM" w:eastAsia="HGｺﾞｼｯｸM" w:hAnsi="ＭＳ 明朝" w:hint="eastAsia"/>
                                <w:sz w:val="15"/>
                              </w:rPr>
                              <w:t>② バケツ、水道ホース等の手近な水を利用する訓練。</w:t>
                            </w:r>
                          </w:p>
                          <w:p w:rsidR="005F7B35" w:rsidRPr="00AD0DD2" w:rsidRDefault="005F7B35">
                            <w:pPr>
                              <w:spacing w:line="240" w:lineRule="exact"/>
                              <w:ind w:left="208" w:hanging="208"/>
                              <w:rPr>
                                <w:rFonts w:ascii="HGｺﾞｼｯｸM" w:eastAsia="HGｺﾞｼｯｸM" w:hAnsi="ＭＳ 明朝"/>
                                <w:sz w:val="15"/>
                              </w:rPr>
                            </w:pPr>
                            <w:r w:rsidRPr="00AD0DD2">
                              <w:rPr>
                                <w:rFonts w:ascii="HGｺﾞｼｯｸM" w:eastAsia="HGｺﾞｼｯｸM" w:hAnsi="ＭＳ 明朝" w:hint="eastAsia"/>
                                <w:sz w:val="15"/>
                              </w:rPr>
                              <w:t>③ 通報訓練(社内電話による119通報訓練の実施)。</w:t>
                            </w:r>
                          </w:p>
                          <w:p w:rsidR="005F7B35" w:rsidRPr="00AD0DD2" w:rsidRDefault="005F7B35">
                            <w:pPr>
                              <w:spacing w:line="240" w:lineRule="exact"/>
                              <w:ind w:left="219" w:hanging="219"/>
                              <w:rPr>
                                <w:rFonts w:ascii="HGｺﾞｼｯｸM" w:eastAsia="HGｺﾞｼｯｸM" w:hAnsi="ＭＳ 明朝"/>
                                <w:sz w:val="15"/>
                              </w:rPr>
                            </w:pPr>
                            <w:r w:rsidRPr="00AD0DD2">
                              <w:rPr>
                                <w:rFonts w:ascii="HGｺﾞｼｯｸM" w:eastAsia="HGｺﾞｼｯｸM" w:hAnsi="ＭＳ 明朝" w:hint="eastAsia"/>
                                <w:sz w:val="15"/>
                              </w:rPr>
                              <w:t>④ 避難訓練</w:t>
                            </w:r>
                            <w:r w:rsidR="00766130" w:rsidRPr="00AD0DD2">
                              <w:rPr>
                                <w:rFonts w:ascii="HGｺﾞｼｯｸM" w:eastAsia="HGｺﾞｼｯｸM" w:hAnsi="ＭＳ 明朝" w:hint="eastAsia"/>
                                <w:sz w:val="15"/>
                              </w:rPr>
                              <w:t>の実施</w:t>
                            </w:r>
                          </w:p>
                          <w:p w:rsidR="005F7B35" w:rsidRPr="00AD0DD2" w:rsidRDefault="005F7B35">
                            <w:pPr>
                              <w:spacing w:line="240" w:lineRule="exact"/>
                              <w:rPr>
                                <w:rFonts w:ascii="HGｺﾞｼｯｸM" w:eastAsia="HGｺﾞｼｯｸM" w:hAnsi="ＭＳ 明朝"/>
                                <w:sz w:val="15"/>
                              </w:rPr>
                            </w:pPr>
                          </w:p>
                          <w:p w:rsidR="005F7B35" w:rsidRPr="00AD0DD2" w:rsidRDefault="005F7B35">
                            <w:pPr>
                              <w:spacing w:line="120" w:lineRule="exact"/>
                              <w:rPr>
                                <w:rFonts w:ascii="HGｺﾞｼｯｸM" w:eastAsia="HGｺﾞｼｯｸM" w:hAnsi="ＭＳ 明朝"/>
                                <w:sz w:val="15"/>
                              </w:rPr>
                            </w:pPr>
                          </w:p>
                          <w:p w:rsidR="006937E7" w:rsidRPr="00AD0DD2" w:rsidRDefault="006937E7">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 xml:space="preserve">年２回　</w:t>
                            </w:r>
                            <w:r w:rsidR="00AD0DD2">
                              <w:rPr>
                                <w:rFonts w:ascii="HGｺﾞｼｯｸM" w:eastAsia="HGｺﾞｼｯｸM" w:hAnsi="ＭＳ 明朝" w:hint="eastAsia"/>
                                <w:sz w:val="15"/>
                              </w:rPr>
                              <w:t xml:space="preserve">　月　、</w:t>
                            </w:r>
                            <w:r w:rsidR="00657E80" w:rsidRPr="00AD0DD2">
                              <w:rPr>
                                <w:rFonts w:ascii="HGｺﾞｼｯｸM" w:eastAsia="HGｺﾞｼｯｸM" w:hAnsi="ＭＳ 明朝" w:hint="eastAsia"/>
                                <w:sz w:val="15"/>
                              </w:rPr>
                              <w:t xml:space="preserve">　</w:t>
                            </w:r>
                            <w:r w:rsidRPr="00AD0DD2">
                              <w:rPr>
                                <w:rFonts w:ascii="HGｺﾞｼｯｸM" w:eastAsia="HGｺﾞｼｯｸM" w:hAnsi="ＭＳ 明朝" w:hint="eastAsia"/>
                                <w:sz w:val="15"/>
                              </w:rPr>
                              <w:t>月実施</w:t>
                            </w:r>
                          </w:p>
                          <w:p w:rsidR="005F7B35" w:rsidRDefault="005F7B35">
                            <w:pPr>
                              <w:spacing w:line="240" w:lineRule="exact"/>
                              <w:rPr>
                                <w:sz w:val="15"/>
                              </w:rPr>
                            </w:pPr>
                            <w:r>
                              <w:rPr>
                                <w:rFonts w:ascii="ＭＳ 明朝" w:hAnsi="ＭＳ 明朝" w:hint="eastAsia"/>
                                <w:sz w:val="15"/>
                              </w:rPr>
                              <w:t>を実施</w:t>
                            </w:r>
                          </w:p>
                          <w:p w:rsidR="005F7B35" w:rsidRDefault="005F7B35"/>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46" style="position:absolute;left:0;text-align:left;margin-left:19.8pt;margin-top:53.75pt;width:198.45pt;height:8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" o:allowincell="f">
                <v:textbox inset="2mm,2mm,2mm,1mm">
                  <w:txbxContent>
                    <w:p w:rsidR="005F7B35" w:rsidRPr="00AD0DD2" w:rsidRDefault="005F7B35">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① 消火器の取扱訓練。</w:t>
                      </w:r>
                    </w:p>
                    <w:p w:rsidR="005F7B35" w:rsidRPr="00AD0DD2" w:rsidRDefault="005F7B35">
                      <w:pPr>
                        <w:spacing w:line="240" w:lineRule="exact"/>
                        <w:ind w:left="219" w:hanging="219"/>
                        <w:rPr>
                          <w:rFonts w:ascii="HGｺﾞｼｯｸM" w:eastAsia="HGｺﾞｼｯｸM" w:hAnsi="ＭＳ 明朝"/>
                          <w:sz w:val="15"/>
                        </w:rPr>
                      </w:pPr>
                      <w:r w:rsidRPr="00AD0DD2">
                        <w:rPr>
                          <w:rFonts w:ascii="HGｺﾞｼｯｸM" w:eastAsia="HGｺﾞｼｯｸM" w:hAnsi="ＭＳ 明朝" w:hint="eastAsia"/>
                          <w:sz w:val="15"/>
                        </w:rPr>
                        <w:t>② バケツ、水道ホース等の手近な水を利用する訓練。</w:t>
                      </w:r>
                    </w:p>
                    <w:p w:rsidR="005F7B35" w:rsidRPr="00AD0DD2" w:rsidRDefault="005F7B35">
                      <w:pPr>
                        <w:spacing w:line="240" w:lineRule="exact"/>
                        <w:ind w:left="208" w:hanging="208"/>
                        <w:rPr>
                          <w:rFonts w:ascii="HGｺﾞｼｯｸM" w:eastAsia="HGｺﾞｼｯｸM" w:hAnsi="ＭＳ 明朝"/>
                          <w:sz w:val="15"/>
                        </w:rPr>
                      </w:pPr>
                      <w:r w:rsidRPr="00AD0DD2">
                        <w:rPr>
                          <w:rFonts w:ascii="HGｺﾞｼｯｸM" w:eastAsia="HGｺﾞｼｯｸM" w:hAnsi="ＭＳ 明朝" w:hint="eastAsia"/>
                          <w:sz w:val="15"/>
                        </w:rPr>
                        <w:t>③ 通報訓練(社内電話による119通報訓練の実施)。</w:t>
                      </w:r>
                    </w:p>
                    <w:p w:rsidR="005F7B35" w:rsidRPr="00AD0DD2" w:rsidRDefault="005F7B35">
                      <w:pPr>
                        <w:spacing w:line="240" w:lineRule="exact"/>
                        <w:ind w:left="219" w:hanging="219"/>
                        <w:rPr>
                          <w:rFonts w:ascii="HGｺﾞｼｯｸM" w:eastAsia="HGｺﾞｼｯｸM" w:hAnsi="ＭＳ 明朝"/>
                          <w:sz w:val="15"/>
                        </w:rPr>
                      </w:pPr>
                      <w:r w:rsidRPr="00AD0DD2">
                        <w:rPr>
                          <w:rFonts w:ascii="HGｺﾞｼｯｸM" w:eastAsia="HGｺﾞｼｯｸM" w:hAnsi="ＭＳ 明朝" w:hint="eastAsia"/>
                          <w:sz w:val="15"/>
                        </w:rPr>
                        <w:t>④ 避難訓練</w:t>
                      </w:r>
                      <w:r w:rsidR="00766130" w:rsidRPr="00AD0DD2">
                        <w:rPr>
                          <w:rFonts w:ascii="HGｺﾞｼｯｸM" w:eastAsia="HGｺﾞｼｯｸM" w:hAnsi="ＭＳ 明朝" w:hint="eastAsia"/>
                          <w:sz w:val="15"/>
                        </w:rPr>
                        <w:t>の実施</w:t>
                      </w:r>
                    </w:p>
                    <w:p w:rsidR="005F7B35" w:rsidRPr="00AD0DD2" w:rsidRDefault="005F7B35">
                      <w:pPr>
                        <w:spacing w:line="240" w:lineRule="exact"/>
                        <w:rPr>
                          <w:rFonts w:ascii="HGｺﾞｼｯｸM" w:eastAsia="HGｺﾞｼｯｸM" w:hAnsi="ＭＳ 明朝"/>
                          <w:sz w:val="15"/>
                        </w:rPr>
                      </w:pPr>
                    </w:p>
                    <w:p w:rsidR="005F7B35" w:rsidRPr="00AD0DD2" w:rsidRDefault="005F7B35">
                      <w:pPr>
                        <w:spacing w:line="120" w:lineRule="exact"/>
                        <w:rPr>
                          <w:rFonts w:ascii="HGｺﾞｼｯｸM" w:eastAsia="HGｺﾞｼｯｸM" w:hAnsi="ＭＳ 明朝"/>
                          <w:sz w:val="15"/>
                        </w:rPr>
                      </w:pPr>
                    </w:p>
                    <w:p w:rsidR="006937E7" w:rsidRPr="00AD0DD2" w:rsidRDefault="006937E7">
                      <w:pPr>
                        <w:spacing w:line="240" w:lineRule="exact"/>
                        <w:rPr>
                          <w:rFonts w:ascii="HGｺﾞｼｯｸM" w:eastAsia="HGｺﾞｼｯｸM" w:hAnsi="ＭＳ 明朝"/>
                          <w:sz w:val="15"/>
                        </w:rPr>
                      </w:pPr>
                      <w:r w:rsidRPr="00AD0DD2">
                        <w:rPr>
                          <w:rFonts w:ascii="HGｺﾞｼｯｸM" w:eastAsia="HGｺﾞｼｯｸM" w:hAnsi="ＭＳ 明朝" w:hint="eastAsia"/>
                          <w:sz w:val="15"/>
                        </w:rPr>
                        <w:t xml:space="preserve">年２回　</w:t>
                      </w:r>
                      <w:r w:rsidR="00AD0DD2">
                        <w:rPr>
                          <w:rFonts w:ascii="HGｺﾞｼｯｸM" w:eastAsia="HGｺﾞｼｯｸM" w:hAnsi="ＭＳ 明朝" w:hint="eastAsia"/>
                          <w:sz w:val="15"/>
                        </w:rPr>
                        <w:t xml:space="preserve">　月　、</w:t>
                      </w:r>
                      <w:r w:rsidR="00657E80" w:rsidRPr="00AD0DD2">
                        <w:rPr>
                          <w:rFonts w:ascii="HGｺﾞｼｯｸM" w:eastAsia="HGｺﾞｼｯｸM" w:hAnsi="ＭＳ 明朝" w:hint="eastAsia"/>
                          <w:sz w:val="15"/>
                        </w:rPr>
                        <w:t xml:space="preserve">　</w:t>
                      </w:r>
                      <w:r w:rsidRPr="00AD0DD2">
                        <w:rPr>
                          <w:rFonts w:ascii="HGｺﾞｼｯｸM" w:eastAsia="HGｺﾞｼｯｸM" w:hAnsi="ＭＳ 明朝" w:hint="eastAsia"/>
                          <w:sz w:val="15"/>
                        </w:rPr>
                        <w:t>月実施</w:t>
                      </w:r>
                    </w:p>
                    <w:p w:rsidR="005F7B35" w:rsidRDefault="005F7B35">
                      <w:pPr>
                        <w:spacing w:line="240" w:lineRule="exact"/>
                        <w:rPr>
                          <w:sz w:val="15"/>
                        </w:rPr>
                      </w:pPr>
                      <w:r>
                        <w:rPr>
                          <w:rFonts w:ascii="ＭＳ 明朝" w:hAnsi="ＭＳ 明朝" w:hint="eastAsia"/>
                          <w:sz w:val="15"/>
                        </w:rPr>
                        <w:t>を実施</w:t>
                      </w:r>
                    </w:p>
                    <w:p w:rsidR="005F7B35" w:rsidRDefault="005F7B35"/>
                  </w:txbxContent>
                </v:textbox>
                <w10:anchorlock/>
              </v:roundrect>
            </w:pict>
          </mc:Fallback>
        </mc:AlternateContent>
      </w:r>
      <w:r w:rsidRPr="00AD0DD2">
        <w:rPr>
          <w:rFonts w:ascii="HGｺﾞｼｯｸM" w:eastAsia="HGｺﾞｼｯｸM" w:hAnsi="ＭＳ 明朝" w:hint="eastAsia"/>
          <w:sz w:val="16"/>
        </w:rPr>
        <w:t>(小規模用２)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540"/>
        <w:gridCol w:w="900"/>
      </w:tblGrid>
      <w:tr w:rsidR="009C65A9" w:rsidRPr="00AD0DD2">
        <w:trPr>
          <w:cantSplit/>
          <w:trHeight w:val="316"/>
        </w:trPr>
        <w:tc>
          <w:tcPr>
            <w:tcW w:w="2259" w:type="dxa"/>
            <w:gridSpan w:val="3"/>
            <w:tcBorders>
              <w:top w:val="nil"/>
              <w:left w:val="nil"/>
              <w:bottom w:val="nil"/>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r w:rsidRPr="00AD0DD2">
              <w:rPr>
                <w:rFonts w:ascii="HGｺﾞｼｯｸM" w:eastAsia="HGｺﾞｼｯｸM" w:hAnsi="ＭＳ 明朝" w:hint="eastAsia"/>
                <w:sz w:val="15"/>
              </w:rPr>
              <w:t>消防用設備等(設置は○)</w:t>
            </w:r>
          </w:p>
        </w:tc>
      </w:tr>
      <w:tr w:rsidR="009C65A9" w:rsidRPr="00AD0DD2">
        <w:trPr>
          <w:cantSplit/>
          <w:trHeight w:val="270"/>
        </w:trPr>
        <w:tc>
          <w:tcPr>
            <w:tcW w:w="819" w:type="dxa"/>
            <w:tcBorders>
              <w:top w:val="nil"/>
              <w:left w:val="nil"/>
              <w:bottom w:val="single" w:sz="4" w:space="0" w:color="000000"/>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c>
          <w:tcPr>
            <w:tcW w:w="540" w:type="dxa"/>
            <w:tcBorders>
              <w:top w:val="nil"/>
              <w:left w:val="nil"/>
              <w:bottom w:val="nil"/>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c>
          <w:tcPr>
            <w:tcW w:w="900" w:type="dxa"/>
            <w:tcBorders>
              <w:top w:val="nil"/>
              <w:left w:val="nil"/>
              <w:bottom w:val="single" w:sz="4" w:space="0" w:color="000000"/>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r>
      <w:tr w:rsidR="009C65A9" w:rsidRPr="00AD0DD2">
        <w:trPr>
          <w:cantSplit/>
          <w:trHeight w:val="270"/>
        </w:trPr>
        <w:tc>
          <w:tcPr>
            <w:tcW w:w="819" w:type="dxa"/>
            <w:tcBorders>
              <w:top w:val="single" w:sz="4" w:space="0" w:color="000000"/>
              <w:left w:val="nil"/>
              <w:bottom w:val="single" w:sz="4" w:space="0" w:color="000000"/>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c>
          <w:tcPr>
            <w:tcW w:w="540" w:type="dxa"/>
            <w:tcBorders>
              <w:top w:val="nil"/>
              <w:left w:val="nil"/>
              <w:bottom w:val="nil"/>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c>
          <w:tcPr>
            <w:tcW w:w="900" w:type="dxa"/>
            <w:tcBorders>
              <w:top w:val="single" w:sz="4" w:space="0" w:color="000000"/>
              <w:left w:val="nil"/>
              <w:bottom w:val="single" w:sz="4" w:space="0" w:color="000000"/>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r>
      <w:tr w:rsidR="009C65A9" w:rsidRPr="00AD0DD2">
        <w:trPr>
          <w:cantSplit/>
          <w:trHeight w:val="270"/>
        </w:trPr>
        <w:tc>
          <w:tcPr>
            <w:tcW w:w="819" w:type="dxa"/>
            <w:tcBorders>
              <w:top w:val="single" w:sz="4" w:space="0" w:color="000000"/>
              <w:left w:val="nil"/>
              <w:bottom w:val="single" w:sz="4" w:space="0" w:color="000000"/>
              <w:right w:val="nil"/>
            </w:tcBorders>
            <w:vAlign w:val="center"/>
          </w:tcPr>
          <w:p w:rsidR="009C65A9" w:rsidRPr="00AD0DD2" w:rsidRDefault="009C65A9" w:rsidP="00EF30E3">
            <w:pPr>
              <w:framePr w:hSpace="142" w:wrap="around" w:vAnchor="text" w:hAnchor="page" w:x="7508" w:y="3380" w:anchorLock="1"/>
              <w:snapToGrid w:val="0"/>
              <w:spacing w:line="240" w:lineRule="exact"/>
              <w:rPr>
                <w:rFonts w:ascii="HGｺﾞｼｯｸM" w:eastAsia="HGｺﾞｼｯｸM" w:hAnsi="ＭＳ 明朝"/>
                <w:sz w:val="15"/>
              </w:rPr>
            </w:pPr>
          </w:p>
        </w:tc>
        <w:tc>
          <w:tcPr>
            <w:tcW w:w="540" w:type="dxa"/>
            <w:tcBorders>
              <w:top w:val="nil"/>
              <w:left w:val="nil"/>
              <w:bottom w:val="nil"/>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c>
          <w:tcPr>
            <w:tcW w:w="900" w:type="dxa"/>
            <w:tcBorders>
              <w:top w:val="single" w:sz="4" w:space="0" w:color="000000"/>
              <w:left w:val="nil"/>
              <w:bottom w:val="single" w:sz="4" w:space="0" w:color="000000"/>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r>
      <w:tr w:rsidR="009C65A9" w:rsidRPr="00AD0DD2">
        <w:trPr>
          <w:cantSplit/>
          <w:trHeight w:val="270"/>
        </w:trPr>
        <w:tc>
          <w:tcPr>
            <w:tcW w:w="819" w:type="dxa"/>
            <w:tcBorders>
              <w:top w:val="single" w:sz="4" w:space="0" w:color="000000"/>
              <w:left w:val="nil"/>
              <w:bottom w:val="single" w:sz="4" w:space="0" w:color="000000"/>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c>
          <w:tcPr>
            <w:tcW w:w="540" w:type="dxa"/>
            <w:tcBorders>
              <w:top w:val="nil"/>
              <w:left w:val="nil"/>
              <w:bottom w:val="nil"/>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c>
          <w:tcPr>
            <w:tcW w:w="900" w:type="dxa"/>
            <w:tcBorders>
              <w:top w:val="single" w:sz="4" w:space="0" w:color="000000"/>
              <w:left w:val="nil"/>
              <w:bottom w:val="single" w:sz="4" w:space="0" w:color="000000"/>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r>
      <w:tr w:rsidR="009C65A9" w:rsidRPr="00AD0DD2">
        <w:trPr>
          <w:cantSplit/>
          <w:trHeight w:val="270"/>
        </w:trPr>
        <w:tc>
          <w:tcPr>
            <w:tcW w:w="819" w:type="dxa"/>
            <w:tcBorders>
              <w:top w:val="single" w:sz="4" w:space="0" w:color="000000"/>
              <w:left w:val="nil"/>
              <w:right w:val="nil"/>
            </w:tcBorders>
            <w:vAlign w:val="center"/>
          </w:tcPr>
          <w:p w:rsidR="009C65A9" w:rsidRPr="00AD0DD2" w:rsidRDefault="009C65A9" w:rsidP="00EF30E3">
            <w:pPr>
              <w:framePr w:hSpace="142" w:wrap="around" w:vAnchor="text" w:hAnchor="page" w:x="7508" w:y="3380" w:anchorLock="1"/>
              <w:snapToGrid w:val="0"/>
              <w:spacing w:line="240" w:lineRule="exact"/>
              <w:rPr>
                <w:rFonts w:ascii="HGｺﾞｼｯｸM" w:eastAsia="HGｺﾞｼｯｸM" w:hAnsi="ＭＳ 明朝"/>
                <w:sz w:val="15"/>
              </w:rPr>
            </w:pPr>
          </w:p>
        </w:tc>
        <w:tc>
          <w:tcPr>
            <w:tcW w:w="540" w:type="dxa"/>
            <w:tcBorders>
              <w:top w:val="nil"/>
              <w:left w:val="nil"/>
              <w:bottom w:val="nil"/>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c>
          <w:tcPr>
            <w:tcW w:w="900" w:type="dxa"/>
            <w:tcBorders>
              <w:top w:val="single" w:sz="4" w:space="0" w:color="000000"/>
              <w:left w:val="nil"/>
              <w:right w:val="nil"/>
            </w:tcBorders>
            <w:vAlign w:val="center"/>
          </w:tcPr>
          <w:p w:rsidR="009C65A9" w:rsidRPr="00AD0DD2" w:rsidRDefault="009C65A9" w:rsidP="009C65A9">
            <w:pPr>
              <w:framePr w:hSpace="142" w:wrap="around" w:vAnchor="text" w:hAnchor="page" w:x="7508" w:y="3380" w:anchorLock="1"/>
              <w:snapToGrid w:val="0"/>
              <w:spacing w:line="240" w:lineRule="exact"/>
              <w:jc w:val="center"/>
              <w:rPr>
                <w:rFonts w:ascii="HGｺﾞｼｯｸM" w:eastAsia="HGｺﾞｼｯｸM" w:hAnsi="ＭＳ 明朝"/>
                <w:sz w:val="15"/>
              </w:rPr>
            </w:pPr>
          </w:p>
        </w:tc>
      </w:tr>
    </w:tbl>
    <w:p w:rsidR="005F7B35" w:rsidRPr="00AD0DD2" w:rsidRDefault="005F7B35">
      <w:pPr>
        <w:rPr>
          <w:rFonts w:ascii="HGｺﾞｼｯｸM" w:eastAsia="HGｺﾞｼｯｸM" w:hAnsi="ＭＳ 明朝"/>
          <w:b/>
        </w:rPr>
      </w:pPr>
      <w:r w:rsidRPr="00AD0DD2">
        <w:rPr>
          <w:rFonts w:ascii="HGｺﾞｼｯｸM" w:eastAsia="HGｺﾞｼｯｸM" w:hAnsi="ＭＳ 明朝" w:hint="eastAsia"/>
          <w:b/>
        </w:rPr>
        <w:t>４．消防訓練等は次のように実施する。</w:t>
      </w: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spacing w:line="500" w:lineRule="exact"/>
        <w:rPr>
          <w:rFonts w:ascii="HGｺﾞｼｯｸM" w:eastAsia="HGｺﾞｼｯｸM" w:hAnsi="ＭＳ 明朝"/>
        </w:rPr>
      </w:pPr>
    </w:p>
    <w:p w:rsidR="005F7B35" w:rsidRPr="00AD0DD2" w:rsidRDefault="005F7B35">
      <w:pPr>
        <w:rPr>
          <w:rFonts w:ascii="HGｺﾞｼｯｸM" w:eastAsia="HGｺﾞｼｯｸM" w:hAnsi="ＭＳ 明朝"/>
          <w:b/>
        </w:rPr>
      </w:pPr>
      <w:r w:rsidRPr="00AD0DD2">
        <w:rPr>
          <w:rFonts w:ascii="HGｺﾞｼｯｸM" w:eastAsia="HGｺﾞｼｯｸM" w:hAnsi="ＭＳ 明朝" w:hint="eastAsia"/>
          <w:b/>
        </w:rPr>
        <w:t>５．設備点検を次のように実施する。</w:t>
      </w: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b/>
        </w:rPr>
      </w:pPr>
      <w:r w:rsidRPr="00AD0DD2">
        <w:rPr>
          <w:rFonts w:ascii="HGｺﾞｼｯｸM" w:eastAsia="HGｺﾞｼｯｸM" w:hAnsi="ＭＳ 明朝" w:hint="eastAsia"/>
          <w:b/>
        </w:rPr>
        <w:t>６．</w:t>
      </w:r>
      <w:r w:rsidR="00EF30E3" w:rsidRPr="00AD0DD2">
        <w:rPr>
          <w:rFonts w:ascii="HGｺﾞｼｯｸM" w:eastAsia="HGｺﾞｼｯｸM" w:hAnsi="ＭＳ 明朝" w:hint="eastAsia"/>
          <w:b/>
        </w:rPr>
        <w:t>地震対策は次のように行う。</w:t>
      </w: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b/>
        </w:rPr>
      </w:pPr>
    </w:p>
    <w:p w:rsidR="005F7B35" w:rsidRPr="00AD0DD2" w:rsidRDefault="005F7B35">
      <w:pPr>
        <w:rPr>
          <w:rFonts w:ascii="HGｺﾞｼｯｸM" w:eastAsia="HGｺﾞｼｯｸM" w:hAnsi="ＭＳ 明朝"/>
        </w:rPr>
      </w:pPr>
    </w:p>
    <w:p w:rsidR="005F7B35" w:rsidRPr="00AD0DD2" w:rsidRDefault="00EF30E3">
      <w:pPr>
        <w:rPr>
          <w:rFonts w:ascii="HGｺﾞｼｯｸM" w:eastAsia="HGｺﾞｼｯｸM" w:hAnsi="ＭＳ 明朝"/>
        </w:rPr>
      </w:pPr>
      <w:r w:rsidRPr="00AD0DD2">
        <w:rPr>
          <w:rFonts w:ascii="HGｺﾞｼｯｸM" w:eastAsia="HGｺﾞｼｯｸM" w:hAnsi="ＭＳ 明朝" w:hint="eastAsia"/>
          <w:b/>
        </w:rPr>
        <w:t>７．火気管理は次のように行う。</w:t>
      </w: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766130" w:rsidRPr="00AD0DD2" w:rsidRDefault="00766130">
      <w:pPr>
        <w:rPr>
          <w:rFonts w:ascii="HGｺﾞｼｯｸM" w:eastAsia="HGｺﾞｼｯｸM" w:hAnsi="ＭＳ 明朝"/>
        </w:rPr>
      </w:pPr>
    </w:p>
    <w:p w:rsidR="00766130" w:rsidRPr="00AD0DD2" w:rsidRDefault="00766130">
      <w:pPr>
        <w:rPr>
          <w:rFonts w:ascii="HGｺﾞｼｯｸM" w:eastAsia="HGｺﾞｼｯｸM" w:hAnsi="ＭＳ 明朝"/>
        </w:rPr>
      </w:pPr>
    </w:p>
    <w:p w:rsidR="00766130" w:rsidRPr="00AD0DD2" w:rsidRDefault="00766130">
      <w:pPr>
        <w:rPr>
          <w:rFonts w:ascii="HGｺﾞｼｯｸM" w:eastAsia="HGｺﾞｼｯｸM" w:hAnsi="ＭＳ 明朝"/>
        </w:rPr>
      </w:pPr>
    </w:p>
    <w:p w:rsidR="005F7B35" w:rsidRPr="00AD0DD2" w:rsidRDefault="005F7B35">
      <w:pPr>
        <w:rPr>
          <w:rFonts w:ascii="HGｺﾞｼｯｸM" w:eastAsia="HGｺﾞｼｯｸM" w:hAnsi="ＭＳ 明朝"/>
          <w:b/>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p w:rsidR="005F7B35" w:rsidRPr="00AD0DD2" w:rsidRDefault="005F7B35">
      <w:pPr>
        <w:rPr>
          <w:rFonts w:ascii="HGｺﾞｼｯｸM" w:eastAsia="HGｺﾞｼｯｸM" w:hAnsi="ＭＳ 明朝"/>
        </w:rPr>
      </w:pPr>
    </w:p>
    <w:sectPr w:rsidR="005F7B35" w:rsidRPr="00AD0DD2">
      <w:type w:val="continuous"/>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CF" w:rsidRDefault="00127ACF" w:rsidP="00657E80">
      <w:r>
        <w:separator/>
      </w:r>
    </w:p>
  </w:endnote>
  <w:endnote w:type="continuationSeparator" w:id="0">
    <w:p w:rsidR="00127ACF" w:rsidRDefault="00127ACF" w:rsidP="0065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CF" w:rsidRDefault="00127ACF" w:rsidP="00657E80">
      <w:r>
        <w:separator/>
      </w:r>
    </w:p>
  </w:footnote>
  <w:footnote w:type="continuationSeparator" w:id="0">
    <w:p w:rsidR="00127ACF" w:rsidRDefault="00127ACF" w:rsidP="00657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7FA"/>
    <w:multiLevelType w:val="hybridMultilevel"/>
    <w:tmpl w:val="E3A249CA"/>
    <w:lvl w:ilvl="0" w:tplc="BB285C1A">
      <w:start w:val="1"/>
      <w:numFmt w:val="aiueoFullWidth"/>
      <w:lvlText w:val="%1．"/>
      <w:lvlJc w:val="left"/>
      <w:pPr>
        <w:tabs>
          <w:tab w:val="num" w:pos="360"/>
        </w:tabs>
        <w:ind w:left="360" w:hanging="360"/>
      </w:pPr>
      <w:rPr>
        <w:rFonts w:hint="eastAsia"/>
      </w:rPr>
    </w:lvl>
    <w:lvl w:ilvl="1" w:tplc="E730C9FC" w:tentative="1">
      <w:start w:val="1"/>
      <w:numFmt w:val="aiueoFullWidth"/>
      <w:lvlText w:val="(%2)"/>
      <w:lvlJc w:val="left"/>
      <w:pPr>
        <w:tabs>
          <w:tab w:val="num" w:pos="840"/>
        </w:tabs>
        <w:ind w:left="840" w:hanging="420"/>
      </w:pPr>
    </w:lvl>
    <w:lvl w:ilvl="2" w:tplc="4E86C332" w:tentative="1">
      <w:start w:val="1"/>
      <w:numFmt w:val="decimalEnclosedCircle"/>
      <w:lvlText w:val="%3"/>
      <w:lvlJc w:val="left"/>
      <w:pPr>
        <w:tabs>
          <w:tab w:val="num" w:pos="1260"/>
        </w:tabs>
        <w:ind w:left="1260" w:hanging="420"/>
      </w:pPr>
    </w:lvl>
    <w:lvl w:ilvl="3" w:tplc="C5C245F2" w:tentative="1">
      <w:start w:val="1"/>
      <w:numFmt w:val="decimal"/>
      <w:lvlText w:val="%4."/>
      <w:lvlJc w:val="left"/>
      <w:pPr>
        <w:tabs>
          <w:tab w:val="num" w:pos="1680"/>
        </w:tabs>
        <w:ind w:left="1680" w:hanging="420"/>
      </w:pPr>
    </w:lvl>
    <w:lvl w:ilvl="4" w:tplc="CFE8AC80" w:tentative="1">
      <w:start w:val="1"/>
      <w:numFmt w:val="aiueoFullWidth"/>
      <w:lvlText w:val="(%5)"/>
      <w:lvlJc w:val="left"/>
      <w:pPr>
        <w:tabs>
          <w:tab w:val="num" w:pos="2100"/>
        </w:tabs>
        <w:ind w:left="2100" w:hanging="420"/>
      </w:pPr>
    </w:lvl>
    <w:lvl w:ilvl="5" w:tplc="27AEBEA6" w:tentative="1">
      <w:start w:val="1"/>
      <w:numFmt w:val="decimalEnclosedCircle"/>
      <w:lvlText w:val="%6"/>
      <w:lvlJc w:val="left"/>
      <w:pPr>
        <w:tabs>
          <w:tab w:val="num" w:pos="2520"/>
        </w:tabs>
        <w:ind w:left="2520" w:hanging="420"/>
      </w:pPr>
    </w:lvl>
    <w:lvl w:ilvl="6" w:tplc="96026CC2" w:tentative="1">
      <w:start w:val="1"/>
      <w:numFmt w:val="decimal"/>
      <w:lvlText w:val="%7."/>
      <w:lvlJc w:val="left"/>
      <w:pPr>
        <w:tabs>
          <w:tab w:val="num" w:pos="2940"/>
        </w:tabs>
        <w:ind w:left="2940" w:hanging="420"/>
      </w:pPr>
    </w:lvl>
    <w:lvl w:ilvl="7" w:tplc="B0229558" w:tentative="1">
      <w:start w:val="1"/>
      <w:numFmt w:val="aiueoFullWidth"/>
      <w:lvlText w:val="(%8)"/>
      <w:lvlJc w:val="left"/>
      <w:pPr>
        <w:tabs>
          <w:tab w:val="num" w:pos="3360"/>
        </w:tabs>
        <w:ind w:left="3360" w:hanging="420"/>
      </w:pPr>
    </w:lvl>
    <w:lvl w:ilvl="8" w:tplc="F8EE6478" w:tentative="1">
      <w:start w:val="1"/>
      <w:numFmt w:val="decimalEnclosedCircle"/>
      <w:lvlText w:val="%9"/>
      <w:lvlJc w:val="left"/>
      <w:pPr>
        <w:tabs>
          <w:tab w:val="num" w:pos="3780"/>
        </w:tabs>
        <w:ind w:left="3780" w:hanging="420"/>
      </w:pPr>
    </w:lvl>
  </w:abstractNum>
  <w:abstractNum w:abstractNumId="1" w15:restartNumberingAfterBreak="0">
    <w:nsid w:val="0AC13326"/>
    <w:multiLevelType w:val="hybridMultilevel"/>
    <w:tmpl w:val="644AE29E"/>
    <w:lvl w:ilvl="0" w:tplc="F42CD2EA">
      <w:start w:val="1"/>
      <w:numFmt w:val="aiueoFullWidth"/>
      <w:lvlText w:val="%1．"/>
      <w:lvlJc w:val="left"/>
      <w:pPr>
        <w:tabs>
          <w:tab w:val="num" w:pos="420"/>
        </w:tabs>
        <w:ind w:left="420" w:hanging="420"/>
      </w:pPr>
      <w:rPr>
        <w:rFonts w:hint="eastAsia"/>
      </w:rPr>
    </w:lvl>
    <w:lvl w:ilvl="1" w:tplc="0D223E10" w:tentative="1">
      <w:start w:val="1"/>
      <w:numFmt w:val="aiueoFullWidth"/>
      <w:lvlText w:val="(%2)"/>
      <w:lvlJc w:val="left"/>
      <w:pPr>
        <w:tabs>
          <w:tab w:val="num" w:pos="840"/>
        </w:tabs>
        <w:ind w:left="840" w:hanging="420"/>
      </w:pPr>
    </w:lvl>
    <w:lvl w:ilvl="2" w:tplc="7EA2B1CA" w:tentative="1">
      <w:start w:val="1"/>
      <w:numFmt w:val="decimalEnclosedCircle"/>
      <w:lvlText w:val="%3"/>
      <w:lvlJc w:val="left"/>
      <w:pPr>
        <w:tabs>
          <w:tab w:val="num" w:pos="1260"/>
        </w:tabs>
        <w:ind w:left="1260" w:hanging="420"/>
      </w:pPr>
    </w:lvl>
    <w:lvl w:ilvl="3" w:tplc="0290D008" w:tentative="1">
      <w:start w:val="1"/>
      <w:numFmt w:val="decimal"/>
      <w:lvlText w:val="%4."/>
      <w:lvlJc w:val="left"/>
      <w:pPr>
        <w:tabs>
          <w:tab w:val="num" w:pos="1680"/>
        </w:tabs>
        <w:ind w:left="1680" w:hanging="420"/>
      </w:pPr>
    </w:lvl>
    <w:lvl w:ilvl="4" w:tplc="618A45E0" w:tentative="1">
      <w:start w:val="1"/>
      <w:numFmt w:val="aiueoFullWidth"/>
      <w:lvlText w:val="(%5)"/>
      <w:lvlJc w:val="left"/>
      <w:pPr>
        <w:tabs>
          <w:tab w:val="num" w:pos="2100"/>
        </w:tabs>
        <w:ind w:left="2100" w:hanging="420"/>
      </w:pPr>
    </w:lvl>
    <w:lvl w:ilvl="5" w:tplc="399A12FC" w:tentative="1">
      <w:start w:val="1"/>
      <w:numFmt w:val="decimalEnclosedCircle"/>
      <w:lvlText w:val="%6"/>
      <w:lvlJc w:val="left"/>
      <w:pPr>
        <w:tabs>
          <w:tab w:val="num" w:pos="2520"/>
        </w:tabs>
        <w:ind w:left="2520" w:hanging="420"/>
      </w:pPr>
    </w:lvl>
    <w:lvl w:ilvl="6" w:tplc="CDB67824" w:tentative="1">
      <w:start w:val="1"/>
      <w:numFmt w:val="decimal"/>
      <w:lvlText w:val="%7."/>
      <w:lvlJc w:val="left"/>
      <w:pPr>
        <w:tabs>
          <w:tab w:val="num" w:pos="2940"/>
        </w:tabs>
        <w:ind w:left="2940" w:hanging="420"/>
      </w:pPr>
    </w:lvl>
    <w:lvl w:ilvl="7" w:tplc="9B48B254" w:tentative="1">
      <w:start w:val="1"/>
      <w:numFmt w:val="aiueoFullWidth"/>
      <w:lvlText w:val="(%8)"/>
      <w:lvlJc w:val="left"/>
      <w:pPr>
        <w:tabs>
          <w:tab w:val="num" w:pos="3360"/>
        </w:tabs>
        <w:ind w:left="3360" w:hanging="420"/>
      </w:pPr>
    </w:lvl>
    <w:lvl w:ilvl="8" w:tplc="DFD68FD4" w:tentative="1">
      <w:start w:val="1"/>
      <w:numFmt w:val="decimalEnclosedCircle"/>
      <w:lvlText w:val="%9"/>
      <w:lvlJc w:val="left"/>
      <w:pPr>
        <w:tabs>
          <w:tab w:val="num" w:pos="3780"/>
        </w:tabs>
        <w:ind w:left="3780" w:hanging="420"/>
      </w:pPr>
    </w:lvl>
  </w:abstractNum>
  <w:abstractNum w:abstractNumId="2" w15:restartNumberingAfterBreak="0">
    <w:nsid w:val="10455F1F"/>
    <w:multiLevelType w:val="hybridMultilevel"/>
    <w:tmpl w:val="296EA514"/>
    <w:lvl w:ilvl="0" w:tplc="E13A057C">
      <w:start w:val="1"/>
      <w:numFmt w:val="decimalEnclosedCircle"/>
      <w:lvlText w:val="%1"/>
      <w:lvlJc w:val="left"/>
      <w:pPr>
        <w:tabs>
          <w:tab w:val="num" w:pos="360"/>
        </w:tabs>
        <w:ind w:left="360" w:hanging="360"/>
      </w:pPr>
      <w:rPr>
        <w:rFonts w:hint="eastAsia"/>
      </w:rPr>
    </w:lvl>
    <w:lvl w:ilvl="1" w:tplc="9F5E68E0">
      <w:start w:val="1"/>
      <w:numFmt w:val="aiueoFullWidth"/>
      <w:lvlText w:val="%2．"/>
      <w:lvlJc w:val="left"/>
      <w:pPr>
        <w:tabs>
          <w:tab w:val="num" w:pos="780"/>
        </w:tabs>
        <w:ind w:left="780" w:hanging="360"/>
      </w:pPr>
      <w:rPr>
        <w:rFonts w:hint="eastAsia"/>
      </w:rPr>
    </w:lvl>
    <w:lvl w:ilvl="2" w:tplc="DB28373C" w:tentative="1">
      <w:start w:val="1"/>
      <w:numFmt w:val="decimalEnclosedCircle"/>
      <w:lvlText w:val="%3"/>
      <w:lvlJc w:val="left"/>
      <w:pPr>
        <w:tabs>
          <w:tab w:val="num" w:pos="1260"/>
        </w:tabs>
        <w:ind w:left="1260" w:hanging="420"/>
      </w:pPr>
    </w:lvl>
    <w:lvl w:ilvl="3" w:tplc="88B4E74A" w:tentative="1">
      <w:start w:val="1"/>
      <w:numFmt w:val="decimal"/>
      <w:lvlText w:val="%4."/>
      <w:lvlJc w:val="left"/>
      <w:pPr>
        <w:tabs>
          <w:tab w:val="num" w:pos="1680"/>
        </w:tabs>
        <w:ind w:left="1680" w:hanging="420"/>
      </w:pPr>
    </w:lvl>
    <w:lvl w:ilvl="4" w:tplc="84D2D790" w:tentative="1">
      <w:start w:val="1"/>
      <w:numFmt w:val="aiueoFullWidth"/>
      <w:lvlText w:val="(%5)"/>
      <w:lvlJc w:val="left"/>
      <w:pPr>
        <w:tabs>
          <w:tab w:val="num" w:pos="2100"/>
        </w:tabs>
        <w:ind w:left="2100" w:hanging="420"/>
      </w:pPr>
    </w:lvl>
    <w:lvl w:ilvl="5" w:tplc="58B8F268" w:tentative="1">
      <w:start w:val="1"/>
      <w:numFmt w:val="decimalEnclosedCircle"/>
      <w:lvlText w:val="%6"/>
      <w:lvlJc w:val="left"/>
      <w:pPr>
        <w:tabs>
          <w:tab w:val="num" w:pos="2520"/>
        </w:tabs>
        <w:ind w:left="2520" w:hanging="420"/>
      </w:pPr>
    </w:lvl>
    <w:lvl w:ilvl="6" w:tplc="486E037A" w:tentative="1">
      <w:start w:val="1"/>
      <w:numFmt w:val="decimal"/>
      <w:lvlText w:val="%7."/>
      <w:lvlJc w:val="left"/>
      <w:pPr>
        <w:tabs>
          <w:tab w:val="num" w:pos="2940"/>
        </w:tabs>
        <w:ind w:left="2940" w:hanging="420"/>
      </w:pPr>
    </w:lvl>
    <w:lvl w:ilvl="7" w:tplc="C26C33AC" w:tentative="1">
      <w:start w:val="1"/>
      <w:numFmt w:val="aiueoFullWidth"/>
      <w:lvlText w:val="(%8)"/>
      <w:lvlJc w:val="left"/>
      <w:pPr>
        <w:tabs>
          <w:tab w:val="num" w:pos="3360"/>
        </w:tabs>
        <w:ind w:left="3360" w:hanging="420"/>
      </w:pPr>
    </w:lvl>
    <w:lvl w:ilvl="8" w:tplc="B232C0D2" w:tentative="1">
      <w:start w:val="1"/>
      <w:numFmt w:val="decimalEnclosedCircle"/>
      <w:lvlText w:val="%9"/>
      <w:lvlJc w:val="left"/>
      <w:pPr>
        <w:tabs>
          <w:tab w:val="num" w:pos="3780"/>
        </w:tabs>
        <w:ind w:left="3780" w:hanging="420"/>
      </w:pPr>
    </w:lvl>
  </w:abstractNum>
  <w:abstractNum w:abstractNumId="3" w15:restartNumberingAfterBreak="0">
    <w:nsid w:val="1D271FD1"/>
    <w:multiLevelType w:val="hybridMultilevel"/>
    <w:tmpl w:val="C6289F86"/>
    <w:lvl w:ilvl="0" w:tplc="A5121324">
      <w:start w:val="3"/>
      <w:numFmt w:val="bullet"/>
      <w:lvlText w:val="・"/>
      <w:lvlJc w:val="left"/>
      <w:pPr>
        <w:tabs>
          <w:tab w:val="num" w:pos="360"/>
        </w:tabs>
        <w:ind w:left="360" w:hanging="360"/>
      </w:pPr>
      <w:rPr>
        <w:rFonts w:ascii="ＭＳ 明朝" w:eastAsia="ＭＳ 明朝" w:hAnsi="ＭＳ 明朝" w:cs="Times New Roman" w:hint="eastAsia"/>
      </w:rPr>
    </w:lvl>
    <w:lvl w:ilvl="1" w:tplc="892859F0" w:tentative="1">
      <w:start w:val="1"/>
      <w:numFmt w:val="bullet"/>
      <w:lvlText w:val=""/>
      <w:lvlJc w:val="left"/>
      <w:pPr>
        <w:tabs>
          <w:tab w:val="num" w:pos="840"/>
        </w:tabs>
        <w:ind w:left="840" w:hanging="420"/>
      </w:pPr>
      <w:rPr>
        <w:rFonts w:ascii="Wingdings" w:hAnsi="Wingdings" w:hint="default"/>
      </w:rPr>
    </w:lvl>
    <w:lvl w:ilvl="2" w:tplc="9FA2B1C0" w:tentative="1">
      <w:start w:val="1"/>
      <w:numFmt w:val="bullet"/>
      <w:lvlText w:val=""/>
      <w:lvlJc w:val="left"/>
      <w:pPr>
        <w:tabs>
          <w:tab w:val="num" w:pos="1260"/>
        </w:tabs>
        <w:ind w:left="1260" w:hanging="420"/>
      </w:pPr>
      <w:rPr>
        <w:rFonts w:ascii="Wingdings" w:hAnsi="Wingdings" w:hint="default"/>
      </w:rPr>
    </w:lvl>
    <w:lvl w:ilvl="3" w:tplc="A60480D8" w:tentative="1">
      <w:start w:val="1"/>
      <w:numFmt w:val="bullet"/>
      <w:lvlText w:val=""/>
      <w:lvlJc w:val="left"/>
      <w:pPr>
        <w:tabs>
          <w:tab w:val="num" w:pos="1680"/>
        </w:tabs>
        <w:ind w:left="1680" w:hanging="420"/>
      </w:pPr>
      <w:rPr>
        <w:rFonts w:ascii="Wingdings" w:hAnsi="Wingdings" w:hint="default"/>
      </w:rPr>
    </w:lvl>
    <w:lvl w:ilvl="4" w:tplc="454ABB5E" w:tentative="1">
      <w:start w:val="1"/>
      <w:numFmt w:val="bullet"/>
      <w:lvlText w:val=""/>
      <w:lvlJc w:val="left"/>
      <w:pPr>
        <w:tabs>
          <w:tab w:val="num" w:pos="2100"/>
        </w:tabs>
        <w:ind w:left="2100" w:hanging="420"/>
      </w:pPr>
      <w:rPr>
        <w:rFonts w:ascii="Wingdings" w:hAnsi="Wingdings" w:hint="default"/>
      </w:rPr>
    </w:lvl>
    <w:lvl w:ilvl="5" w:tplc="BE123948" w:tentative="1">
      <w:start w:val="1"/>
      <w:numFmt w:val="bullet"/>
      <w:lvlText w:val=""/>
      <w:lvlJc w:val="left"/>
      <w:pPr>
        <w:tabs>
          <w:tab w:val="num" w:pos="2520"/>
        </w:tabs>
        <w:ind w:left="2520" w:hanging="420"/>
      </w:pPr>
      <w:rPr>
        <w:rFonts w:ascii="Wingdings" w:hAnsi="Wingdings" w:hint="default"/>
      </w:rPr>
    </w:lvl>
    <w:lvl w:ilvl="6" w:tplc="D3563F12" w:tentative="1">
      <w:start w:val="1"/>
      <w:numFmt w:val="bullet"/>
      <w:lvlText w:val=""/>
      <w:lvlJc w:val="left"/>
      <w:pPr>
        <w:tabs>
          <w:tab w:val="num" w:pos="2940"/>
        </w:tabs>
        <w:ind w:left="2940" w:hanging="420"/>
      </w:pPr>
      <w:rPr>
        <w:rFonts w:ascii="Wingdings" w:hAnsi="Wingdings" w:hint="default"/>
      </w:rPr>
    </w:lvl>
    <w:lvl w:ilvl="7" w:tplc="FFCE39EA" w:tentative="1">
      <w:start w:val="1"/>
      <w:numFmt w:val="bullet"/>
      <w:lvlText w:val=""/>
      <w:lvlJc w:val="left"/>
      <w:pPr>
        <w:tabs>
          <w:tab w:val="num" w:pos="3360"/>
        </w:tabs>
        <w:ind w:left="3360" w:hanging="420"/>
      </w:pPr>
      <w:rPr>
        <w:rFonts w:ascii="Wingdings" w:hAnsi="Wingdings" w:hint="default"/>
      </w:rPr>
    </w:lvl>
    <w:lvl w:ilvl="8" w:tplc="46629B4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6016D"/>
    <w:multiLevelType w:val="hybridMultilevel"/>
    <w:tmpl w:val="B73E41A4"/>
    <w:lvl w:ilvl="0" w:tplc="C15A3004">
      <w:start w:val="1"/>
      <w:numFmt w:val="bullet"/>
      <w:lvlText w:val="・"/>
      <w:lvlJc w:val="left"/>
      <w:pPr>
        <w:tabs>
          <w:tab w:val="num" w:pos="360"/>
        </w:tabs>
        <w:ind w:left="360" w:hanging="360"/>
      </w:pPr>
      <w:rPr>
        <w:rFonts w:ascii="ＭＳ 明朝" w:eastAsia="ＭＳ 明朝" w:hAnsi="ＭＳ 明朝" w:cs="Times New Roman" w:hint="eastAsia"/>
      </w:rPr>
    </w:lvl>
    <w:lvl w:ilvl="1" w:tplc="6922BBE2" w:tentative="1">
      <w:start w:val="1"/>
      <w:numFmt w:val="bullet"/>
      <w:lvlText w:val=""/>
      <w:lvlJc w:val="left"/>
      <w:pPr>
        <w:tabs>
          <w:tab w:val="num" w:pos="840"/>
        </w:tabs>
        <w:ind w:left="840" w:hanging="420"/>
      </w:pPr>
      <w:rPr>
        <w:rFonts w:ascii="Wingdings" w:hAnsi="Wingdings" w:hint="default"/>
      </w:rPr>
    </w:lvl>
    <w:lvl w:ilvl="2" w:tplc="4EE04A32" w:tentative="1">
      <w:start w:val="1"/>
      <w:numFmt w:val="bullet"/>
      <w:lvlText w:val=""/>
      <w:lvlJc w:val="left"/>
      <w:pPr>
        <w:tabs>
          <w:tab w:val="num" w:pos="1260"/>
        </w:tabs>
        <w:ind w:left="1260" w:hanging="420"/>
      </w:pPr>
      <w:rPr>
        <w:rFonts w:ascii="Wingdings" w:hAnsi="Wingdings" w:hint="default"/>
      </w:rPr>
    </w:lvl>
    <w:lvl w:ilvl="3" w:tplc="EBE41D18" w:tentative="1">
      <w:start w:val="1"/>
      <w:numFmt w:val="bullet"/>
      <w:lvlText w:val=""/>
      <w:lvlJc w:val="left"/>
      <w:pPr>
        <w:tabs>
          <w:tab w:val="num" w:pos="1680"/>
        </w:tabs>
        <w:ind w:left="1680" w:hanging="420"/>
      </w:pPr>
      <w:rPr>
        <w:rFonts w:ascii="Wingdings" w:hAnsi="Wingdings" w:hint="default"/>
      </w:rPr>
    </w:lvl>
    <w:lvl w:ilvl="4" w:tplc="99AAB8E2" w:tentative="1">
      <w:start w:val="1"/>
      <w:numFmt w:val="bullet"/>
      <w:lvlText w:val=""/>
      <w:lvlJc w:val="left"/>
      <w:pPr>
        <w:tabs>
          <w:tab w:val="num" w:pos="2100"/>
        </w:tabs>
        <w:ind w:left="2100" w:hanging="420"/>
      </w:pPr>
      <w:rPr>
        <w:rFonts w:ascii="Wingdings" w:hAnsi="Wingdings" w:hint="default"/>
      </w:rPr>
    </w:lvl>
    <w:lvl w:ilvl="5" w:tplc="5106E65C" w:tentative="1">
      <w:start w:val="1"/>
      <w:numFmt w:val="bullet"/>
      <w:lvlText w:val=""/>
      <w:lvlJc w:val="left"/>
      <w:pPr>
        <w:tabs>
          <w:tab w:val="num" w:pos="2520"/>
        </w:tabs>
        <w:ind w:left="2520" w:hanging="420"/>
      </w:pPr>
      <w:rPr>
        <w:rFonts w:ascii="Wingdings" w:hAnsi="Wingdings" w:hint="default"/>
      </w:rPr>
    </w:lvl>
    <w:lvl w:ilvl="6" w:tplc="F134ECE8" w:tentative="1">
      <w:start w:val="1"/>
      <w:numFmt w:val="bullet"/>
      <w:lvlText w:val=""/>
      <w:lvlJc w:val="left"/>
      <w:pPr>
        <w:tabs>
          <w:tab w:val="num" w:pos="2940"/>
        </w:tabs>
        <w:ind w:left="2940" w:hanging="420"/>
      </w:pPr>
      <w:rPr>
        <w:rFonts w:ascii="Wingdings" w:hAnsi="Wingdings" w:hint="default"/>
      </w:rPr>
    </w:lvl>
    <w:lvl w:ilvl="7" w:tplc="0362374E" w:tentative="1">
      <w:start w:val="1"/>
      <w:numFmt w:val="bullet"/>
      <w:lvlText w:val=""/>
      <w:lvlJc w:val="left"/>
      <w:pPr>
        <w:tabs>
          <w:tab w:val="num" w:pos="3360"/>
        </w:tabs>
        <w:ind w:left="3360" w:hanging="420"/>
      </w:pPr>
      <w:rPr>
        <w:rFonts w:ascii="Wingdings" w:hAnsi="Wingdings" w:hint="default"/>
      </w:rPr>
    </w:lvl>
    <w:lvl w:ilvl="8" w:tplc="FEF806A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E0457F"/>
    <w:multiLevelType w:val="hybridMultilevel"/>
    <w:tmpl w:val="E8E2E5C4"/>
    <w:lvl w:ilvl="0" w:tplc="5DF84CF0">
      <w:start w:val="18"/>
      <w:numFmt w:val="bullet"/>
      <w:lvlText w:val="・"/>
      <w:lvlJc w:val="left"/>
      <w:pPr>
        <w:tabs>
          <w:tab w:val="num" w:pos="360"/>
        </w:tabs>
        <w:ind w:left="360" w:hanging="360"/>
      </w:pPr>
      <w:rPr>
        <w:rFonts w:ascii="ＭＳ 明朝" w:eastAsia="ＭＳ 明朝" w:hAnsi="ＭＳ 明朝" w:cs="Times New Roman" w:hint="eastAsia"/>
      </w:rPr>
    </w:lvl>
    <w:lvl w:ilvl="1" w:tplc="1018C29A" w:tentative="1">
      <w:start w:val="1"/>
      <w:numFmt w:val="bullet"/>
      <w:lvlText w:val=""/>
      <w:lvlJc w:val="left"/>
      <w:pPr>
        <w:tabs>
          <w:tab w:val="num" w:pos="840"/>
        </w:tabs>
        <w:ind w:left="840" w:hanging="420"/>
      </w:pPr>
      <w:rPr>
        <w:rFonts w:ascii="Wingdings" w:hAnsi="Wingdings" w:hint="default"/>
      </w:rPr>
    </w:lvl>
    <w:lvl w:ilvl="2" w:tplc="19620E9E" w:tentative="1">
      <w:start w:val="1"/>
      <w:numFmt w:val="bullet"/>
      <w:lvlText w:val=""/>
      <w:lvlJc w:val="left"/>
      <w:pPr>
        <w:tabs>
          <w:tab w:val="num" w:pos="1260"/>
        </w:tabs>
        <w:ind w:left="1260" w:hanging="420"/>
      </w:pPr>
      <w:rPr>
        <w:rFonts w:ascii="Wingdings" w:hAnsi="Wingdings" w:hint="default"/>
      </w:rPr>
    </w:lvl>
    <w:lvl w:ilvl="3" w:tplc="3C169546" w:tentative="1">
      <w:start w:val="1"/>
      <w:numFmt w:val="bullet"/>
      <w:lvlText w:val=""/>
      <w:lvlJc w:val="left"/>
      <w:pPr>
        <w:tabs>
          <w:tab w:val="num" w:pos="1680"/>
        </w:tabs>
        <w:ind w:left="1680" w:hanging="420"/>
      </w:pPr>
      <w:rPr>
        <w:rFonts w:ascii="Wingdings" w:hAnsi="Wingdings" w:hint="default"/>
      </w:rPr>
    </w:lvl>
    <w:lvl w:ilvl="4" w:tplc="1602B82E" w:tentative="1">
      <w:start w:val="1"/>
      <w:numFmt w:val="bullet"/>
      <w:lvlText w:val=""/>
      <w:lvlJc w:val="left"/>
      <w:pPr>
        <w:tabs>
          <w:tab w:val="num" w:pos="2100"/>
        </w:tabs>
        <w:ind w:left="2100" w:hanging="420"/>
      </w:pPr>
      <w:rPr>
        <w:rFonts w:ascii="Wingdings" w:hAnsi="Wingdings" w:hint="default"/>
      </w:rPr>
    </w:lvl>
    <w:lvl w:ilvl="5" w:tplc="436E5596" w:tentative="1">
      <w:start w:val="1"/>
      <w:numFmt w:val="bullet"/>
      <w:lvlText w:val=""/>
      <w:lvlJc w:val="left"/>
      <w:pPr>
        <w:tabs>
          <w:tab w:val="num" w:pos="2520"/>
        </w:tabs>
        <w:ind w:left="2520" w:hanging="420"/>
      </w:pPr>
      <w:rPr>
        <w:rFonts w:ascii="Wingdings" w:hAnsi="Wingdings" w:hint="default"/>
      </w:rPr>
    </w:lvl>
    <w:lvl w:ilvl="6" w:tplc="AC1C58AA" w:tentative="1">
      <w:start w:val="1"/>
      <w:numFmt w:val="bullet"/>
      <w:lvlText w:val=""/>
      <w:lvlJc w:val="left"/>
      <w:pPr>
        <w:tabs>
          <w:tab w:val="num" w:pos="2940"/>
        </w:tabs>
        <w:ind w:left="2940" w:hanging="420"/>
      </w:pPr>
      <w:rPr>
        <w:rFonts w:ascii="Wingdings" w:hAnsi="Wingdings" w:hint="default"/>
      </w:rPr>
    </w:lvl>
    <w:lvl w:ilvl="7" w:tplc="DED29760" w:tentative="1">
      <w:start w:val="1"/>
      <w:numFmt w:val="bullet"/>
      <w:lvlText w:val=""/>
      <w:lvlJc w:val="left"/>
      <w:pPr>
        <w:tabs>
          <w:tab w:val="num" w:pos="3360"/>
        </w:tabs>
        <w:ind w:left="3360" w:hanging="420"/>
      </w:pPr>
      <w:rPr>
        <w:rFonts w:ascii="Wingdings" w:hAnsi="Wingdings" w:hint="default"/>
      </w:rPr>
    </w:lvl>
    <w:lvl w:ilvl="8" w:tplc="D2405EF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7D5697"/>
    <w:multiLevelType w:val="hybridMultilevel"/>
    <w:tmpl w:val="C430FAB0"/>
    <w:lvl w:ilvl="0" w:tplc="33523E86">
      <w:start w:val="1"/>
      <w:numFmt w:val="decimalEnclosedCircle"/>
      <w:lvlText w:val="%1"/>
      <w:lvlJc w:val="left"/>
      <w:pPr>
        <w:tabs>
          <w:tab w:val="num" w:pos="360"/>
        </w:tabs>
        <w:ind w:left="360" w:hanging="360"/>
      </w:pPr>
      <w:rPr>
        <w:rFonts w:hint="eastAsia"/>
      </w:rPr>
    </w:lvl>
    <w:lvl w:ilvl="1" w:tplc="20B08C8A" w:tentative="1">
      <w:start w:val="1"/>
      <w:numFmt w:val="aiueoFullWidth"/>
      <w:lvlText w:val="(%2)"/>
      <w:lvlJc w:val="left"/>
      <w:pPr>
        <w:tabs>
          <w:tab w:val="num" w:pos="840"/>
        </w:tabs>
        <w:ind w:left="840" w:hanging="420"/>
      </w:pPr>
    </w:lvl>
    <w:lvl w:ilvl="2" w:tplc="2E76D76C" w:tentative="1">
      <w:start w:val="1"/>
      <w:numFmt w:val="decimalEnclosedCircle"/>
      <w:lvlText w:val="%3"/>
      <w:lvlJc w:val="left"/>
      <w:pPr>
        <w:tabs>
          <w:tab w:val="num" w:pos="1260"/>
        </w:tabs>
        <w:ind w:left="1260" w:hanging="420"/>
      </w:pPr>
    </w:lvl>
    <w:lvl w:ilvl="3" w:tplc="DB3C3176" w:tentative="1">
      <w:start w:val="1"/>
      <w:numFmt w:val="decimal"/>
      <w:lvlText w:val="%4."/>
      <w:lvlJc w:val="left"/>
      <w:pPr>
        <w:tabs>
          <w:tab w:val="num" w:pos="1680"/>
        </w:tabs>
        <w:ind w:left="1680" w:hanging="420"/>
      </w:pPr>
    </w:lvl>
    <w:lvl w:ilvl="4" w:tplc="F894C7BC" w:tentative="1">
      <w:start w:val="1"/>
      <w:numFmt w:val="aiueoFullWidth"/>
      <w:lvlText w:val="(%5)"/>
      <w:lvlJc w:val="left"/>
      <w:pPr>
        <w:tabs>
          <w:tab w:val="num" w:pos="2100"/>
        </w:tabs>
        <w:ind w:left="2100" w:hanging="420"/>
      </w:pPr>
    </w:lvl>
    <w:lvl w:ilvl="5" w:tplc="0296B202" w:tentative="1">
      <w:start w:val="1"/>
      <w:numFmt w:val="decimalEnclosedCircle"/>
      <w:lvlText w:val="%6"/>
      <w:lvlJc w:val="left"/>
      <w:pPr>
        <w:tabs>
          <w:tab w:val="num" w:pos="2520"/>
        </w:tabs>
        <w:ind w:left="2520" w:hanging="420"/>
      </w:pPr>
    </w:lvl>
    <w:lvl w:ilvl="6" w:tplc="8CFAE8F2" w:tentative="1">
      <w:start w:val="1"/>
      <w:numFmt w:val="decimal"/>
      <w:lvlText w:val="%7."/>
      <w:lvlJc w:val="left"/>
      <w:pPr>
        <w:tabs>
          <w:tab w:val="num" w:pos="2940"/>
        </w:tabs>
        <w:ind w:left="2940" w:hanging="420"/>
      </w:pPr>
    </w:lvl>
    <w:lvl w:ilvl="7" w:tplc="08D65AE6" w:tentative="1">
      <w:start w:val="1"/>
      <w:numFmt w:val="aiueoFullWidth"/>
      <w:lvlText w:val="(%8)"/>
      <w:lvlJc w:val="left"/>
      <w:pPr>
        <w:tabs>
          <w:tab w:val="num" w:pos="3360"/>
        </w:tabs>
        <w:ind w:left="3360" w:hanging="420"/>
      </w:pPr>
    </w:lvl>
    <w:lvl w:ilvl="8" w:tplc="A288A33C" w:tentative="1">
      <w:start w:val="1"/>
      <w:numFmt w:val="decimalEnclosedCircle"/>
      <w:lvlText w:val="%9"/>
      <w:lvlJc w:val="left"/>
      <w:pPr>
        <w:tabs>
          <w:tab w:val="num" w:pos="3780"/>
        </w:tabs>
        <w:ind w:left="3780" w:hanging="420"/>
      </w:pPr>
    </w:lvl>
  </w:abstractNum>
  <w:abstractNum w:abstractNumId="7" w15:restartNumberingAfterBreak="0">
    <w:nsid w:val="396B7D65"/>
    <w:multiLevelType w:val="hybridMultilevel"/>
    <w:tmpl w:val="93549A5E"/>
    <w:lvl w:ilvl="0" w:tplc="766C7FEA">
      <w:start w:val="4"/>
      <w:numFmt w:val="bullet"/>
      <w:lvlText w:val="■"/>
      <w:lvlJc w:val="left"/>
      <w:pPr>
        <w:tabs>
          <w:tab w:val="num" w:pos="360"/>
        </w:tabs>
        <w:ind w:left="360" w:hanging="360"/>
      </w:pPr>
      <w:rPr>
        <w:rFonts w:ascii="ＭＳ 明朝" w:eastAsia="ＭＳ 明朝" w:hAnsi="ＭＳ 明朝" w:cs="Times New Roman" w:hint="eastAsia"/>
      </w:rPr>
    </w:lvl>
    <w:lvl w:ilvl="1" w:tplc="DAB0383E" w:tentative="1">
      <w:start w:val="1"/>
      <w:numFmt w:val="bullet"/>
      <w:lvlText w:val=""/>
      <w:lvlJc w:val="left"/>
      <w:pPr>
        <w:tabs>
          <w:tab w:val="num" w:pos="840"/>
        </w:tabs>
        <w:ind w:left="840" w:hanging="420"/>
      </w:pPr>
      <w:rPr>
        <w:rFonts w:ascii="Wingdings" w:hAnsi="Wingdings" w:hint="default"/>
      </w:rPr>
    </w:lvl>
    <w:lvl w:ilvl="2" w:tplc="1B76F650" w:tentative="1">
      <w:start w:val="1"/>
      <w:numFmt w:val="bullet"/>
      <w:lvlText w:val=""/>
      <w:lvlJc w:val="left"/>
      <w:pPr>
        <w:tabs>
          <w:tab w:val="num" w:pos="1260"/>
        </w:tabs>
        <w:ind w:left="1260" w:hanging="420"/>
      </w:pPr>
      <w:rPr>
        <w:rFonts w:ascii="Wingdings" w:hAnsi="Wingdings" w:hint="default"/>
      </w:rPr>
    </w:lvl>
    <w:lvl w:ilvl="3" w:tplc="EF8E9A80" w:tentative="1">
      <w:start w:val="1"/>
      <w:numFmt w:val="bullet"/>
      <w:lvlText w:val=""/>
      <w:lvlJc w:val="left"/>
      <w:pPr>
        <w:tabs>
          <w:tab w:val="num" w:pos="1680"/>
        </w:tabs>
        <w:ind w:left="1680" w:hanging="420"/>
      </w:pPr>
      <w:rPr>
        <w:rFonts w:ascii="Wingdings" w:hAnsi="Wingdings" w:hint="default"/>
      </w:rPr>
    </w:lvl>
    <w:lvl w:ilvl="4" w:tplc="B4BE8962" w:tentative="1">
      <w:start w:val="1"/>
      <w:numFmt w:val="bullet"/>
      <w:lvlText w:val=""/>
      <w:lvlJc w:val="left"/>
      <w:pPr>
        <w:tabs>
          <w:tab w:val="num" w:pos="2100"/>
        </w:tabs>
        <w:ind w:left="2100" w:hanging="420"/>
      </w:pPr>
      <w:rPr>
        <w:rFonts w:ascii="Wingdings" w:hAnsi="Wingdings" w:hint="default"/>
      </w:rPr>
    </w:lvl>
    <w:lvl w:ilvl="5" w:tplc="1AA0F4FE" w:tentative="1">
      <w:start w:val="1"/>
      <w:numFmt w:val="bullet"/>
      <w:lvlText w:val=""/>
      <w:lvlJc w:val="left"/>
      <w:pPr>
        <w:tabs>
          <w:tab w:val="num" w:pos="2520"/>
        </w:tabs>
        <w:ind w:left="2520" w:hanging="420"/>
      </w:pPr>
      <w:rPr>
        <w:rFonts w:ascii="Wingdings" w:hAnsi="Wingdings" w:hint="default"/>
      </w:rPr>
    </w:lvl>
    <w:lvl w:ilvl="6" w:tplc="68586484" w:tentative="1">
      <w:start w:val="1"/>
      <w:numFmt w:val="bullet"/>
      <w:lvlText w:val=""/>
      <w:lvlJc w:val="left"/>
      <w:pPr>
        <w:tabs>
          <w:tab w:val="num" w:pos="2940"/>
        </w:tabs>
        <w:ind w:left="2940" w:hanging="420"/>
      </w:pPr>
      <w:rPr>
        <w:rFonts w:ascii="Wingdings" w:hAnsi="Wingdings" w:hint="default"/>
      </w:rPr>
    </w:lvl>
    <w:lvl w:ilvl="7" w:tplc="86FA9176" w:tentative="1">
      <w:start w:val="1"/>
      <w:numFmt w:val="bullet"/>
      <w:lvlText w:val=""/>
      <w:lvlJc w:val="left"/>
      <w:pPr>
        <w:tabs>
          <w:tab w:val="num" w:pos="3360"/>
        </w:tabs>
        <w:ind w:left="3360" w:hanging="420"/>
      </w:pPr>
      <w:rPr>
        <w:rFonts w:ascii="Wingdings" w:hAnsi="Wingdings" w:hint="default"/>
      </w:rPr>
    </w:lvl>
    <w:lvl w:ilvl="8" w:tplc="D49ABC8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BF7040"/>
    <w:multiLevelType w:val="hybridMultilevel"/>
    <w:tmpl w:val="9E2EB246"/>
    <w:lvl w:ilvl="0" w:tplc="41663D60">
      <w:start w:val="4"/>
      <w:numFmt w:val="bullet"/>
      <w:lvlText w:val="■"/>
      <w:lvlJc w:val="left"/>
      <w:pPr>
        <w:tabs>
          <w:tab w:val="num" w:pos="360"/>
        </w:tabs>
        <w:ind w:left="360" w:hanging="360"/>
      </w:pPr>
      <w:rPr>
        <w:rFonts w:ascii="ＭＳ 明朝" w:eastAsia="ＭＳ 明朝" w:hAnsi="ＭＳ 明朝" w:cs="Times New Roman" w:hint="eastAsia"/>
      </w:rPr>
    </w:lvl>
    <w:lvl w:ilvl="1" w:tplc="F9083978" w:tentative="1">
      <w:start w:val="1"/>
      <w:numFmt w:val="bullet"/>
      <w:lvlText w:val=""/>
      <w:lvlJc w:val="left"/>
      <w:pPr>
        <w:tabs>
          <w:tab w:val="num" w:pos="840"/>
        </w:tabs>
        <w:ind w:left="840" w:hanging="420"/>
      </w:pPr>
      <w:rPr>
        <w:rFonts w:ascii="Wingdings" w:hAnsi="Wingdings" w:hint="default"/>
      </w:rPr>
    </w:lvl>
    <w:lvl w:ilvl="2" w:tplc="273ECCE8" w:tentative="1">
      <w:start w:val="1"/>
      <w:numFmt w:val="bullet"/>
      <w:lvlText w:val=""/>
      <w:lvlJc w:val="left"/>
      <w:pPr>
        <w:tabs>
          <w:tab w:val="num" w:pos="1260"/>
        </w:tabs>
        <w:ind w:left="1260" w:hanging="420"/>
      </w:pPr>
      <w:rPr>
        <w:rFonts w:ascii="Wingdings" w:hAnsi="Wingdings" w:hint="default"/>
      </w:rPr>
    </w:lvl>
    <w:lvl w:ilvl="3" w:tplc="9816334E" w:tentative="1">
      <w:start w:val="1"/>
      <w:numFmt w:val="bullet"/>
      <w:lvlText w:val=""/>
      <w:lvlJc w:val="left"/>
      <w:pPr>
        <w:tabs>
          <w:tab w:val="num" w:pos="1680"/>
        </w:tabs>
        <w:ind w:left="1680" w:hanging="420"/>
      </w:pPr>
      <w:rPr>
        <w:rFonts w:ascii="Wingdings" w:hAnsi="Wingdings" w:hint="default"/>
      </w:rPr>
    </w:lvl>
    <w:lvl w:ilvl="4" w:tplc="A036BC9A" w:tentative="1">
      <w:start w:val="1"/>
      <w:numFmt w:val="bullet"/>
      <w:lvlText w:val=""/>
      <w:lvlJc w:val="left"/>
      <w:pPr>
        <w:tabs>
          <w:tab w:val="num" w:pos="2100"/>
        </w:tabs>
        <w:ind w:left="2100" w:hanging="420"/>
      </w:pPr>
      <w:rPr>
        <w:rFonts w:ascii="Wingdings" w:hAnsi="Wingdings" w:hint="default"/>
      </w:rPr>
    </w:lvl>
    <w:lvl w:ilvl="5" w:tplc="EA068F5C" w:tentative="1">
      <w:start w:val="1"/>
      <w:numFmt w:val="bullet"/>
      <w:lvlText w:val=""/>
      <w:lvlJc w:val="left"/>
      <w:pPr>
        <w:tabs>
          <w:tab w:val="num" w:pos="2520"/>
        </w:tabs>
        <w:ind w:left="2520" w:hanging="420"/>
      </w:pPr>
      <w:rPr>
        <w:rFonts w:ascii="Wingdings" w:hAnsi="Wingdings" w:hint="default"/>
      </w:rPr>
    </w:lvl>
    <w:lvl w:ilvl="6" w:tplc="2034BFFC" w:tentative="1">
      <w:start w:val="1"/>
      <w:numFmt w:val="bullet"/>
      <w:lvlText w:val=""/>
      <w:lvlJc w:val="left"/>
      <w:pPr>
        <w:tabs>
          <w:tab w:val="num" w:pos="2940"/>
        </w:tabs>
        <w:ind w:left="2940" w:hanging="420"/>
      </w:pPr>
      <w:rPr>
        <w:rFonts w:ascii="Wingdings" w:hAnsi="Wingdings" w:hint="default"/>
      </w:rPr>
    </w:lvl>
    <w:lvl w:ilvl="7" w:tplc="AAF891A0" w:tentative="1">
      <w:start w:val="1"/>
      <w:numFmt w:val="bullet"/>
      <w:lvlText w:val=""/>
      <w:lvlJc w:val="left"/>
      <w:pPr>
        <w:tabs>
          <w:tab w:val="num" w:pos="3360"/>
        </w:tabs>
        <w:ind w:left="3360" w:hanging="420"/>
      </w:pPr>
      <w:rPr>
        <w:rFonts w:ascii="Wingdings" w:hAnsi="Wingdings" w:hint="default"/>
      </w:rPr>
    </w:lvl>
    <w:lvl w:ilvl="8" w:tplc="1700CFC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647AE6"/>
    <w:multiLevelType w:val="hybridMultilevel"/>
    <w:tmpl w:val="401E32E4"/>
    <w:lvl w:ilvl="0" w:tplc="B7B65C78">
      <w:start w:val="1"/>
      <w:numFmt w:val="decimalEnclosedCircle"/>
      <w:lvlText w:val="%1"/>
      <w:lvlJc w:val="left"/>
      <w:pPr>
        <w:tabs>
          <w:tab w:val="num" w:pos="360"/>
        </w:tabs>
        <w:ind w:left="360" w:hanging="360"/>
      </w:pPr>
      <w:rPr>
        <w:rFonts w:hint="eastAsia"/>
      </w:rPr>
    </w:lvl>
    <w:lvl w:ilvl="1" w:tplc="04523950" w:tentative="1">
      <w:start w:val="1"/>
      <w:numFmt w:val="aiueoFullWidth"/>
      <w:lvlText w:val="(%2)"/>
      <w:lvlJc w:val="left"/>
      <w:pPr>
        <w:tabs>
          <w:tab w:val="num" w:pos="840"/>
        </w:tabs>
        <w:ind w:left="840" w:hanging="420"/>
      </w:pPr>
    </w:lvl>
    <w:lvl w:ilvl="2" w:tplc="0EA669FC" w:tentative="1">
      <w:start w:val="1"/>
      <w:numFmt w:val="decimalEnclosedCircle"/>
      <w:lvlText w:val="%3"/>
      <w:lvlJc w:val="left"/>
      <w:pPr>
        <w:tabs>
          <w:tab w:val="num" w:pos="1260"/>
        </w:tabs>
        <w:ind w:left="1260" w:hanging="420"/>
      </w:pPr>
    </w:lvl>
    <w:lvl w:ilvl="3" w:tplc="66B83C52" w:tentative="1">
      <w:start w:val="1"/>
      <w:numFmt w:val="decimal"/>
      <w:lvlText w:val="%4."/>
      <w:lvlJc w:val="left"/>
      <w:pPr>
        <w:tabs>
          <w:tab w:val="num" w:pos="1680"/>
        </w:tabs>
        <w:ind w:left="1680" w:hanging="420"/>
      </w:pPr>
    </w:lvl>
    <w:lvl w:ilvl="4" w:tplc="876247B8" w:tentative="1">
      <w:start w:val="1"/>
      <w:numFmt w:val="aiueoFullWidth"/>
      <w:lvlText w:val="(%5)"/>
      <w:lvlJc w:val="left"/>
      <w:pPr>
        <w:tabs>
          <w:tab w:val="num" w:pos="2100"/>
        </w:tabs>
        <w:ind w:left="2100" w:hanging="420"/>
      </w:pPr>
    </w:lvl>
    <w:lvl w:ilvl="5" w:tplc="C9B838C2" w:tentative="1">
      <w:start w:val="1"/>
      <w:numFmt w:val="decimalEnclosedCircle"/>
      <w:lvlText w:val="%6"/>
      <w:lvlJc w:val="left"/>
      <w:pPr>
        <w:tabs>
          <w:tab w:val="num" w:pos="2520"/>
        </w:tabs>
        <w:ind w:left="2520" w:hanging="420"/>
      </w:pPr>
    </w:lvl>
    <w:lvl w:ilvl="6" w:tplc="C1E4C54E" w:tentative="1">
      <w:start w:val="1"/>
      <w:numFmt w:val="decimal"/>
      <w:lvlText w:val="%7."/>
      <w:lvlJc w:val="left"/>
      <w:pPr>
        <w:tabs>
          <w:tab w:val="num" w:pos="2940"/>
        </w:tabs>
        <w:ind w:left="2940" w:hanging="420"/>
      </w:pPr>
    </w:lvl>
    <w:lvl w:ilvl="7" w:tplc="E0023E4A" w:tentative="1">
      <w:start w:val="1"/>
      <w:numFmt w:val="aiueoFullWidth"/>
      <w:lvlText w:val="(%8)"/>
      <w:lvlJc w:val="left"/>
      <w:pPr>
        <w:tabs>
          <w:tab w:val="num" w:pos="3360"/>
        </w:tabs>
        <w:ind w:left="3360" w:hanging="420"/>
      </w:pPr>
    </w:lvl>
    <w:lvl w:ilvl="8" w:tplc="14D0BB20" w:tentative="1">
      <w:start w:val="1"/>
      <w:numFmt w:val="decimalEnclosedCircle"/>
      <w:lvlText w:val="%9"/>
      <w:lvlJc w:val="left"/>
      <w:pPr>
        <w:tabs>
          <w:tab w:val="num" w:pos="3780"/>
        </w:tabs>
        <w:ind w:left="3780" w:hanging="420"/>
      </w:pPr>
    </w:lvl>
  </w:abstractNum>
  <w:abstractNum w:abstractNumId="10" w15:restartNumberingAfterBreak="0">
    <w:nsid w:val="4BEC7234"/>
    <w:multiLevelType w:val="hybridMultilevel"/>
    <w:tmpl w:val="6430DB0E"/>
    <w:lvl w:ilvl="0" w:tplc="7EE8138E">
      <w:start w:val="1"/>
      <w:numFmt w:val="decimalEnclosedCircle"/>
      <w:lvlText w:val="%1"/>
      <w:lvlJc w:val="left"/>
      <w:pPr>
        <w:tabs>
          <w:tab w:val="num" w:pos="360"/>
        </w:tabs>
        <w:ind w:left="360" w:hanging="360"/>
      </w:pPr>
      <w:rPr>
        <w:rFonts w:hint="eastAsia"/>
      </w:rPr>
    </w:lvl>
    <w:lvl w:ilvl="1" w:tplc="94120AAE" w:tentative="1">
      <w:start w:val="1"/>
      <w:numFmt w:val="aiueoFullWidth"/>
      <w:lvlText w:val="(%2)"/>
      <w:lvlJc w:val="left"/>
      <w:pPr>
        <w:tabs>
          <w:tab w:val="num" w:pos="840"/>
        </w:tabs>
        <w:ind w:left="840" w:hanging="420"/>
      </w:pPr>
    </w:lvl>
    <w:lvl w:ilvl="2" w:tplc="F1E43D44" w:tentative="1">
      <w:start w:val="1"/>
      <w:numFmt w:val="decimalEnclosedCircle"/>
      <w:lvlText w:val="%3"/>
      <w:lvlJc w:val="left"/>
      <w:pPr>
        <w:tabs>
          <w:tab w:val="num" w:pos="1260"/>
        </w:tabs>
        <w:ind w:left="1260" w:hanging="420"/>
      </w:pPr>
    </w:lvl>
    <w:lvl w:ilvl="3" w:tplc="DF9623B2" w:tentative="1">
      <w:start w:val="1"/>
      <w:numFmt w:val="decimal"/>
      <w:lvlText w:val="%4."/>
      <w:lvlJc w:val="left"/>
      <w:pPr>
        <w:tabs>
          <w:tab w:val="num" w:pos="1680"/>
        </w:tabs>
        <w:ind w:left="1680" w:hanging="420"/>
      </w:pPr>
    </w:lvl>
    <w:lvl w:ilvl="4" w:tplc="AB2A1684" w:tentative="1">
      <w:start w:val="1"/>
      <w:numFmt w:val="aiueoFullWidth"/>
      <w:lvlText w:val="(%5)"/>
      <w:lvlJc w:val="left"/>
      <w:pPr>
        <w:tabs>
          <w:tab w:val="num" w:pos="2100"/>
        </w:tabs>
        <w:ind w:left="2100" w:hanging="420"/>
      </w:pPr>
    </w:lvl>
    <w:lvl w:ilvl="5" w:tplc="2EF01464" w:tentative="1">
      <w:start w:val="1"/>
      <w:numFmt w:val="decimalEnclosedCircle"/>
      <w:lvlText w:val="%6"/>
      <w:lvlJc w:val="left"/>
      <w:pPr>
        <w:tabs>
          <w:tab w:val="num" w:pos="2520"/>
        </w:tabs>
        <w:ind w:left="2520" w:hanging="420"/>
      </w:pPr>
    </w:lvl>
    <w:lvl w:ilvl="6" w:tplc="91561336" w:tentative="1">
      <w:start w:val="1"/>
      <w:numFmt w:val="decimal"/>
      <w:lvlText w:val="%7."/>
      <w:lvlJc w:val="left"/>
      <w:pPr>
        <w:tabs>
          <w:tab w:val="num" w:pos="2940"/>
        </w:tabs>
        <w:ind w:left="2940" w:hanging="420"/>
      </w:pPr>
    </w:lvl>
    <w:lvl w:ilvl="7" w:tplc="5F5A92AE" w:tentative="1">
      <w:start w:val="1"/>
      <w:numFmt w:val="aiueoFullWidth"/>
      <w:lvlText w:val="(%8)"/>
      <w:lvlJc w:val="left"/>
      <w:pPr>
        <w:tabs>
          <w:tab w:val="num" w:pos="3360"/>
        </w:tabs>
        <w:ind w:left="3360" w:hanging="420"/>
      </w:pPr>
    </w:lvl>
    <w:lvl w:ilvl="8" w:tplc="C7AEE1EC" w:tentative="1">
      <w:start w:val="1"/>
      <w:numFmt w:val="decimalEnclosedCircle"/>
      <w:lvlText w:val="%9"/>
      <w:lvlJc w:val="left"/>
      <w:pPr>
        <w:tabs>
          <w:tab w:val="num" w:pos="3780"/>
        </w:tabs>
        <w:ind w:left="3780" w:hanging="420"/>
      </w:pPr>
    </w:lvl>
  </w:abstractNum>
  <w:abstractNum w:abstractNumId="11" w15:restartNumberingAfterBreak="0">
    <w:nsid w:val="4EAE38A1"/>
    <w:multiLevelType w:val="hybridMultilevel"/>
    <w:tmpl w:val="8DDEE5E0"/>
    <w:lvl w:ilvl="0" w:tplc="8424ED2E">
      <w:start w:val="1"/>
      <w:numFmt w:val="decimalEnclosedCircle"/>
      <w:lvlText w:val="%1"/>
      <w:lvlJc w:val="left"/>
      <w:pPr>
        <w:tabs>
          <w:tab w:val="num" w:pos="360"/>
        </w:tabs>
        <w:ind w:left="360" w:hanging="360"/>
      </w:pPr>
      <w:rPr>
        <w:rFonts w:hint="eastAsia"/>
      </w:rPr>
    </w:lvl>
    <w:lvl w:ilvl="1" w:tplc="ABCC4630" w:tentative="1">
      <w:start w:val="1"/>
      <w:numFmt w:val="aiueoFullWidth"/>
      <w:lvlText w:val="(%2)"/>
      <w:lvlJc w:val="left"/>
      <w:pPr>
        <w:tabs>
          <w:tab w:val="num" w:pos="840"/>
        </w:tabs>
        <w:ind w:left="840" w:hanging="420"/>
      </w:pPr>
    </w:lvl>
    <w:lvl w:ilvl="2" w:tplc="104A3912" w:tentative="1">
      <w:start w:val="1"/>
      <w:numFmt w:val="decimalEnclosedCircle"/>
      <w:lvlText w:val="%3"/>
      <w:lvlJc w:val="left"/>
      <w:pPr>
        <w:tabs>
          <w:tab w:val="num" w:pos="1260"/>
        </w:tabs>
        <w:ind w:left="1260" w:hanging="420"/>
      </w:pPr>
    </w:lvl>
    <w:lvl w:ilvl="3" w:tplc="F3A6CE8C" w:tentative="1">
      <w:start w:val="1"/>
      <w:numFmt w:val="decimal"/>
      <w:lvlText w:val="%4."/>
      <w:lvlJc w:val="left"/>
      <w:pPr>
        <w:tabs>
          <w:tab w:val="num" w:pos="1680"/>
        </w:tabs>
        <w:ind w:left="1680" w:hanging="420"/>
      </w:pPr>
    </w:lvl>
    <w:lvl w:ilvl="4" w:tplc="50A06DA0" w:tentative="1">
      <w:start w:val="1"/>
      <w:numFmt w:val="aiueoFullWidth"/>
      <w:lvlText w:val="(%5)"/>
      <w:lvlJc w:val="left"/>
      <w:pPr>
        <w:tabs>
          <w:tab w:val="num" w:pos="2100"/>
        </w:tabs>
        <w:ind w:left="2100" w:hanging="420"/>
      </w:pPr>
    </w:lvl>
    <w:lvl w:ilvl="5" w:tplc="23E2ECEE" w:tentative="1">
      <w:start w:val="1"/>
      <w:numFmt w:val="decimalEnclosedCircle"/>
      <w:lvlText w:val="%6"/>
      <w:lvlJc w:val="left"/>
      <w:pPr>
        <w:tabs>
          <w:tab w:val="num" w:pos="2520"/>
        </w:tabs>
        <w:ind w:left="2520" w:hanging="420"/>
      </w:pPr>
    </w:lvl>
    <w:lvl w:ilvl="6" w:tplc="F51E45C2" w:tentative="1">
      <w:start w:val="1"/>
      <w:numFmt w:val="decimal"/>
      <w:lvlText w:val="%7."/>
      <w:lvlJc w:val="left"/>
      <w:pPr>
        <w:tabs>
          <w:tab w:val="num" w:pos="2940"/>
        </w:tabs>
        <w:ind w:left="2940" w:hanging="420"/>
      </w:pPr>
    </w:lvl>
    <w:lvl w:ilvl="7" w:tplc="90FCAF70" w:tentative="1">
      <w:start w:val="1"/>
      <w:numFmt w:val="aiueoFullWidth"/>
      <w:lvlText w:val="(%8)"/>
      <w:lvlJc w:val="left"/>
      <w:pPr>
        <w:tabs>
          <w:tab w:val="num" w:pos="3360"/>
        </w:tabs>
        <w:ind w:left="3360" w:hanging="420"/>
      </w:pPr>
    </w:lvl>
    <w:lvl w:ilvl="8" w:tplc="E36E6EBE" w:tentative="1">
      <w:start w:val="1"/>
      <w:numFmt w:val="decimalEnclosedCircle"/>
      <w:lvlText w:val="%9"/>
      <w:lvlJc w:val="left"/>
      <w:pPr>
        <w:tabs>
          <w:tab w:val="num" w:pos="3780"/>
        </w:tabs>
        <w:ind w:left="3780" w:hanging="420"/>
      </w:pPr>
    </w:lvl>
  </w:abstractNum>
  <w:abstractNum w:abstractNumId="12" w15:restartNumberingAfterBreak="0">
    <w:nsid w:val="57B040F6"/>
    <w:multiLevelType w:val="hybridMultilevel"/>
    <w:tmpl w:val="ED463246"/>
    <w:lvl w:ilvl="0" w:tplc="72209064">
      <w:start w:val="5"/>
      <w:numFmt w:val="bullet"/>
      <w:lvlText w:val="■"/>
      <w:lvlJc w:val="left"/>
      <w:pPr>
        <w:tabs>
          <w:tab w:val="num" w:pos="360"/>
        </w:tabs>
        <w:ind w:left="360" w:hanging="360"/>
      </w:pPr>
      <w:rPr>
        <w:rFonts w:ascii="ＭＳ 明朝" w:eastAsia="ＭＳ 明朝" w:hAnsi="ＭＳ 明朝" w:cs="Times New Roman" w:hint="eastAsia"/>
      </w:rPr>
    </w:lvl>
    <w:lvl w:ilvl="1" w:tplc="F288D76C" w:tentative="1">
      <w:start w:val="1"/>
      <w:numFmt w:val="bullet"/>
      <w:lvlText w:val=""/>
      <w:lvlJc w:val="left"/>
      <w:pPr>
        <w:tabs>
          <w:tab w:val="num" w:pos="840"/>
        </w:tabs>
        <w:ind w:left="840" w:hanging="420"/>
      </w:pPr>
      <w:rPr>
        <w:rFonts w:ascii="Wingdings" w:hAnsi="Wingdings" w:hint="default"/>
      </w:rPr>
    </w:lvl>
    <w:lvl w:ilvl="2" w:tplc="FCDC4D04" w:tentative="1">
      <w:start w:val="1"/>
      <w:numFmt w:val="bullet"/>
      <w:lvlText w:val=""/>
      <w:lvlJc w:val="left"/>
      <w:pPr>
        <w:tabs>
          <w:tab w:val="num" w:pos="1260"/>
        </w:tabs>
        <w:ind w:left="1260" w:hanging="420"/>
      </w:pPr>
      <w:rPr>
        <w:rFonts w:ascii="Wingdings" w:hAnsi="Wingdings" w:hint="default"/>
      </w:rPr>
    </w:lvl>
    <w:lvl w:ilvl="3" w:tplc="FBBAAD02" w:tentative="1">
      <w:start w:val="1"/>
      <w:numFmt w:val="bullet"/>
      <w:lvlText w:val=""/>
      <w:lvlJc w:val="left"/>
      <w:pPr>
        <w:tabs>
          <w:tab w:val="num" w:pos="1680"/>
        </w:tabs>
        <w:ind w:left="1680" w:hanging="420"/>
      </w:pPr>
      <w:rPr>
        <w:rFonts w:ascii="Wingdings" w:hAnsi="Wingdings" w:hint="default"/>
      </w:rPr>
    </w:lvl>
    <w:lvl w:ilvl="4" w:tplc="A844B01E" w:tentative="1">
      <w:start w:val="1"/>
      <w:numFmt w:val="bullet"/>
      <w:lvlText w:val=""/>
      <w:lvlJc w:val="left"/>
      <w:pPr>
        <w:tabs>
          <w:tab w:val="num" w:pos="2100"/>
        </w:tabs>
        <w:ind w:left="2100" w:hanging="420"/>
      </w:pPr>
      <w:rPr>
        <w:rFonts w:ascii="Wingdings" w:hAnsi="Wingdings" w:hint="default"/>
      </w:rPr>
    </w:lvl>
    <w:lvl w:ilvl="5" w:tplc="187CC1FC" w:tentative="1">
      <w:start w:val="1"/>
      <w:numFmt w:val="bullet"/>
      <w:lvlText w:val=""/>
      <w:lvlJc w:val="left"/>
      <w:pPr>
        <w:tabs>
          <w:tab w:val="num" w:pos="2520"/>
        </w:tabs>
        <w:ind w:left="2520" w:hanging="420"/>
      </w:pPr>
      <w:rPr>
        <w:rFonts w:ascii="Wingdings" w:hAnsi="Wingdings" w:hint="default"/>
      </w:rPr>
    </w:lvl>
    <w:lvl w:ilvl="6" w:tplc="52FC0C8C" w:tentative="1">
      <w:start w:val="1"/>
      <w:numFmt w:val="bullet"/>
      <w:lvlText w:val=""/>
      <w:lvlJc w:val="left"/>
      <w:pPr>
        <w:tabs>
          <w:tab w:val="num" w:pos="2940"/>
        </w:tabs>
        <w:ind w:left="2940" w:hanging="420"/>
      </w:pPr>
      <w:rPr>
        <w:rFonts w:ascii="Wingdings" w:hAnsi="Wingdings" w:hint="default"/>
      </w:rPr>
    </w:lvl>
    <w:lvl w:ilvl="7" w:tplc="957C2846" w:tentative="1">
      <w:start w:val="1"/>
      <w:numFmt w:val="bullet"/>
      <w:lvlText w:val=""/>
      <w:lvlJc w:val="left"/>
      <w:pPr>
        <w:tabs>
          <w:tab w:val="num" w:pos="3360"/>
        </w:tabs>
        <w:ind w:left="3360" w:hanging="420"/>
      </w:pPr>
      <w:rPr>
        <w:rFonts w:ascii="Wingdings" w:hAnsi="Wingdings" w:hint="default"/>
      </w:rPr>
    </w:lvl>
    <w:lvl w:ilvl="8" w:tplc="845C471C"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6D67F2"/>
    <w:multiLevelType w:val="hybridMultilevel"/>
    <w:tmpl w:val="7048F172"/>
    <w:lvl w:ilvl="0" w:tplc="D9BA5644">
      <w:start w:val="1"/>
      <w:numFmt w:val="decimalEnclosedCircle"/>
      <w:lvlText w:val="%1"/>
      <w:lvlJc w:val="left"/>
      <w:pPr>
        <w:tabs>
          <w:tab w:val="num" w:pos="360"/>
        </w:tabs>
        <w:ind w:left="360" w:hanging="360"/>
      </w:pPr>
      <w:rPr>
        <w:rFonts w:hint="eastAsia"/>
      </w:rPr>
    </w:lvl>
    <w:lvl w:ilvl="1" w:tplc="CDCC86EC" w:tentative="1">
      <w:start w:val="1"/>
      <w:numFmt w:val="aiueoFullWidth"/>
      <w:lvlText w:val="(%2)"/>
      <w:lvlJc w:val="left"/>
      <w:pPr>
        <w:tabs>
          <w:tab w:val="num" w:pos="840"/>
        </w:tabs>
        <w:ind w:left="840" w:hanging="420"/>
      </w:pPr>
    </w:lvl>
    <w:lvl w:ilvl="2" w:tplc="A182A3A8" w:tentative="1">
      <w:start w:val="1"/>
      <w:numFmt w:val="decimalEnclosedCircle"/>
      <w:lvlText w:val="%3"/>
      <w:lvlJc w:val="left"/>
      <w:pPr>
        <w:tabs>
          <w:tab w:val="num" w:pos="1260"/>
        </w:tabs>
        <w:ind w:left="1260" w:hanging="420"/>
      </w:pPr>
    </w:lvl>
    <w:lvl w:ilvl="3" w:tplc="CEAAEA3A" w:tentative="1">
      <w:start w:val="1"/>
      <w:numFmt w:val="decimal"/>
      <w:lvlText w:val="%4."/>
      <w:lvlJc w:val="left"/>
      <w:pPr>
        <w:tabs>
          <w:tab w:val="num" w:pos="1680"/>
        </w:tabs>
        <w:ind w:left="1680" w:hanging="420"/>
      </w:pPr>
    </w:lvl>
    <w:lvl w:ilvl="4" w:tplc="7060AF5A" w:tentative="1">
      <w:start w:val="1"/>
      <w:numFmt w:val="aiueoFullWidth"/>
      <w:lvlText w:val="(%5)"/>
      <w:lvlJc w:val="left"/>
      <w:pPr>
        <w:tabs>
          <w:tab w:val="num" w:pos="2100"/>
        </w:tabs>
        <w:ind w:left="2100" w:hanging="420"/>
      </w:pPr>
    </w:lvl>
    <w:lvl w:ilvl="5" w:tplc="91607D36" w:tentative="1">
      <w:start w:val="1"/>
      <w:numFmt w:val="decimalEnclosedCircle"/>
      <w:lvlText w:val="%6"/>
      <w:lvlJc w:val="left"/>
      <w:pPr>
        <w:tabs>
          <w:tab w:val="num" w:pos="2520"/>
        </w:tabs>
        <w:ind w:left="2520" w:hanging="420"/>
      </w:pPr>
    </w:lvl>
    <w:lvl w:ilvl="6" w:tplc="00E0D392" w:tentative="1">
      <w:start w:val="1"/>
      <w:numFmt w:val="decimal"/>
      <w:lvlText w:val="%7."/>
      <w:lvlJc w:val="left"/>
      <w:pPr>
        <w:tabs>
          <w:tab w:val="num" w:pos="2940"/>
        </w:tabs>
        <w:ind w:left="2940" w:hanging="420"/>
      </w:pPr>
    </w:lvl>
    <w:lvl w:ilvl="7" w:tplc="49A0D2B4" w:tentative="1">
      <w:start w:val="1"/>
      <w:numFmt w:val="aiueoFullWidth"/>
      <w:lvlText w:val="(%8)"/>
      <w:lvlJc w:val="left"/>
      <w:pPr>
        <w:tabs>
          <w:tab w:val="num" w:pos="3360"/>
        </w:tabs>
        <w:ind w:left="3360" w:hanging="420"/>
      </w:pPr>
    </w:lvl>
    <w:lvl w:ilvl="8" w:tplc="E8A80F62" w:tentative="1">
      <w:start w:val="1"/>
      <w:numFmt w:val="decimalEnclosedCircle"/>
      <w:lvlText w:val="%9"/>
      <w:lvlJc w:val="left"/>
      <w:pPr>
        <w:tabs>
          <w:tab w:val="num" w:pos="3780"/>
        </w:tabs>
        <w:ind w:left="3780" w:hanging="420"/>
      </w:pPr>
    </w:lvl>
  </w:abstractNum>
  <w:abstractNum w:abstractNumId="14" w15:restartNumberingAfterBreak="0">
    <w:nsid w:val="61BA6418"/>
    <w:multiLevelType w:val="hybridMultilevel"/>
    <w:tmpl w:val="4F109376"/>
    <w:lvl w:ilvl="0" w:tplc="11E037A6">
      <w:start w:val="14"/>
      <w:numFmt w:val="bullet"/>
      <w:lvlText w:val="・"/>
      <w:lvlJc w:val="left"/>
      <w:pPr>
        <w:tabs>
          <w:tab w:val="num" w:pos="360"/>
        </w:tabs>
        <w:ind w:left="360" w:hanging="360"/>
      </w:pPr>
      <w:rPr>
        <w:rFonts w:ascii="ＭＳ 明朝" w:eastAsia="ＭＳ 明朝" w:hAnsi="ＭＳ 明朝" w:cs="Times New Roman" w:hint="eastAsia"/>
      </w:rPr>
    </w:lvl>
    <w:lvl w:ilvl="1" w:tplc="2A2642BA" w:tentative="1">
      <w:start w:val="1"/>
      <w:numFmt w:val="bullet"/>
      <w:lvlText w:val=""/>
      <w:lvlJc w:val="left"/>
      <w:pPr>
        <w:tabs>
          <w:tab w:val="num" w:pos="840"/>
        </w:tabs>
        <w:ind w:left="840" w:hanging="420"/>
      </w:pPr>
      <w:rPr>
        <w:rFonts w:ascii="Wingdings" w:hAnsi="Wingdings" w:hint="default"/>
      </w:rPr>
    </w:lvl>
    <w:lvl w:ilvl="2" w:tplc="28C8EB5E" w:tentative="1">
      <w:start w:val="1"/>
      <w:numFmt w:val="bullet"/>
      <w:lvlText w:val=""/>
      <w:lvlJc w:val="left"/>
      <w:pPr>
        <w:tabs>
          <w:tab w:val="num" w:pos="1260"/>
        </w:tabs>
        <w:ind w:left="1260" w:hanging="420"/>
      </w:pPr>
      <w:rPr>
        <w:rFonts w:ascii="Wingdings" w:hAnsi="Wingdings" w:hint="default"/>
      </w:rPr>
    </w:lvl>
    <w:lvl w:ilvl="3" w:tplc="11507A34" w:tentative="1">
      <w:start w:val="1"/>
      <w:numFmt w:val="bullet"/>
      <w:lvlText w:val=""/>
      <w:lvlJc w:val="left"/>
      <w:pPr>
        <w:tabs>
          <w:tab w:val="num" w:pos="1680"/>
        </w:tabs>
        <w:ind w:left="1680" w:hanging="420"/>
      </w:pPr>
      <w:rPr>
        <w:rFonts w:ascii="Wingdings" w:hAnsi="Wingdings" w:hint="default"/>
      </w:rPr>
    </w:lvl>
    <w:lvl w:ilvl="4" w:tplc="82E64AD4" w:tentative="1">
      <w:start w:val="1"/>
      <w:numFmt w:val="bullet"/>
      <w:lvlText w:val=""/>
      <w:lvlJc w:val="left"/>
      <w:pPr>
        <w:tabs>
          <w:tab w:val="num" w:pos="2100"/>
        </w:tabs>
        <w:ind w:left="2100" w:hanging="420"/>
      </w:pPr>
      <w:rPr>
        <w:rFonts w:ascii="Wingdings" w:hAnsi="Wingdings" w:hint="default"/>
      </w:rPr>
    </w:lvl>
    <w:lvl w:ilvl="5" w:tplc="1318F81A" w:tentative="1">
      <w:start w:val="1"/>
      <w:numFmt w:val="bullet"/>
      <w:lvlText w:val=""/>
      <w:lvlJc w:val="left"/>
      <w:pPr>
        <w:tabs>
          <w:tab w:val="num" w:pos="2520"/>
        </w:tabs>
        <w:ind w:left="2520" w:hanging="420"/>
      </w:pPr>
      <w:rPr>
        <w:rFonts w:ascii="Wingdings" w:hAnsi="Wingdings" w:hint="default"/>
      </w:rPr>
    </w:lvl>
    <w:lvl w:ilvl="6" w:tplc="878EF274" w:tentative="1">
      <w:start w:val="1"/>
      <w:numFmt w:val="bullet"/>
      <w:lvlText w:val=""/>
      <w:lvlJc w:val="left"/>
      <w:pPr>
        <w:tabs>
          <w:tab w:val="num" w:pos="2940"/>
        </w:tabs>
        <w:ind w:left="2940" w:hanging="420"/>
      </w:pPr>
      <w:rPr>
        <w:rFonts w:ascii="Wingdings" w:hAnsi="Wingdings" w:hint="default"/>
      </w:rPr>
    </w:lvl>
    <w:lvl w:ilvl="7" w:tplc="E0B64C76" w:tentative="1">
      <w:start w:val="1"/>
      <w:numFmt w:val="bullet"/>
      <w:lvlText w:val=""/>
      <w:lvlJc w:val="left"/>
      <w:pPr>
        <w:tabs>
          <w:tab w:val="num" w:pos="3360"/>
        </w:tabs>
        <w:ind w:left="3360" w:hanging="420"/>
      </w:pPr>
      <w:rPr>
        <w:rFonts w:ascii="Wingdings" w:hAnsi="Wingdings" w:hint="default"/>
      </w:rPr>
    </w:lvl>
    <w:lvl w:ilvl="8" w:tplc="A5A4271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37F5C1B"/>
    <w:multiLevelType w:val="hybridMultilevel"/>
    <w:tmpl w:val="C126841A"/>
    <w:lvl w:ilvl="0" w:tplc="0A4424FC">
      <w:start w:val="1"/>
      <w:numFmt w:val="aiueoFullWidth"/>
      <w:lvlText w:val="%1．"/>
      <w:lvlJc w:val="left"/>
      <w:pPr>
        <w:tabs>
          <w:tab w:val="num" w:pos="1050"/>
        </w:tabs>
        <w:ind w:left="1050" w:hanging="420"/>
      </w:pPr>
      <w:rPr>
        <w:rFonts w:hint="eastAsia"/>
      </w:rPr>
    </w:lvl>
    <w:lvl w:ilvl="1" w:tplc="40DA4196">
      <w:start w:val="1"/>
      <w:numFmt w:val="decimalEnclosedCircle"/>
      <w:lvlText w:val="%2"/>
      <w:lvlJc w:val="left"/>
      <w:pPr>
        <w:tabs>
          <w:tab w:val="num" w:pos="1410"/>
        </w:tabs>
        <w:ind w:left="1410" w:hanging="360"/>
      </w:pPr>
      <w:rPr>
        <w:rFonts w:hint="eastAsia"/>
      </w:rPr>
    </w:lvl>
    <w:lvl w:ilvl="2" w:tplc="71204094" w:tentative="1">
      <w:start w:val="1"/>
      <w:numFmt w:val="decimalEnclosedCircle"/>
      <w:lvlText w:val="%3"/>
      <w:lvlJc w:val="left"/>
      <w:pPr>
        <w:tabs>
          <w:tab w:val="num" w:pos="1890"/>
        </w:tabs>
        <w:ind w:left="1890" w:hanging="420"/>
      </w:pPr>
    </w:lvl>
    <w:lvl w:ilvl="3" w:tplc="FD368F14" w:tentative="1">
      <w:start w:val="1"/>
      <w:numFmt w:val="decimal"/>
      <w:lvlText w:val="%4."/>
      <w:lvlJc w:val="left"/>
      <w:pPr>
        <w:tabs>
          <w:tab w:val="num" w:pos="2310"/>
        </w:tabs>
        <w:ind w:left="2310" w:hanging="420"/>
      </w:pPr>
    </w:lvl>
    <w:lvl w:ilvl="4" w:tplc="9334BAA6" w:tentative="1">
      <w:start w:val="1"/>
      <w:numFmt w:val="aiueoFullWidth"/>
      <w:lvlText w:val="(%5)"/>
      <w:lvlJc w:val="left"/>
      <w:pPr>
        <w:tabs>
          <w:tab w:val="num" w:pos="2730"/>
        </w:tabs>
        <w:ind w:left="2730" w:hanging="420"/>
      </w:pPr>
    </w:lvl>
    <w:lvl w:ilvl="5" w:tplc="E346BAFE" w:tentative="1">
      <w:start w:val="1"/>
      <w:numFmt w:val="decimalEnclosedCircle"/>
      <w:lvlText w:val="%6"/>
      <w:lvlJc w:val="left"/>
      <w:pPr>
        <w:tabs>
          <w:tab w:val="num" w:pos="3150"/>
        </w:tabs>
        <w:ind w:left="3150" w:hanging="420"/>
      </w:pPr>
    </w:lvl>
    <w:lvl w:ilvl="6" w:tplc="110662E8" w:tentative="1">
      <w:start w:val="1"/>
      <w:numFmt w:val="decimal"/>
      <w:lvlText w:val="%7."/>
      <w:lvlJc w:val="left"/>
      <w:pPr>
        <w:tabs>
          <w:tab w:val="num" w:pos="3570"/>
        </w:tabs>
        <w:ind w:left="3570" w:hanging="420"/>
      </w:pPr>
    </w:lvl>
    <w:lvl w:ilvl="7" w:tplc="FB8238CE" w:tentative="1">
      <w:start w:val="1"/>
      <w:numFmt w:val="aiueoFullWidth"/>
      <w:lvlText w:val="(%8)"/>
      <w:lvlJc w:val="left"/>
      <w:pPr>
        <w:tabs>
          <w:tab w:val="num" w:pos="3990"/>
        </w:tabs>
        <w:ind w:left="3990" w:hanging="420"/>
      </w:pPr>
    </w:lvl>
    <w:lvl w:ilvl="8" w:tplc="A544BD5A" w:tentative="1">
      <w:start w:val="1"/>
      <w:numFmt w:val="decimalEnclosedCircle"/>
      <w:lvlText w:val="%9"/>
      <w:lvlJc w:val="left"/>
      <w:pPr>
        <w:tabs>
          <w:tab w:val="num" w:pos="4410"/>
        </w:tabs>
        <w:ind w:left="4410" w:hanging="420"/>
      </w:pPr>
    </w:lvl>
  </w:abstractNum>
  <w:abstractNum w:abstractNumId="16" w15:restartNumberingAfterBreak="0">
    <w:nsid w:val="665C13DD"/>
    <w:multiLevelType w:val="hybridMultilevel"/>
    <w:tmpl w:val="04DE3356"/>
    <w:lvl w:ilvl="0" w:tplc="115EAABC">
      <w:start w:val="3"/>
      <w:numFmt w:val="bullet"/>
      <w:lvlText w:val="・"/>
      <w:lvlJc w:val="left"/>
      <w:pPr>
        <w:tabs>
          <w:tab w:val="num" w:pos="360"/>
        </w:tabs>
        <w:ind w:left="360" w:hanging="360"/>
      </w:pPr>
      <w:rPr>
        <w:rFonts w:ascii="ＭＳ 明朝" w:eastAsia="ＭＳ 明朝" w:hAnsi="ＭＳ 明朝" w:cs="Times New Roman" w:hint="eastAsia"/>
      </w:rPr>
    </w:lvl>
    <w:lvl w:ilvl="1" w:tplc="6A14EE4A" w:tentative="1">
      <w:start w:val="1"/>
      <w:numFmt w:val="bullet"/>
      <w:lvlText w:val=""/>
      <w:lvlJc w:val="left"/>
      <w:pPr>
        <w:tabs>
          <w:tab w:val="num" w:pos="840"/>
        </w:tabs>
        <w:ind w:left="840" w:hanging="420"/>
      </w:pPr>
      <w:rPr>
        <w:rFonts w:ascii="Wingdings" w:hAnsi="Wingdings" w:hint="default"/>
      </w:rPr>
    </w:lvl>
    <w:lvl w:ilvl="2" w:tplc="3424DADE" w:tentative="1">
      <w:start w:val="1"/>
      <w:numFmt w:val="bullet"/>
      <w:lvlText w:val=""/>
      <w:lvlJc w:val="left"/>
      <w:pPr>
        <w:tabs>
          <w:tab w:val="num" w:pos="1260"/>
        </w:tabs>
        <w:ind w:left="1260" w:hanging="420"/>
      </w:pPr>
      <w:rPr>
        <w:rFonts w:ascii="Wingdings" w:hAnsi="Wingdings" w:hint="default"/>
      </w:rPr>
    </w:lvl>
    <w:lvl w:ilvl="3" w:tplc="0B728056" w:tentative="1">
      <w:start w:val="1"/>
      <w:numFmt w:val="bullet"/>
      <w:lvlText w:val=""/>
      <w:lvlJc w:val="left"/>
      <w:pPr>
        <w:tabs>
          <w:tab w:val="num" w:pos="1680"/>
        </w:tabs>
        <w:ind w:left="1680" w:hanging="420"/>
      </w:pPr>
      <w:rPr>
        <w:rFonts w:ascii="Wingdings" w:hAnsi="Wingdings" w:hint="default"/>
      </w:rPr>
    </w:lvl>
    <w:lvl w:ilvl="4" w:tplc="D1FE7CC4" w:tentative="1">
      <w:start w:val="1"/>
      <w:numFmt w:val="bullet"/>
      <w:lvlText w:val=""/>
      <w:lvlJc w:val="left"/>
      <w:pPr>
        <w:tabs>
          <w:tab w:val="num" w:pos="2100"/>
        </w:tabs>
        <w:ind w:left="2100" w:hanging="420"/>
      </w:pPr>
      <w:rPr>
        <w:rFonts w:ascii="Wingdings" w:hAnsi="Wingdings" w:hint="default"/>
      </w:rPr>
    </w:lvl>
    <w:lvl w:ilvl="5" w:tplc="0C4E8BC2" w:tentative="1">
      <w:start w:val="1"/>
      <w:numFmt w:val="bullet"/>
      <w:lvlText w:val=""/>
      <w:lvlJc w:val="left"/>
      <w:pPr>
        <w:tabs>
          <w:tab w:val="num" w:pos="2520"/>
        </w:tabs>
        <w:ind w:left="2520" w:hanging="420"/>
      </w:pPr>
      <w:rPr>
        <w:rFonts w:ascii="Wingdings" w:hAnsi="Wingdings" w:hint="default"/>
      </w:rPr>
    </w:lvl>
    <w:lvl w:ilvl="6" w:tplc="1C78963E" w:tentative="1">
      <w:start w:val="1"/>
      <w:numFmt w:val="bullet"/>
      <w:lvlText w:val=""/>
      <w:lvlJc w:val="left"/>
      <w:pPr>
        <w:tabs>
          <w:tab w:val="num" w:pos="2940"/>
        </w:tabs>
        <w:ind w:left="2940" w:hanging="420"/>
      </w:pPr>
      <w:rPr>
        <w:rFonts w:ascii="Wingdings" w:hAnsi="Wingdings" w:hint="default"/>
      </w:rPr>
    </w:lvl>
    <w:lvl w:ilvl="7" w:tplc="3C0C063C" w:tentative="1">
      <w:start w:val="1"/>
      <w:numFmt w:val="bullet"/>
      <w:lvlText w:val=""/>
      <w:lvlJc w:val="left"/>
      <w:pPr>
        <w:tabs>
          <w:tab w:val="num" w:pos="3360"/>
        </w:tabs>
        <w:ind w:left="3360" w:hanging="420"/>
      </w:pPr>
      <w:rPr>
        <w:rFonts w:ascii="Wingdings" w:hAnsi="Wingdings" w:hint="default"/>
      </w:rPr>
    </w:lvl>
    <w:lvl w:ilvl="8" w:tplc="85080244"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B4D3E25"/>
    <w:multiLevelType w:val="hybridMultilevel"/>
    <w:tmpl w:val="5EB6D024"/>
    <w:lvl w:ilvl="0" w:tplc="95D47FCC">
      <w:start w:val="11"/>
      <w:numFmt w:val="decimalEnclosedCircle"/>
      <w:lvlText w:val="%1"/>
      <w:lvlJc w:val="left"/>
      <w:pPr>
        <w:tabs>
          <w:tab w:val="num" w:pos="360"/>
        </w:tabs>
        <w:ind w:left="360" w:hanging="360"/>
      </w:pPr>
      <w:rPr>
        <w:rFonts w:hint="eastAsia"/>
      </w:rPr>
    </w:lvl>
    <w:lvl w:ilvl="1" w:tplc="370AE51C" w:tentative="1">
      <w:start w:val="1"/>
      <w:numFmt w:val="aiueoFullWidth"/>
      <w:lvlText w:val="(%2)"/>
      <w:lvlJc w:val="left"/>
      <w:pPr>
        <w:tabs>
          <w:tab w:val="num" w:pos="840"/>
        </w:tabs>
        <w:ind w:left="840" w:hanging="420"/>
      </w:pPr>
    </w:lvl>
    <w:lvl w:ilvl="2" w:tplc="FCECA9CE" w:tentative="1">
      <w:start w:val="1"/>
      <w:numFmt w:val="decimalEnclosedCircle"/>
      <w:lvlText w:val="%3"/>
      <w:lvlJc w:val="left"/>
      <w:pPr>
        <w:tabs>
          <w:tab w:val="num" w:pos="1260"/>
        </w:tabs>
        <w:ind w:left="1260" w:hanging="420"/>
      </w:pPr>
    </w:lvl>
    <w:lvl w:ilvl="3" w:tplc="F1F293E0" w:tentative="1">
      <w:start w:val="1"/>
      <w:numFmt w:val="decimal"/>
      <w:lvlText w:val="%4."/>
      <w:lvlJc w:val="left"/>
      <w:pPr>
        <w:tabs>
          <w:tab w:val="num" w:pos="1680"/>
        </w:tabs>
        <w:ind w:left="1680" w:hanging="420"/>
      </w:pPr>
    </w:lvl>
    <w:lvl w:ilvl="4" w:tplc="75D29DB2" w:tentative="1">
      <w:start w:val="1"/>
      <w:numFmt w:val="aiueoFullWidth"/>
      <w:lvlText w:val="(%5)"/>
      <w:lvlJc w:val="left"/>
      <w:pPr>
        <w:tabs>
          <w:tab w:val="num" w:pos="2100"/>
        </w:tabs>
        <w:ind w:left="2100" w:hanging="420"/>
      </w:pPr>
    </w:lvl>
    <w:lvl w:ilvl="5" w:tplc="52BC59F0" w:tentative="1">
      <w:start w:val="1"/>
      <w:numFmt w:val="decimalEnclosedCircle"/>
      <w:lvlText w:val="%6"/>
      <w:lvlJc w:val="left"/>
      <w:pPr>
        <w:tabs>
          <w:tab w:val="num" w:pos="2520"/>
        </w:tabs>
        <w:ind w:left="2520" w:hanging="420"/>
      </w:pPr>
    </w:lvl>
    <w:lvl w:ilvl="6" w:tplc="B98812F6" w:tentative="1">
      <w:start w:val="1"/>
      <w:numFmt w:val="decimal"/>
      <w:lvlText w:val="%7."/>
      <w:lvlJc w:val="left"/>
      <w:pPr>
        <w:tabs>
          <w:tab w:val="num" w:pos="2940"/>
        </w:tabs>
        <w:ind w:left="2940" w:hanging="420"/>
      </w:pPr>
    </w:lvl>
    <w:lvl w:ilvl="7" w:tplc="EB56C204" w:tentative="1">
      <w:start w:val="1"/>
      <w:numFmt w:val="aiueoFullWidth"/>
      <w:lvlText w:val="(%8)"/>
      <w:lvlJc w:val="left"/>
      <w:pPr>
        <w:tabs>
          <w:tab w:val="num" w:pos="3360"/>
        </w:tabs>
        <w:ind w:left="3360" w:hanging="420"/>
      </w:pPr>
    </w:lvl>
    <w:lvl w:ilvl="8" w:tplc="A664E15C" w:tentative="1">
      <w:start w:val="1"/>
      <w:numFmt w:val="decimalEnclosedCircle"/>
      <w:lvlText w:val="%9"/>
      <w:lvlJc w:val="left"/>
      <w:pPr>
        <w:tabs>
          <w:tab w:val="num" w:pos="3780"/>
        </w:tabs>
        <w:ind w:left="3780" w:hanging="420"/>
      </w:pPr>
    </w:lvl>
  </w:abstractNum>
  <w:abstractNum w:abstractNumId="18" w15:restartNumberingAfterBreak="0">
    <w:nsid w:val="74606302"/>
    <w:multiLevelType w:val="hybridMultilevel"/>
    <w:tmpl w:val="C37E6A74"/>
    <w:lvl w:ilvl="0" w:tplc="86B8A66A">
      <w:start w:val="4"/>
      <w:numFmt w:val="bullet"/>
      <w:lvlText w:val="■"/>
      <w:lvlJc w:val="left"/>
      <w:pPr>
        <w:tabs>
          <w:tab w:val="num" w:pos="360"/>
        </w:tabs>
        <w:ind w:left="360" w:hanging="360"/>
      </w:pPr>
      <w:rPr>
        <w:rFonts w:ascii="ＭＳ 明朝" w:eastAsia="ＭＳ 明朝" w:hAnsi="ＭＳ 明朝" w:cs="Times New Roman" w:hint="eastAsia"/>
      </w:rPr>
    </w:lvl>
    <w:lvl w:ilvl="1" w:tplc="AF9C68EA" w:tentative="1">
      <w:start w:val="1"/>
      <w:numFmt w:val="bullet"/>
      <w:lvlText w:val=""/>
      <w:lvlJc w:val="left"/>
      <w:pPr>
        <w:tabs>
          <w:tab w:val="num" w:pos="840"/>
        </w:tabs>
        <w:ind w:left="840" w:hanging="420"/>
      </w:pPr>
      <w:rPr>
        <w:rFonts w:ascii="Wingdings" w:hAnsi="Wingdings" w:hint="default"/>
      </w:rPr>
    </w:lvl>
    <w:lvl w:ilvl="2" w:tplc="64D0FDD4" w:tentative="1">
      <w:start w:val="1"/>
      <w:numFmt w:val="bullet"/>
      <w:lvlText w:val=""/>
      <w:lvlJc w:val="left"/>
      <w:pPr>
        <w:tabs>
          <w:tab w:val="num" w:pos="1260"/>
        </w:tabs>
        <w:ind w:left="1260" w:hanging="420"/>
      </w:pPr>
      <w:rPr>
        <w:rFonts w:ascii="Wingdings" w:hAnsi="Wingdings" w:hint="default"/>
      </w:rPr>
    </w:lvl>
    <w:lvl w:ilvl="3" w:tplc="3FDA135A" w:tentative="1">
      <w:start w:val="1"/>
      <w:numFmt w:val="bullet"/>
      <w:lvlText w:val=""/>
      <w:lvlJc w:val="left"/>
      <w:pPr>
        <w:tabs>
          <w:tab w:val="num" w:pos="1680"/>
        </w:tabs>
        <w:ind w:left="1680" w:hanging="420"/>
      </w:pPr>
      <w:rPr>
        <w:rFonts w:ascii="Wingdings" w:hAnsi="Wingdings" w:hint="default"/>
      </w:rPr>
    </w:lvl>
    <w:lvl w:ilvl="4" w:tplc="B294443C" w:tentative="1">
      <w:start w:val="1"/>
      <w:numFmt w:val="bullet"/>
      <w:lvlText w:val=""/>
      <w:lvlJc w:val="left"/>
      <w:pPr>
        <w:tabs>
          <w:tab w:val="num" w:pos="2100"/>
        </w:tabs>
        <w:ind w:left="2100" w:hanging="420"/>
      </w:pPr>
      <w:rPr>
        <w:rFonts w:ascii="Wingdings" w:hAnsi="Wingdings" w:hint="default"/>
      </w:rPr>
    </w:lvl>
    <w:lvl w:ilvl="5" w:tplc="40B4C8C2" w:tentative="1">
      <w:start w:val="1"/>
      <w:numFmt w:val="bullet"/>
      <w:lvlText w:val=""/>
      <w:lvlJc w:val="left"/>
      <w:pPr>
        <w:tabs>
          <w:tab w:val="num" w:pos="2520"/>
        </w:tabs>
        <w:ind w:left="2520" w:hanging="420"/>
      </w:pPr>
      <w:rPr>
        <w:rFonts w:ascii="Wingdings" w:hAnsi="Wingdings" w:hint="default"/>
      </w:rPr>
    </w:lvl>
    <w:lvl w:ilvl="6" w:tplc="6AA00A0E" w:tentative="1">
      <w:start w:val="1"/>
      <w:numFmt w:val="bullet"/>
      <w:lvlText w:val=""/>
      <w:lvlJc w:val="left"/>
      <w:pPr>
        <w:tabs>
          <w:tab w:val="num" w:pos="2940"/>
        </w:tabs>
        <w:ind w:left="2940" w:hanging="420"/>
      </w:pPr>
      <w:rPr>
        <w:rFonts w:ascii="Wingdings" w:hAnsi="Wingdings" w:hint="default"/>
      </w:rPr>
    </w:lvl>
    <w:lvl w:ilvl="7" w:tplc="0562F1B4" w:tentative="1">
      <w:start w:val="1"/>
      <w:numFmt w:val="bullet"/>
      <w:lvlText w:val=""/>
      <w:lvlJc w:val="left"/>
      <w:pPr>
        <w:tabs>
          <w:tab w:val="num" w:pos="3360"/>
        </w:tabs>
        <w:ind w:left="3360" w:hanging="420"/>
      </w:pPr>
      <w:rPr>
        <w:rFonts w:ascii="Wingdings" w:hAnsi="Wingdings" w:hint="default"/>
      </w:rPr>
    </w:lvl>
    <w:lvl w:ilvl="8" w:tplc="2CB4480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CA21365"/>
    <w:multiLevelType w:val="hybridMultilevel"/>
    <w:tmpl w:val="CE5E6C3E"/>
    <w:lvl w:ilvl="0" w:tplc="5C3CE0D4">
      <w:start w:val="1"/>
      <w:numFmt w:val="decimalEnclosedCircle"/>
      <w:lvlText w:val="%1"/>
      <w:lvlJc w:val="left"/>
      <w:pPr>
        <w:tabs>
          <w:tab w:val="num" w:pos="717"/>
        </w:tabs>
        <w:ind w:left="717" w:hanging="360"/>
      </w:pPr>
      <w:rPr>
        <w:rFonts w:hint="eastAsia"/>
      </w:rPr>
    </w:lvl>
    <w:lvl w:ilvl="1" w:tplc="B0D45968" w:tentative="1">
      <w:start w:val="1"/>
      <w:numFmt w:val="aiueoFullWidth"/>
      <w:lvlText w:val="(%2)"/>
      <w:lvlJc w:val="left"/>
      <w:pPr>
        <w:tabs>
          <w:tab w:val="num" w:pos="1197"/>
        </w:tabs>
        <w:ind w:left="1197" w:hanging="420"/>
      </w:pPr>
    </w:lvl>
    <w:lvl w:ilvl="2" w:tplc="3CB69D70" w:tentative="1">
      <w:start w:val="1"/>
      <w:numFmt w:val="decimalEnclosedCircle"/>
      <w:lvlText w:val="%3"/>
      <w:lvlJc w:val="left"/>
      <w:pPr>
        <w:tabs>
          <w:tab w:val="num" w:pos="1617"/>
        </w:tabs>
        <w:ind w:left="1617" w:hanging="420"/>
      </w:pPr>
    </w:lvl>
    <w:lvl w:ilvl="3" w:tplc="6D78112A" w:tentative="1">
      <w:start w:val="1"/>
      <w:numFmt w:val="decimal"/>
      <w:lvlText w:val="%4."/>
      <w:lvlJc w:val="left"/>
      <w:pPr>
        <w:tabs>
          <w:tab w:val="num" w:pos="2037"/>
        </w:tabs>
        <w:ind w:left="2037" w:hanging="420"/>
      </w:pPr>
    </w:lvl>
    <w:lvl w:ilvl="4" w:tplc="DA5A6306" w:tentative="1">
      <w:start w:val="1"/>
      <w:numFmt w:val="aiueoFullWidth"/>
      <w:lvlText w:val="(%5)"/>
      <w:lvlJc w:val="left"/>
      <w:pPr>
        <w:tabs>
          <w:tab w:val="num" w:pos="2457"/>
        </w:tabs>
        <w:ind w:left="2457" w:hanging="420"/>
      </w:pPr>
    </w:lvl>
    <w:lvl w:ilvl="5" w:tplc="521675D2" w:tentative="1">
      <w:start w:val="1"/>
      <w:numFmt w:val="decimalEnclosedCircle"/>
      <w:lvlText w:val="%6"/>
      <w:lvlJc w:val="left"/>
      <w:pPr>
        <w:tabs>
          <w:tab w:val="num" w:pos="2877"/>
        </w:tabs>
        <w:ind w:left="2877" w:hanging="420"/>
      </w:pPr>
    </w:lvl>
    <w:lvl w:ilvl="6" w:tplc="87707A44" w:tentative="1">
      <w:start w:val="1"/>
      <w:numFmt w:val="decimal"/>
      <w:lvlText w:val="%7."/>
      <w:lvlJc w:val="left"/>
      <w:pPr>
        <w:tabs>
          <w:tab w:val="num" w:pos="3297"/>
        </w:tabs>
        <w:ind w:left="3297" w:hanging="420"/>
      </w:pPr>
    </w:lvl>
    <w:lvl w:ilvl="7" w:tplc="E8023F8A" w:tentative="1">
      <w:start w:val="1"/>
      <w:numFmt w:val="aiueoFullWidth"/>
      <w:lvlText w:val="(%8)"/>
      <w:lvlJc w:val="left"/>
      <w:pPr>
        <w:tabs>
          <w:tab w:val="num" w:pos="3717"/>
        </w:tabs>
        <w:ind w:left="3717" w:hanging="420"/>
      </w:pPr>
    </w:lvl>
    <w:lvl w:ilvl="8" w:tplc="0296919C" w:tentative="1">
      <w:start w:val="1"/>
      <w:numFmt w:val="decimalEnclosedCircle"/>
      <w:lvlText w:val="%9"/>
      <w:lvlJc w:val="left"/>
      <w:pPr>
        <w:tabs>
          <w:tab w:val="num" w:pos="4137"/>
        </w:tabs>
        <w:ind w:left="4137" w:hanging="420"/>
      </w:pPr>
    </w:lvl>
  </w:abstractNum>
  <w:num w:numId="1">
    <w:abstractNumId w:val="18"/>
  </w:num>
  <w:num w:numId="2">
    <w:abstractNumId w:val="7"/>
  </w:num>
  <w:num w:numId="3">
    <w:abstractNumId w:val="8"/>
  </w:num>
  <w:num w:numId="4">
    <w:abstractNumId w:val="12"/>
  </w:num>
  <w:num w:numId="5">
    <w:abstractNumId w:val="19"/>
  </w:num>
  <w:num w:numId="6">
    <w:abstractNumId w:val="0"/>
  </w:num>
  <w:num w:numId="7">
    <w:abstractNumId w:val="2"/>
  </w:num>
  <w:num w:numId="8">
    <w:abstractNumId w:val="15"/>
  </w:num>
  <w:num w:numId="9">
    <w:abstractNumId w:val="1"/>
  </w:num>
  <w:num w:numId="10">
    <w:abstractNumId w:val="6"/>
  </w:num>
  <w:num w:numId="11">
    <w:abstractNumId w:val="14"/>
  </w:num>
  <w:num w:numId="12">
    <w:abstractNumId w:val="10"/>
  </w:num>
  <w:num w:numId="13">
    <w:abstractNumId w:val="17"/>
  </w:num>
  <w:num w:numId="14">
    <w:abstractNumId w:val="9"/>
  </w:num>
  <w:num w:numId="15">
    <w:abstractNumId w:val="13"/>
  </w:num>
  <w:num w:numId="16">
    <w:abstractNumId w:val="5"/>
  </w:num>
  <w:num w:numId="17">
    <w:abstractNumId w:val="3"/>
  </w:num>
  <w:num w:numId="18">
    <w:abstractNumId w:val="1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77"/>
    <w:rsid w:val="00127ACF"/>
    <w:rsid w:val="002B1C01"/>
    <w:rsid w:val="002C30FA"/>
    <w:rsid w:val="0031243E"/>
    <w:rsid w:val="00351D6D"/>
    <w:rsid w:val="003D5435"/>
    <w:rsid w:val="004F78EC"/>
    <w:rsid w:val="00565C2B"/>
    <w:rsid w:val="005F7B35"/>
    <w:rsid w:val="00624A34"/>
    <w:rsid w:val="00645977"/>
    <w:rsid w:val="00657E80"/>
    <w:rsid w:val="006937E7"/>
    <w:rsid w:val="00766130"/>
    <w:rsid w:val="007F5A34"/>
    <w:rsid w:val="0090786C"/>
    <w:rsid w:val="009C65A9"/>
    <w:rsid w:val="00AD0DD2"/>
    <w:rsid w:val="00B765D3"/>
    <w:rsid w:val="00C16722"/>
    <w:rsid w:val="00C73E17"/>
    <w:rsid w:val="00D743A9"/>
    <w:rsid w:val="00E041A5"/>
    <w:rsid w:val="00E44A60"/>
    <w:rsid w:val="00E65A98"/>
    <w:rsid w:val="00ED1264"/>
    <w:rsid w:val="00EF30E3"/>
    <w:rsid w:val="00FB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A0FAB8"/>
  <w15:docId w15:val="{69FBD763-F92B-4401-9DDD-011ED8F5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5"/>
    </w:rPr>
  </w:style>
  <w:style w:type="paragraph" w:styleId="a4">
    <w:name w:val="Body Text Indent"/>
    <w:basedOn w:val="a"/>
    <w:pPr>
      <w:spacing w:line="240" w:lineRule="exact"/>
      <w:ind w:left="150" w:hangingChars="100" w:hanging="150"/>
    </w:pPr>
    <w:rPr>
      <w:sz w:val="15"/>
    </w:rPr>
  </w:style>
  <w:style w:type="paragraph" w:styleId="a5">
    <w:name w:val="Date"/>
    <w:basedOn w:val="a"/>
    <w:next w:val="a"/>
    <w:rsid w:val="002C30FA"/>
  </w:style>
  <w:style w:type="paragraph" w:styleId="a6">
    <w:name w:val="header"/>
    <w:basedOn w:val="a"/>
    <w:link w:val="a7"/>
    <w:rsid w:val="00657E80"/>
    <w:pPr>
      <w:tabs>
        <w:tab w:val="center" w:pos="4252"/>
        <w:tab w:val="right" w:pos="8504"/>
      </w:tabs>
      <w:snapToGrid w:val="0"/>
    </w:pPr>
  </w:style>
  <w:style w:type="character" w:customStyle="1" w:styleId="a7">
    <w:name w:val="ヘッダー (文字)"/>
    <w:link w:val="a6"/>
    <w:rsid w:val="00657E80"/>
    <w:rPr>
      <w:kern w:val="2"/>
      <w:sz w:val="21"/>
      <w:szCs w:val="24"/>
    </w:rPr>
  </w:style>
  <w:style w:type="paragraph" w:styleId="a8">
    <w:name w:val="footer"/>
    <w:basedOn w:val="a"/>
    <w:link w:val="a9"/>
    <w:rsid w:val="00657E80"/>
    <w:pPr>
      <w:tabs>
        <w:tab w:val="center" w:pos="4252"/>
        <w:tab w:val="right" w:pos="8504"/>
      </w:tabs>
      <w:snapToGrid w:val="0"/>
    </w:pPr>
  </w:style>
  <w:style w:type="character" w:customStyle="1" w:styleId="a9">
    <w:name w:val="フッター (文字)"/>
    <w:link w:val="a8"/>
    <w:rsid w:val="00657E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様式第16号</vt:lpstr>
      <vt:lpstr>様式第16号</vt:lpstr>
    </vt:vector>
  </TitlesOfParts>
  <Company>村田博宜</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creator>創文堂印刷株式会社</dc:creator>
  <cp:lastModifiedBy>vdiadmin</cp:lastModifiedBy>
  <cp:revision>3</cp:revision>
  <cp:lastPrinted>2014-05-09T00:35:00Z</cp:lastPrinted>
  <dcterms:created xsi:type="dcterms:W3CDTF">2019-10-30T06:32:00Z</dcterms:created>
  <dcterms:modified xsi:type="dcterms:W3CDTF">2020-11-11T22:47:00Z</dcterms:modified>
</cp:coreProperties>
</file>