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93" w:rsidRDefault="00D017E7" w:rsidP="00D017E7">
      <w:r w:rsidRPr="00954B57">
        <w:rPr>
          <w:rFonts w:hint="eastAsia"/>
        </w:rPr>
        <w:t>様式第２４号（第２４条関係）</w:t>
      </w:r>
    </w:p>
    <w:p w:rsidR="00322CD0" w:rsidRPr="00A2603A" w:rsidRDefault="00322CD0" w:rsidP="00322CD0">
      <w:pPr>
        <w:jc w:val="center"/>
        <w:rPr>
          <w:bdr w:val="single" w:sz="4" w:space="0" w:color="auto"/>
        </w:rPr>
      </w:pPr>
      <w:r w:rsidRPr="00A2603A">
        <w:rPr>
          <w:rFonts w:hint="eastAsia"/>
        </w:rPr>
        <w:t>記　載　例</w:t>
      </w:r>
    </w:p>
    <w:p w:rsidR="00603593" w:rsidRPr="00954B57" w:rsidRDefault="0035688D" w:rsidP="00F034FA">
      <w:pPr>
        <w:wordWrap w:val="0"/>
        <w:jc w:val="right"/>
      </w:pPr>
      <w:r w:rsidRPr="00A2603A">
        <w:rPr>
          <w:rFonts w:asciiTheme="majorEastAsia" w:eastAsiaTheme="majorEastAsia" w:hAnsiTheme="majorEastAsia" w:hint="eastAsia"/>
        </w:rPr>
        <w:t>令和</w:t>
      </w:r>
      <w:r w:rsidR="00322CD0" w:rsidRPr="00322CD0">
        <w:rPr>
          <w:rFonts w:asciiTheme="majorEastAsia" w:eastAsiaTheme="majorEastAsia" w:hAnsiTheme="majorEastAsia" w:hint="eastAsia"/>
        </w:rPr>
        <w:t>○○</w:t>
      </w:r>
      <w:r w:rsidR="00322CD0">
        <w:rPr>
          <w:rFonts w:hint="eastAsia"/>
        </w:rPr>
        <w:t xml:space="preserve">年　</w:t>
      </w:r>
      <w:r w:rsidR="00322CD0" w:rsidRPr="00322CD0">
        <w:rPr>
          <w:rFonts w:asciiTheme="majorEastAsia" w:eastAsiaTheme="majorEastAsia" w:hAnsiTheme="majorEastAsia" w:hint="eastAsia"/>
        </w:rPr>
        <w:t>○</w:t>
      </w:r>
      <w:r w:rsidR="0062476F" w:rsidRPr="00954B57">
        <w:rPr>
          <w:rFonts w:hint="eastAsia"/>
        </w:rPr>
        <w:t>月</w:t>
      </w:r>
      <w:r w:rsidR="00D017E7" w:rsidRPr="00954B57">
        <w:rPr>
          <w:rFonts w:hint="eastAsia"/>
        </w:rPr>
        <w:t xml:space="preserve">　</w:t>
      </w:r>
      <w:r w:rsidR="00322CD0" w:rsidRPr="00322CD0">
        <w:rPr>
          <w:rFonts w:asciiTheme="majorEastAsia" w:eastAsiaTheme="majorEastAsia" w:hAnsiTheme="majorEastAsia" w:hint="eastAsia"/>
        </w:rPr>
        <w:t>○</w:t>
      </w:r>
      <w:r w:rsidR="0062476F" w:rsidRPr="00954B57">
        <w:rPr>
          <w:rFonts w:hint="eastAsia"/>
        </w:rPr>
        <w:t>日</w:t>
      </w:r>
      <w:r w:rsidR="00D017E7" w:rsidRPr="00954B57">
        <w:rPr>
          <w:rFonts w:hint="eastAsia"/>
        </w:rPr>
        <w:t xml:space="preserve">　</w:t>
      </w:r>
    </w:p>
    <w:p w:rsidR="0062476F" w:rsidRDefault="00866A08" w:rsidP="00D017E7">
      <w:r w:rsidRPr="00954B57">
        <w:rPr>
          <w:rFonts w:hint="eastAsia"/>
        </w:rPr>
        <w:t xml:space="preserve">　　</w:t>
      </w:r>
      <w:r w:rsidR="009368FE">
        <w:rPr>
          <w:rFonts w:hint="eastAsia"/>
        </w:rPr>
        <w:t>（宛</w:t>
      </w:r>
      <w:r w:rsidR="0062476F" w:rsidRPr="00954B57">
        <w:rPr>
          <w:rFonts w:hint="eastAsia"/>
        </w:rPr>
        <w:t>先）高松市長</w:t>
      </w:r>
      <w:bookmarkStart w:id="0" w:name="_GoBack"/>
      <w:bookmarkEnd w:id="0"/>
    </w:p>
    <w:p w:rsidR="00190632" w:rsidRPr="00954B57" w:rsidRDefault="00190632" w:rsidP="00D017E7"/>
    <w:p w:rsidR="00190632" w:rsidRPr="000B1FFF" w:rsidRDefault="00190632" w:rsidP="009368FE">
      <w:pPr>
        <w:wordWrap w:val="0"/>
        <w:spacing w:line="0" w:lineRule="atLeast"/>
        <w:ind w:right="761" w:firstLineChars="100" w:firstLine="249"/>
        <w:jc w:val="right"/>
        <w:rPr>
          <w:rFonts w:asciiTheme="majorEastAsia" w:eastAsiaTheme="majorEastAsia" w:hAnsiTheme="majorEastAsia"/>
        </w:rPr>
      </w:pPr>
      <w:r>
        <w:rPr>
          <w:rFonts w:hint="eastAsia"/>
        </w:rPr>
        <w:t>届出者</w:t>
      </w:r>
      <w:r w:rsidR="000B1FFF">
        <w:rPr>
          <w:rFonts w:hint="eastAsia"/>
        </w:rPr>
        <w:t xml:space="preserve">　　</w:t>
      </w:r>
      <w:r w:rsidRPr="000B1FFF">
        <w:rPr>
          <w:rFonts w:asciiTheme="majorEastAsia" w:eastAsiaTheme="majorEastAsia" w:hAnsiTheme="majorEastAsia" w:hint="eastAsia"/>
        </w:rPr>
        <w:t>所在地　高松市○○町○○番地○○</w:t>
      </w:r>
    </w:p>
    <w:p w:rsidR="00190632" w:rsidRPr="000B1FFF" w:rsidRDefault="00190632" w:rsidP="009368FE">
      <w:pPr>
        <w:wordWrap w:val="0"/>
        <w:spacing w:line="0" w:lineRule="atLeast"/>
        <w:ind w:right="1494" w:firstLineChars="100" w:firstLine="249"/>
        <w:jc w:val="right"/>
        <w:rPr>
          <w:rFonts w:asciiTheme="majorEastAsia" w:eastAsiaTheme="majorEastAsia" w:hAnsiTheme="majorEastAsia"/>
        </w:rPr>
      </w:pPr>
      <w:r w:rsidRPr="000B1FFF">
        <w:rPr>
          <w:rFonts w:asciiTheme="majorEastAsia" w:eastAsiaTheme="majorEastAsia" w:hAnsiTheme="majorEastAsia" w:hint="eastAsia"/>
        </w:rPr>
        <w:t>名</w:t>
      </w:r>
      <w:r w:rsidR="009368FE">
        <w:rPr>
          <w:rFonts w:asciiTheme="majorEastAsia" w:eastAsiaTheme="majorEastAsia" w:hAnsiTheme="majorEastAsia" w:hint="eastAsia"/>
        </w:rPr>
        <w:t xml:space="preserve">　　</w:t>
      </w:r>
      <w:r w:rsidRPr="000B1FFF">
        <w:rPr>
          <w:rFonts w:asciiTheme="majorEastAsia" w:eastAsiaTheme="majorEastAsia" w:hAnsiTheme="majorEastAsia" w:hint="eastAsia"/>
        </w:rPr>
        <w:t>称　有限会社　□□□</w:t>
      </w:r>
    </w:p>
    <w:p w:rsidR="00190632" w:rsidRPr="00190632" w:rsidRDefault="00190632" w:rsidP="000B1FFF">
      <w:pPr>
        <w:spacing w:line="0" w:lineRule="atLeast"/>
        <w:ind w:firstLineChars="100" w:firstLine="249"/>
        <w:jc w:val="right"/>
      </w:pPr>
      <w:r>
        <w:rPr>
          <w:rFonts w:hint="eastAsia"/>
        </w:rPr>
        <w:t xml:space="preserve">　　　　</w:t>
      </w:r>
      <w:r w:rsidR="000B1FFF">
        <w:rPr>
          <w:rFonts w:hint="eastAsia"/>
        </w:rPr>
        <w:t xml:space="preserve">　　　</w:t>
      </w:r>
      <w:r>
        <w:rPr>
          <w:rFonts w:hint="eastAsia"/>
        </w:rPr>
        <w:t xml:space="preserve">代表者氏名　</w:t>
      </w:r>
      <w:r w:rsidRPr="000B1FFF">
        <w:rPr>
          <w:rFonts w:asciiTheme="majorEastAsia" w:eastAsiaTheme="majorEastAsia" w:hAnsiTheme="majorEastAsia" w:hint="eastAsia"/>
        </w:rPr>
        <w:t xml:space="preserve">代表取締役　△△　△△　</w:t>
      </w:r>
    </w:p>
    <w:p w:rsidR="0043294C" w:rsidRPr="000B1FFF" w:rsidRDefault="0043294C" w:rsidP="00603593">
      <w:pPr>
        <w:spacing w:line="320" w:lineRule="exact"/>
      </w:pPr>
    </w:p>
    <w:p w:rsidR="0062476F" w:rsidRPr="00954B57" w:rsidRDefault="0043294C" w:rsidP="00603593">
      <w:pPr>
        <w:spacing w:line="320" w:lineRule="exact"/>
        <w:jc w:val="center"/>
      </w:pPr>
      <w:r w:rsidRPr="00954B57">
        <w:rPr>
          <w:rFonts w:hint="eastAsia"/>
        </w:rPr>
        <w:t>有料老人ホーム設置届</w:t>
      </w:r>
    </w:p>
    <w:p w:rsidR="00603593" w:rsidRPr="00954B57" w:rsidRDefault="00603593" w:rsidP="00603593">
      <w:pPr>
        <w:spacing w:line="320" w:lineRule="exact"/>
        <w:jc w:val="center"/>
      </w:pPr>
    </w:p>
    <w:p w:rsidR="0062476F" w:rsidRPr="00954B57" w:rsidRDefault="0062476F" w:rsidP="00D017E7">
      <w:pPr>
        <w:ind w:left="249" w:hangingChars="100" w:hanging="249"/>
      </w:pPr>
      <w:r w:rsidRPr="00954B57">
        <w:rPr>
          <w:rFonts w:hint="eastAsia"/>
        </w:rPr>
        <w:t xml:space="preserve">　</w:t>
      </w:r>
      <w:r w:rsidR="00866A08" w:rsidRPr="00954B57">
        <w:rPr>
          <w:rFonts w:hint="eastAsia"/>
        </w:rPr>
        <w:t xml:space="preserve">　</w:t>
      </w:r>
      <w:r w:rsidRPr="00954B57">
        <w:rPr>
          <w:rFonts w:hint="eastAsia"/>
        </w:rPr>
        <w:t>次のとおり有料老人ホームを設置したいので</w:t>
      </w:r>
      <w:r w:rsidR="00C83795">
        <w:rPr>
          <w:rFonts w:hint="eastAsia"/>
        </w:rPr>
        <w:t>、</w:t>
      </w:r>
      <w:r w:rsidRPr="00954B57">
        <w:rPr>
          <w:rFonts w:hint="eastAsia"/>
        </w:rPr>
        <w:t>老人福祉法第２９条第１項の規定により届けます。</w:t>
      </w:r>
    </w:p>
    <w:p w:rsidR="00190632" w:rsidRPr="00954B57" w:rsidRDefault="00190632" w:rsidP="005E355E">
      <w:pPr>
        <w:spacing w:line="0" w:lineRule="atLeast"/>
        <w:ind w:firstLineChars="100" w:firstLine="249"/>
      </w:pPr>
    </w:p>
    <w:p w:rsidR="0062476F" w:rsidRDefault="0062476F" w:rsidP="005E355E">
      <w:pPr>
        <w:spacing w:line="0" w:lineRule="atLeast"/>
        <w:ind w:firstLineChars="100" w:firstLine="249"/>
      </w:pPr>
      <w:r w:rsidRPr="00954B57">
        <w:rPr>
          <w:rFonts w:hint="eastAsia"/>
        </w:rPr>
        <w:t>１　施設の名称</w:t>
      </w:r>
      <w:r w:rsidR="00C83795">
        <w:rPr>
          <w:rFonts w:hint="eastAsia"/>
        </w:rPr>
        <w:t>及び</w:t>
      </w:r>
      <w:r w:rsidRPr="00954B57">
        <w:rPr>
          <w:rFonts w:hint="eastAsia"/>
        </w:rPr>
        <w:t>設置予定地</w:t>
      </w:r>
    </w:p>
    <w:p w:rsidR="00817559" w:rsidRPr="00C82E4D" w:rsidRDefault="00817559" w:rsidP="005E355E">
      <w:pPr>
        <w:spacing w:line="0" w:lineRule="atLeast"/>
        <w:ind w:firstLineChars="100" w:firstLine="249"/>
        <w:rPr>
          <w:rFonts w:asciiTheme="majorEastAsia" w:eastAsiaTheme="majorEastAsia" w:hAnsiTheme="majorEastAsia"/>
        </w:rPr>
      </w:pPr>
      <w:r w:rsidRPr="000B1FFF">
        <w:rPr>
          <w:rFonts w:asciiTheme="majorEastAsia" w:eastAsiaTheme="majorEastAsia" w:hAnsiTheme="majorEastAsia" w:hint="eastAsia"/>
        </w:rPr>
        <w:t xml:space="preserve">　　</w:t>
      </w:r>
      <w:r w:rsidRPr="00C82E4D">
        <w:rPr>
          <w:rFonts w:asciiTheme="majorEastAsia" w:eastAsiaTheme="majorEastAsia" w:hAnsiTheme="majorEastAsia" w:hint="eastAsia"/>
        </w:rPr>
        <w:t>施設の名称：有料老人ホーム○○</w:t>
      </w:r>
    </w:p>
    <w:p w:rsidR="00817559" w:rsidRPr="00C82E4D" w:rsidRDefault="00190632" w:rsidP="00190632">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設置予定地：高松市○○町○○番地○○</w:t>
      </w:r>
    </w:p>
    <w:p w:rsidR="00190632" w:rsidRPr="00C82E4D" w:rsidRDefault="00190632" w:rsidP="00190632">
      <w:pPr>
        <w:spacing w:line="0" w:lineRule="atLeast"/>
        <w:ind w:firstLineChars="100" w:firstLine="249"/>
      </w:pPr>
    </w:p>
    <w:p w:rsidR="0062476F" w:rsidRPr="00C82E4D" w:rsidRDefault="0062476F" w:rsidP="005E355E">
      <w:pPr>
        <w:spacing w:line="0" w:lineRule="atLeast"/>
        <w:ind w:firstLineChars="100" w:firstLine="249"/>
      </w:pPr>
      <w:r w:rsidRPr="00C82E4D">
        <w:rPr>
          <w:rFonts w:hint="eastAsia"/>
        </w:rPr>
        <w:t>２　設置しようとする者の氏名</w:t>
      </w:r>
      <w:r w:rsidR="00C83795" w:rsidRPr="00C82E4D">
        <w:rPr>
          <w:rFonts w:hint="eastAsia"/>
        </w:rPr>
        <w:t>及び</w:t>
      </w:r>
      <w:r w:rsidRPr="00C82E4D">
        <w:rPr>
          <w:rFonts w:hint="eastAsia"/>
        </w:rPr>
        <w:t>住所</w:t>
      </w:r>
      <w:r w:rsidR="00C83795" w:rsidRPr="00C82E4D">
        <w:rPr>
          <w:rFonts w:hint="eastAsia"/>
        </w:rPr>
        <w:t>又は</w:t>
      </w:r>
      <w:r w:rsidRPr="00C82E4D">
        <w:rPr>
          <w:rFonts w:hint="eastAsia"/>
        </w:rPr>
        <w:t>名称</w:t>
      </w:r>
      <w:r w:rsidR="00C83795" w:rsidRPr="00C82E4D">
        <w:rPr>
          <w:rFonts w:hint="eastAsia"/>
        </w:rPr>
        <w:t>及び</w:t>
      </w:r>
      <w:r w:rsidRPr="00C82E4D">
        <w:rPr>
          <w:rFonts w:hint="eastAsia"/>
        </w:rPr>
        <w:t>所在地</w:t>
      </w:r>
    </w:p>
    <w:p w:rsidR="00190632" w:rsidRPr="00C82E4D" w:rsidRDefault="000B1FFF"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名　称：有限会社　□□□</w:t>
      </w:r>
    </w:p>
    <w:p w:rsidR="000B1FFF" w:rsidRPr="00C82E4D" w:rsidRDefault="000B1FFF"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所在地：高松市○○町○○番地○○</w:t>
      </w:r>
    </w:p>
    <w:p w:rsidR="000B1FFF" w:rsidRPr="00C82E4D" w:rsidRDefault="000B1FFF" w:rsidP="005E355E">
      <w:pPr>
        <w:spacing w:line="0" w:lineRule="atLeast"/>
        <w:ind w:firstLineChars="100" w:firstLine="249"/>
      </w:pPr>
    </w:p>
    <w:p w:rsidR="0062476F" w:rsidRPr="00C82E4D" w:rsidRDefault="0062476F" w:rsidP="005E355E">
      <w:pPr>
        <w:spacing w:line="0" w:lineRule="atLeast"/>
        <w:ind w:firstLineChars="100" w:firstLine="249"/>
      </w:pPr>
      <w:r w:rsidRPr="00C82E4D">
        <w:rPr>
          <w:rFonts w:hint="eastAsia"/>
        </w:rPr>
        <w:t xml:space="preserve">３　</w:t>
      </w:r>
      <w:r w:rsidR="000F0260" w:rsidRPr="00C82E4D">
        <w:rPr>
          <w:rFonts w:hint="eastAsia"/>
        </w:rPr>
        <w:t>設置しようとする者の登記事項証明書又は条例等</w:t>
      </w:r>
    </w:p>
    <w:p w:rsidR="000B1FFF" w:rsidRPr="00C82E4D" w:rsidRDefault="006654EB"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別紙</w:t>
      </w:r>
      <w:r w:rsidR="00DE1F76" w:rsidRPr="00C82E4D">
        <w:rPr>
          <w:rFonts w:asciiTheme="majorEastAsia" w:eastAsiaTheme="majorEastAsia" w:hAnsiTheme="majorEastAsia" w:hint="eastAsia"/>
        </w:rPr>
        <w:t>定款</w:t>
      </w:r>
      <w:r w:rsidR="00C83795" w:rsidRPr="00C82E4D">
        <w:rPr>
          <w:rFonts w:asciiTheme="majorEastAsia" w:eastAsiaTheme="majorEastAsia" w:hAnsiTheme="majorEastAsia" w:hint="eastAsia"/>
        </w:rPr>
        <w:t>、</w:t>
      </w:r>
      <w:r w:rsidR="000B1FFF" w:rsidRPr="00C82E4D">
        <w:rPr>
          <w:rFonts w:asciiTheme="majorEastAsia" w:eastAsiaTheme="majorEastAsia" w:hAnsiTheme="majorEastAsia" w:hint="eastAsia"/>
        </w:rPr>
        <w:t xml:space="preserve">登記簿謄本のとおり　　</w:t>
      </w:r>
    </w:p>
    <w:p w:rsidR="000B1FFF" w:rsidRPr="00C82E4D" w:rsidRDefault="000B1FFF" w:rsidP="005E355E">
      <w:pPr>
        <w:spacing w:line="0" w:lineRule="atLeast"/>
        <w:ind w:firstLineChars="100" w:firstLine="249"/>
      </w:pPr>
    </w:p>
    <w:p w:rsidR="0062476F" w:rsidRPr="00C82E4D" w:rsidRDefault="0062476F" w:rsidP="005E355E">
      <w:pPr>
        <w:spacing w:line="0" w:lineRule="atLeast"/>
        <w:ind w:firstLineChars="100" w:firstLine="249"/>
      </w:pPr>
      <w:r w:rsidRPr="00C82E4D">
        <w:rPr>
          <w:rFonts w:hint="eastAsia"/>
        </w:rPr>
        <w:t>４　事業開始の予定年月日</w:t>
      </w:r>
    </w:p>
    <w:p w:rsidR="000B1FFF" w:rsidRPr="00C82E4D" w:rsidRDefault="0035688D"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令和</w:t>
      </w:r>
      <w:r w:rsidR="000B1FFF" w:rsidRPr="00C82E4D">
        <w:rPr>
          <w:rFonts w:asciiTheme="majorEastAsia" w:eastAsiaTheme="majorEastAsia" w:hAnsiTheme="majorEastAsia" w:hint="eastAsia"/>
        </w:rPr>
        <w:t>◎◎年◎◎月◎◎日</w:t>
      </w:r>
    </w:p>
    <w:p w:rsidR="000B1FFF" w:rsidRPr="00C82E4D" w:rsidRDefault="000B1FFF" w:rsidP="005E355E">
      <w:pPr>
        <w:spacing w:line="0" w:lineRule="atLeast"/>
        <w:ind w:firstLineChars="100" w:firstLine="249"/>
      </w:pPr>
    </w:p>
    <w:p w:rsidR="0062476F" w:rsidRPr="00C82E4D" w:rsidRDefault="0062476F" w:rsidP="005E355E">
      <w:pPr>
        <w:spacing w:line="0" w:lineRule="atLeast"/>
        <w:ind w:firstLineChars="100" w:firstLine="249"/>
      </w:pPr>
      <w:r w:rsidRPr="00C82E4D">
        <w:rPr>
          <w:rFonts w:hint="eastAsia"/>
        </w:rPr>
        <w:t>５　施設の管理者の氏名</w:t>
      </w:r>
      <w:r w:rsidR="00C83795" w:rsidRPr="00C82E4D">
        <w:rPr>
          <w:rFonts w:hint="eastAsia"/>
        </w:rPr>
        <w:t>及び</w:t>
      </w:r>
      <w:r w:rsidRPr="00C82E4D">
        <w:rPr>
          <w:rFonts w:hint="eastAsia"/>
        </w:rPr>
        <w:t>住所</w:t>
      </w:r>
    </w:p>
    <w:p w:rsidR="000B1FFF" w:rsidRPr="00C82E4D" w:rsidRDefault="000B1FFF" w:rsidP="0035264B">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w:t>
      </w:r>
      <w:r w:rsidR="0035264B" w:rsidRPr="00C82E4D">
        <w:rPr>
          <w:rFonts w:asciiTheme="majorEastAsia" w:eastAsiaTheme="majorEastAsia" w:hAnsiTheme="majorEastAsia" w:hint="eastAsia"/>
        </w:rPr>
        <w:t>別紙経歴書のとおり</w:t>
      </w:r>
    </w:p>
    <w:p w:rsidR="000B1FFF" w:rsidRPr="00C82E4D" w:rsidRDefault="000B1FFF" w:rsidP="005E355E">
      <w:pPr>
        <w:spacing w:line="0" w:lineRule="atLeast"/>
        <w:ind w:firstLineChars="100" w:firstLine="249"/>
      </w:pPr>
    </w:p>
    <w:p w:rsidR="0062476F" w:rsidRPr="00C82E4D" w:rsidRDefault="0062476F" w:rsidP="005E355E">
      <w:pPr>
        <w:spacing w:line="0" w:lineRule="atLeast"/>
        <w:ind w:firstLineChars="100" w:firstLine="249"/>
      </w:pPr>
      <w:r w:rsidRPr="00C82E4D">
        <w:rPr>
          <w:rFonts w:hint="eastAsia"/>
        </w:rPr>
        <w:t>６　施設において供与される介護等の内容</w:t>
      </w:r>
    </w:p>
    <w:p w:rsidR="000B1FFF" w:rsidRPr="00C82E4D" w:rsidRDefault="000B1FFF" w:rsidP="0035264B">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w:t>
      </w:r>
      <w:r w:rsidR="00ED0F24">
        <w:rPr>
          <w:rFonts w:asciiTheme="majorEastAsia" w:eastAsiaTheme="majorEastAsia" w:hAnsiTheme="majorEastAsia" w:hint="eastAsia"/>
        </w:rPr>
        <w:t>別紙入居契約書</w:t>
      </w:r>
      <w:r w:rsidR="000E4620" w:rsidRPr="00C82E4D">
        <w:rPr>
          <w:rFonts w:asciiTheme="majorEastAsia" w:eastAsiaTheme="majorEastAsia" w:hAnsiTheme="majorEastAsia" w:hint="eastAsia"/>
        </w:rPr>
        <w:t>のとおり</w:t>
      </w:r>
    </w:p>
    <w:p w:rsidR="00BB3299" w:rsidRPr="00C82E4D" w:rsidRDefault="00BB3299" w:rsidP="0035264B">
      <w:pPr>
        <w:spacing w:line="0" w:lineRule="atLeast"/>
        <w:ind w:firstLineChars="100" w:firstLine="249"/>
      </w:pPr>
    </w:p>
    <w:p w:rsidR="0062476F" w:rsidRPr="00C82E4D" w:rsidRDefault="0062476F" w:rsidP="005E355E">
      <w:pPr>
        <w:spacing w:line="0" w:lineRule="atLeast"/>
        <w:ind w:firstLineChars="100" w:firstLine="249"/>
      </w:pPr>
      <w:r w:rsidRPr="00C82E4D">
        <w:rPr>
          <w:rFonts w:hint="eastAsia"/>
        </w:rPr>
        <w:t>７　建物の規模</w:t>
      </w:r>
      <w:r w:rsidR="00C83795" w:rsidRPr="00C82E4D">
        <w:rPr>
          <w:rFonts w:hint="eastAsia"/>
        </w:rPr>
        <w:t>及び</w:t>
      </w:r>
      <w:r w:rsidR="00F74C66" w:rsidRPr="00C82E4D">
        <w:rPr>
          <w:rFonts w:hint="eastAsia"/>
        </w:rPr>
        <w:t>構造並びに</w:t>
      </w:r>
      <w:r w:rsidRPr="00C82E4D">
        <w:rPr>
          <w:rFonts w:hint="eastAsia"/>
        </w:rPr>
        <w:t>設備の概要</w:t>
      </w:r>
    </w:p>
    <w:p w:rsidR="00E16872" w:rsidRPr="00C82E4D" w:rsidRDefault="00E16872" w:rsidP="00E16872">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w:t>
      </w:r>
      <w:r w:rsidR="00DE1F76" w:rsidRPr="00C82E4D">
        <w:rPr>
          <w:rFonts w:ascii="ＭＳ ゴシック" w:eastAsia="ＭＳ ゴシック" w:hAnsi="ＭＳ ゴシック" w:cs="Times New Roman" w:hint="eastAsia"/>
        </w:rPr>
        <w:t>建物の規模</w:t>
      </w:r>
      <w:r w:rsidRPr="00C82E4D">
        <w:rPr>
          <w:rFonts w:ascii="ＭＳ ゴシック" w:eastAsia="ＭＳ ゴシック" w:hAnsi="ＭＳ ゴシック" w:cs="Times New Roman" w:hint="eastAsia"/>
        </w:rPr>
        <w:t>：</w:t>
      </w:r>
      <w:r w:rsidR="00DE1F76" w:rsidRPr="00C82E4D">
        <w:rPr>
          <w:rFonts w:asciiTheme="majorEastAsia" w:eastAsiaTheme="majorEastAsia" w:hAnsiTheme="majorEastAsia" w:hint="eastAsia"/>
        </w:rPr>
        <w:t>建築面積○○○.○○㎡　延床面積○</w:t>
      </w:r>
      <w:r w:rsidR="00C83795" w:rsidRPr="00C82E4D">
        <w:rPr>
          <w:rFonts w:asciiTheme="majorEastAsia" w:eastAsiaTheme="majorEastAsia" w:hAnsiTheme="majorEastAsia" w:hint="eastAsia"/>
        </w:rPr>
        <w:t>、</w:t>
      </w:r>
      <w:r w:rsidR="00DE1F76" w:rsidRPr="00C82E4D">
        <w:rPr>
          <w:rFonts w:asciiTheme="majorEastAsia" w:eastAsiaTheme="majorEastAsia" w:hAnsiTheme="majorEastAsia" w:hint="eastAsia"/>
        </w:rPr>
        <w:t>○○○.○○㎡</w:t>
      </w:r>
    </w:p>
    <w:p w:rsidR="00DE1F76" w:rsidRPr="00C82E4D" w:rsidRDefault="00DE1F76" w:rsidP="00E16872">
      <w:pPr>
        <w:spacing w:line="0" w:lineRule="atLeast"/>
        <w:ind w:firstLineChars="100" w:firstLine="249"/>
        <w:rPr>
          <w:rFonts w:ascii="ＭＳ ゴシック" w:eastAsia="ＭＳ ゴシック" w:hAnsi="ＭＳ ゴシック" w:cs="Times New Roman"/>
        </w:rPr>
      </w:pPr>
      <w:r w:rsidRPr="00C82E4D">
        <w:rPr>
          <w:rFonts w:asciiTheme="majorEastAsia" w:eastAsiaTheme="majorEastAsia" w:hAnsiTheme="majorEastAsia" w:hint="eastAsia"/>
        </w:rPr>
        <w:t xml:space="preserve">　　建物の構造</w:t>
      </w:r>
      <w:r w:rsidR="00BB409E">
        <w:rPr>
          <w:rFonts w:asciiTheme="majorEastAsia" w:eastAsiaTheme="majorEastAsia" w:hAnsiTheme="majorEastAsia" w:hint="eastAsia"/>
        </w:rPr>
        <w:t>・設備の概要</w:t>
      </w:r>
      <w:r w:rsidRPr="00C82E4D">
        <w:rPr>
          <w:rFonts w:asciiTheme="majorEastAsia" w:eastAsiaTheme="majorEastAsia" w:hAnsiTheme="majorEastAsia" w:hint="eastAsia"/>
        </w:rPr>
        <w:t>：</w:t>
      </w:r>
      <w:r w:rsidRPr="00C82E4D">
        <w:rPr>
          <w:rFonts w:ascii="ＭＳ ゴシック" w:eastAsia="ＭＳ ゴシック" w:hAnsi="ＭＳ ゴシック" w:cs="Times New Roman" w:hint="eastAsia"/>
        </w:rPr>
        <w:t>鉄骨造△階建</w:t>
      </w:r>
    </w:p>
    <w:p w:rsidR="00E16872" w:rsidRPr="00ED0F24" w:rsidRDefault="0028409D" w:rsidP="00ED0F24">
      <w:pPr>
        <w:spacing w:line="0" w:lineRule="atLeast"/>
        <w:ind w:firstLineChars="100" w:firstLine="249"/>
        <w:rPr>
          <w:rFonts w:ascii="ＭＳ ゴシック" w:eastAsia="ＭＳ ゴシック" w:hAnsi="ＭＳ ゴシック" w:cs="Times New Roman"/>
        </w:rPr>
      </w:pPr>
      <w:r w:rsidRPr="00C82E4D">
        <w:rPr>
          <w:rFonts w:ascii="ＭＳ ゴシック" w:eastAsia="ＭＳ ゴシック" w:hAnsi="ＭＳ ゴシック" w:cs="Times New Roman" w:hint="eastAsia"/>
        </w:rPr>
        <w:t xml:space="preserve">　　添付図面のとおり（位置図・配置図・平面図・立面図・求積表等）</w:t>
      </w:r>
    </w:p>
    <w:p w:rsidR="00C01FE4" w:rsidRPr="00C82E4D" w:rsidRDefault="00C01FE4" w:rsidP="00C01FE4">
      <w:pPr>
        <w:spacing w:line="0" w:lineRule="atLeast"/>
        <w:ind w:firstLineChars="100" w:firstLine="249"/>
      </w:pPr>
    </w:p>
    <w:p w:rsidR="0062476F" w:rsidRPr="00C82E4D" w:rsidRDefault="0062476F" w:rsidP="00D017E7">
      <w:pPr>
        <w:spacing w:line="0" w:lineRule="atLeast"/>
        <w:ind w:leftChars="100" w:left="747" w:hangingChars="200" w:hanging="498"/>
      </w:pPr>
      <w:r w:rsidRPr="00C82E4D">
        <w:rPr>
          <w:rFonts w:hint="eastAsia"/>
        </w:rPr>
        <w:t>８　建築基準法（昭和２５年法律第２０１号）第６条第１項の確認を受けた</w:t>
      </w:r>
      <w:r w:rsidR="003704D3" w:rsidRPr="00C82E4D">
        <w:rPr>
          <w:rFonts w:hint="eastAsia"/>
        </w:rPr>
        <w:t>ことを</w:t>
      </w:r>
      <w:r w:rsidRPr="00C82E4D">
        <w:rPr>
          <w:rFonts w:hint="eastAsia"/>
        </w:rPr>
        <w:t>証する書類</w:t>
      </w:r>
    </w:p>
    <w:p w:rsidR="000C40CD" w:rsidRDefault="000C40CD" w:rsidP="000C40CD">
      <w:pPr>
        <w:spacing w:line="0" w:lineRule="atLeast"/>
        <w:ind w:leftChars="100" w:left="747" w:hangingChars="200" w:hanging="498"/>
        <w:rPr>
          <w:rFonts w:asciiTheme="majorEastAsia" w:eastAsiaTheme="majorEastAsia" w:hAnsiTheme="majorEastAsia"/>
          <w:sz w:val="22"/>
        </w:rPr>
      </w:pPr>
      <w:r w:rsidRPr="00C82E4D">
        <w:rPr>
          <w:rFonts w:asciiTheme="majorEastAsia" w:eastAsiaTheme="majorEastAsia" w:hAnsiTheme="majorEastAsia" w:hint="eastAsia"/>
        </w:rPr>
        <w:t xml:space="preserve">　　別紙</w:t>
      </w:r>
      <w:r w:rsidRPr="00C82E4D">
        <w:rPr>
          <w:rFonts w:asciiTheme="majorEastAsia" w:eastAsiaTheme="majorEastAsia" w:hAnsiTheme="majorEastAsia" w:hint="eastAsia"/>
          <w:sz w:val="22"/>
        </w:rPr>
        <w:t>建物確認済証のとおり</w:t>
      </w:r>
    </w:p>
    <w:p w:rsidR="00ED0F24" w:rsidRPr="00C82E4D" w:rsidRDefault="00ED0F24" w:rsidP="000C40CD">
      <w:pPr>
        <w:spacing w:line="0" w:lineRule="atLeast"/>
        <w:ind w:leftChars="100" w:left="747" w:hangingChars="200" w:hanging="498"/>
        <w:rPr>
          <w:rFonts w:asciiTheme="majorEastAsia" w:eastAsiaTheme="majorEastAsia" w:hAnsiTheme="majorEastAsia"/>
        </w:rPr>
      </w:pPr>
    </w:p>
    <w:p w:rsidR="0062476F" w:rsidRPr="00C82E4D" w:rsidRDefault="0062476F" w:rsidP="005E355E">
      <w:pPr>
        <w:spacing w:line="0" w:lineRule="atLeast"/>
        <w:ind w:firstLineChars="100" w:firstLine="249"/>
      </w:pPr>
      <w:r w:rsidRPr="00C82E4D">
        <w:rPr>
          <w:rFonts w:hint="eastAsia"/>
        </w:rPr>
        <w:t>９　設置しようとする者の直近の事業年度の決算書</w:t>
      </w:r>
    </w:p>
    <w:p w:rsidR="000C40CD" w:rsidRPr="00C82E4D" w:rsidRDefault="000C40CD" w:rsidP="005E355E">
      <w:pPr>
        <w:spacing w:line="0" w:lineRule="atLeast"/>
        <w:ind w:firstLineChars="100" w:firstLine="249"/>
        <w:rPr>
          <w:rFonts w:asciiTheme="majorEastAsia" w:eastAsiaTheme="majorEastAsia" w:hAnsiTheme="majorEastAsia"/>
          <w:sz w:val="22"/>
        </w:rPr>
      </w:pPr>
      <w:r w:rsidRPr="00C82E4D">
        <w:rPr>
          <w:rFonts w:asciiTheme="majorEastAsia" w:eastAsiaTheme="majorEastAsia" w:hAnsiTheme="majorEastAsia" w:hint="eastAsia"/>
        </w:rPr>
        <w:t xml:space="preserve">　　</w:t>
      </w:r>
      <w:r w:rsidRPr="00C82E4D">
        <w:rPr>
          <w:rFonts w:asciiTheme="majorEastAsia" w:eastAsiaTheme="majorEastAsia" w:hAnsiTheme="majorEastAsia" w:hint="eastAsia"/>
          <w:sz w:val="22"/>
        </w:rPr>
        <w:t>別紙決算書のとおり</w:t>
      </w:r>
    </w:p>
    <w:p w:rsidR="0035264B" w:rsidRPr="00C82E4D" w:rsidRDefault="0035264B" w:rsidP="0035264B">
      <w:pPr>
        <w:spacing w:line="0" w:lineRule="atLeast"/>
        <w:ind w:firstLineChars="100" w:firstLine="249"/>
        <w:rPr>
          <w:rFonts w:asciiTheme="majorEastAsia" w:eastAsiaTheme="majorEastAsia" w:hAnsiTheme="majorEastAsia"/>
        </w:rPr>
      </w:pPr>
    </w:p>
    <w:p w:rsidR="0062476F" w:rsidRPr="00C82E4D" w:rsidRDefault="0062476F" w:rsidP="005E355E">
      <w:pPr>
        <w:spacing w:line="0" w:lineRule="atLeast"/>
        <w:ind w:firstLineChars="100" w:firstLine="249"/>
      </w:pPr>
      <w:r w:rsidRPr="00C82E4D">
        <w:rPr>
          <w:rFonts w:hint="eastAsia"/>
        </w:rPr>
        <w:t>１０　施設の運営の方針</w:t>
      </w:r>
    </w:p>
    <w:p w:rsidR="0035264B" w:rsidRPr="00C82E4D" w:rsidRDefault="00BE0C75"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別紙管理規定○条のとおり</w:t>
      </w:r>
    </w:p>
    <w:p w:rsidR="00BE0C75" w:rsidRPr="00C82E4D" w:rsidRDefault="00BE0C75" w:rsidP="005E355E">
      <w:pPr>
        <w:spacing w:line="0" w:lineRule="atLeast"/>
        <w:ind w:firstLineChars="100" w:firstLine="249"/>
      </w:pPr>
      <w:r w:rsidRPr="00C82E4D">
        <w:rPr>
          <w:rFonts w:hint="eastAsia"/>
        </w:rPr>
        <w:t xml:space="preserve">　　　</w:t>
      </w:r>
    </w:p>
    <w:p w:rsidR="0062476F" w:rsidRPr="00C82E4D" w:rsidRDefault="0062476F" w:rsidP="005E355E">
      <w:pPr>
        <w:spacing w:line="0" w:lineRule="atLeast"/>
        <w:ind w:firstLineChars="100" w:firstLine="249"/>
      </w:pPr>
      <w:r w:rsidRPr="00C82E4D">
        <w:rPr>
          <w:rFonts w:hint="eastAsia"/>
        </w:rPr>
        <w:t>１１　入居定員</w:t>
      </w:r>
      <w:r w:rsidR="00C83795" w:rsidRPr="00C82E4D">
        <w:rPr>
          <w:rFonts w:hint="eastAsia"/>
        </w:rPr>
        <w:t>及び</w:t>
      </w:r>
      <w:r w:rsidRPr="00C82E4D">
        <w:rPr>
          <w:rFonts w:hint="eastAsia"/>
        </w:rPr>
        <w:t>居室数</w:t>
      </w:r>
    </w:p>
    <w:p w:rsidR="0035264B" w:rsidRPr="00C82E4D" w:rsidRDefault="0035264B"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入所定員：○○名</w:t>
      </w:r>
    </w:p>
    <w:p w:rsidR="0035264B" w:rsidRPr="00C82E4D" w:rsidRDefault="0035264B"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居室数：○○室</w:t>
      </w:r>
    </w:p>
    <w:p w:rsidR="0035264B" w:rsidRPr="00C82E4D" w:rsidRDefault="0035264B" w:rsidP="005E355E">
      <w:pPr>
        <w:spacing w:line="0" w:lineRule="atLeast"/>
        <w:ind w:firstLineChars="100" w:firstLine="249"/>
        <w:rPr>
          <w:rFonts w:asciiTheme="majorEastAsia" w:eastAsiaTheme="majorEastAsia" w:hAnsiTheme="majorEastAsia"/>
        </w:rPr>
      </w:pPr>
    </w:p>
    <w:p w:rsidR="0062476F" w:rsidRPr="00C82E4D" w:rsidRDefault="005F67FD" w:rsidP="005E355E">
      <w:pPr>
        <w:spacing w:line="0" w:lineRule="atLeast"/>
        <w:ind w:firstLineChars="100" w:firstLine="249"/>
      </w:pPr>
      <w:r w:rsidRPr="00C82E4D">
        <w:rPr>
          <w:rFonts w:hint="eastAsia"/>
        </w:rPr>
        <w:t>１２</w:t>
      </w:r>
      <w:r w:rsidR="0062476F" w:rsidRPr="00C82E4D">
        <w:rPr>
          <w:rFonts w:hint="eastAsia"/>
        </w:rPr>
        <w:t xml:space="preserve">　職員の配置の計画</w:t>
      </w:r>
    </w:p>
    <w:p w:rsidR="0035264B" w:rsidRPr="00C82E4D" w:rsidRDefault="0035264B" w:rsidP="005E355E">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別紙勤務形態一覧表のとおり</w:t>
      </w:r>
    </w:p>
    <w:p w:rsidR="0035264B" w:rsidRPr="00C82E4D" w:rsidRDefault="0035264B" w:rsidP="005E355E">
      <w:pPr>
        <w:spacing w:line="0" w:lineRule="atLeast"/>
        <w:ind w:firstLineChars="100" w:firstLine="249"/>
      </w:pPr>
    </w:p>
    <w:p w:rsidR="0062476F" w:rsidRPr="00C82E4D" w:rsidRDefault="005F67FD" w:rsidP="00D017E7">
      <w:pPr>
        <w:spacing w:line="0" w:lineRule="atLeast"/>
        <w:ind w:leftChars="100" w:left="996" w:hangingChars="300" w:hanging="747"/>
      </w:pPr>
      <w:r w:rsidRPr="00C82E4D">
        <w:rPr>
          <w:rFonts w:hint="eastAsia"/>
        </w:rPr>
        <w:t>１３</w:t>
      </w:r>
      <w:r w:rsidR="00FD145A" w:rsidRPr="00C82E4D">
        <w:rPr>
          <w:rFonts w:hint="eastAsia"/>
        </w:rPr>
        <w:t xml:space="preserve">　老人福祉法第２９条第</w:t>
      </w:r>
      <w:r w:rsidRPr="00C82E4D">
        <w:rPr>
          <w:rFonts w:hint="eastAsia"/>
        </w:rPr>
        <w:t>９</w:t>
      </w:r>
      <w:r w:rsidR="00A1704F" w:rsidRPr="00C82E4D">
        <w:rPr>
          <w:rFonts w:hint="eastAsia"/>
        </w:rPr>
        <w:t>項に</w:t>
      </w:r>
      <w:r w:rsidR="003704D3" w:rsidRPr="00C82E4D">
        <w:rPr>
          <w:rFonts w:hint="eastAsia"/>
        </w:rPr>
        <w:t>規定する前払金</w:t>
      </w:r>
      <w:r w:rsidR="000F0260" w:rsidRPr="00C82E4D">
        <w:rPr>
          <w:rFonts w:hint="eastAsia"/>
        </w:rPr>
        <w:t>（以下「一時金」という。）</w:t>
      </w:r>
      <w:r w:rsidR="00C83795" w:rsidRPr="00C82E4D">
        <w:rPr>
          <w:rFonts w:hint="eastAsia"/>
        </w:rPr>
        <w:t>、</w:t>
      </w:r>
      <w:r w:rsidR="003704D3" w:rsidRPr="00C82E4D">
        <w:rPr>
          <w:rFonts w:hint="eastAsia"/>
        </w:rPr>
        <w:t>利用料その他の入居者</w:t>
      </w:r>
      <w:r w:rsidR="0062476F" w:rsidRPr="00C82E4D">
        <w:rPr>
          <w:rFonts w:hint="eastAsia"/>
        </w:rPr>
        <w:t>の費用負担の額</w:t>
      </w:r>
    </w:p>
    <w:p w:rsidR="0035264B" w:rsidRPr="00C82E4D" w:rsidRDefault="00ED0F24" w:rsidP="00D017E7">
      <w:pPr>
        <w:spacing w:line="0" w:lineRule="atLeast"/>
        <w:ind w:leftChars="100" w:left="996" w:hangingChars="300" w:hanging="747"/>
        <w:rPr>
          <w:rFonts w:asciiTheme="majorEastAsia" w:eastAsiaTheme="majorEastAsia" w:hAnsiTheme="majorEastAsia"/>
        </w:rPr>
      </w:pPr>
      <w:r>
        <w:rPr>
          <w:rFonts w:asciiTheme="majorEastAsia" w:eastAsiaTheme="majorEastAsia" w:hAnsiTheme="majorEastAsia" w:hint="eastAsia"/>
        </w:rPr>
        <w:t xml:space="preserve">　　　別紙入居契約書</w:t>
      </w:r>
      <w:r w:rsidR="00B12906" w:rsidRPr="00C82E4D">
        <w:rPr>
          <w:rFonts w:asciiTheme="majorEastAsia" w:eastAsiaTheme="majorEastAsia" w:hAnsiTheme="majorEastAsia" w:hint="eastAsia"/>
        </w:rPr>
        <w:t>のとおり</w:t>
      </w:r>
    </w:p>
    <w:p w:rsidR="00B12906" w:rsidRPr="00C82E4D" w:rsidRDefault="00B12906" w:rsidP="00D017E7">
      <w:pPr>
        <w:spacing w:line="0" w:lineRule="atLeast"/>
        <w:ind w:leftChars="100" w:left="996" w:hangingChars="300" w:hanging="747"/>
      </w:pPr>
    </w:p>
    <w:p w:rsidR="00907309" w:rsidRPr="00C82E4D" w:rsidRDefault="005F67FD" w:rsidP="00907309">
      <w:pPr>
        <w:spacing w:line="0" w:lineRule="atLeast"/>
        <w:ind w:firstLineChars="100" w:firstLine="249"/>
      </w:pPr>
      <w:r w:rsidRPr="00C82E4D">
        <w:rPr>
          <w:rFonts w:hint="eastAsia"/>
        </w:rPr>
        <w:t>１４</w:t>
      </w:r>
      <w:r w:rsidR="009860E0" w:rsidRPr="00C82E4D">
        <w:rPr>
          <w:rFonts w:hint="eastAsia"/>
        </w:rPr>
        <w:t xml:space="preserve">　老人福祉法第２９条</w:t>
      </w:r>
      <w:r w:rsidRPr="00C82E4D">
        <w:rPr>
          <w:rFonts w:hint="eastAsia"/>
        </w:rPr>
        <w:t>第９</w:t>
      </w:r>
      <w:r w:rsidR="00907309" w:rsidRPr="00C82E4D">
        <w:rPr>
          <w:rFonts w:hint="eastAsia"/>
        </w:rPr>
        <w:t>項に</w:t>
      </w:r>
      <w:r w:rsidR="00FD145A" w:rsidRPr="00C82E4D">
        <w:rPr>
          <w:rFonts w:hint="eastAsia"/>
        </w:rPr>
        <w:t>規定</w:t>
      </w:r>
      <w:r w:rsidR="00907309" w:rsidRPr="00C82E4D">
        <w:rPr>
          <w:rFonts w:hint="eastAsia"/>
        </w:rPr>
        <w:t>する保全措置を講じたことを証する</w:t>
      </w:r>
    </w:p>
    <w:p w:rsidR="00907309" w:rsidRPr="00C82E4D" w:rsidRDefault="00907309" w:rsidP="00907309">
      <w:pPr>
        <w:spacing w:line="0" w:lineRule="atLeast"/>
        <w:ind w:firstLineChars="400" w:firstLine="996"/>
      </w:pPr>
      <w:r w:rsidRPr="00C82E4D">
        <w:rPr>
          <w:rFonts w:hint="eastAsia"/>
        </w:rPr>
        <w:t>書類</w:t>
      </w:r>
    </w:p>
    <w:p w:rsidR="0035264B" w:rsidRPr="00C82E4D" w:rsidRDefault="003368B6" w:rsidP="00907309">
      <w:pPr>
        <w:spacing w:line="0" w:lineRule="atLeast"/>
        <w:ind w:firstLineChars="400" w:firstLine="996"/>
        <w:rPr>
          <w:rFonts w:asciiTheme="majorEastAsia" w:eastAsiaTheme="majorEastAsia" w:hAnsiTheme="majorEastAsia"/>
        </w:rPr>
      </w:pPr>
      <w:r w:rsidRPr="00C82E4D">
        <w:rPr>
          <w:rFonts w:asciiTheme="majorEastAsia" w:eastAsiaTheme="majorEastAsia" w:hAnsiTheme="majorEastAsia" w:hint="eastAsia"/>
        </w:rPr>
        <w:t>別紙連帯保証書のとおり</w:t>
      </w:r>
    </w:p>
    <w:p w:rsidR="003368B6" w:rsidRPr="00C82E4D" w:rsidRDefault="003368B6" w:rsidP="003368B6">
      <w:pPr>
        <w:spacing w:line="0" w:lineRule="atLeast"/>
        <w:ind w:leftChars="400" w:left="1246" w:hangingChars="100" w:hanging="250"/>
        <w:rPr>
          <w:rFonts w:asciiTheme="majorEastAsia" w:eastAsiaTheme="majorEastAsia" w:hAnsiTheme="majorEastAsia"/>
          <w:b/>
        </w:rPr>
      </w:pPr>
      <w:r w:rsidRPr="00C82E4D">
        <w:rPr>
          <w:rFonts w:asciiTheme="majorEastAsia" w:eastAsiaTheme="majorEastAsia" w:hAnsiTheme="majorEastAsia" w:hint="eastAsia"/>
          <w:b/>
        </w:rPr>
        <w:t>※終身にわたって受領すべき家賃その他厚生労働省令で定めるものの全部</w:t>
      </w:r>
      <w:r w:rsidR="00C83795" w:rsidRPr="00C82E4D">
        <w:rPr>
          <w:rFonts w:asciiTheme="majorEastAsia" w:eastAsiaTheme="majorEastAsia" w:hAnsiTheme="majorEastAsia" w:hint="eastAsia"/>
          <w:b/>
        </w:rPr>
        <w:t>又は</w:t>
      </w:r>
      <w:r w:rsidR="000F0260" w:rsidRPr="00C82E4D">
        <w:rPr>
          <w:rFonts w:asciiTheme="majorEastAsia" w:eastAsiaTheme="majorEastAsia" w:hAnsiTheme="majorEastAsia" w:hint="eastAsia"/>
          <w:b/>
        </w:rPr>
        <w:t>一部を一時金</w:t>
      </w:r>
      <w:r w:rsidRPr="00C82E4D">
        <w:rPr>
          <w:rFonts w:asciiTheme="majorEastAsia" w:eastAsiaTheme="majorEastAsia" w:hAnsiTheme="majorEastAsia" w:hint="eastAsia"/>
          <w:b/>
        </w:rPr>
        <w:t>として一括受領する場合のみ記載</w:t>
      </w:r>
    </w:p>
    <w:p w:rsidR="004E5C94" w:rsidRPr="00C82E4D" w:rsidRDefault="004E5C94" w:rsidP="00907309">
      <w:pPr>
        <w:spacing w:line="0" w:lineRule="atLeast"/>
        <w:ind w:firstLineChars="400" w:firstLine="996"/>
      </w:pPr>
    </w:p>
    <w:p w:rsidR="00907309" w:rsidRPr="00C82E4D" w:rsidRDefault="005F67FD" w:rsidP="000F0260">
      <w:pPr>
        <w:spacing w:line="0" w:lineRule="atLeast"/>
        <w:ind w:leftChars="100" w:left="996" w:hangingChars="300" w:hanging="747"/>
      </w:pPr>
      <w:r w:rsidRPr="00C82E4D">
        <w:rPr>
          <w:rFonts w:hint="eastAsia"/>
        </w:rPr>
        <w:t>１５</w:t>
      </w:r>
      <w:r w:rsidR="00907309" w:rsidRPr="00C82E4D">
        <w:rPr>
          <w:rFonts w:hint="eastAsia"/>
        </w:rPr>
        <w:t xml:space="preserve">　</w:t>
      </w:r>
      <w:r w:rsidR="000F0260" w:rsidRPr="00C82E4D">
        <w:rPr>
          <w:rFonts w:hint="eastAsia"/>
        </w:rPr>
        <w:t>一時金の返還に関する老人福祉法第２９条第１０項に規定する契約の内容</w:t>
      </w:r>
    </w:p>
    <w:p w:rsidR="008E3E7B" w:rsidRPr="00C82E4D" w:rsidRDefault="008E3E7B" w:rsidP="00907309">
      <w:pPr>
        <w:spacing w:line="0" w:lineRule="atLeast"/>
        <w:ind w:leftChars="400" w:left="996"/>
        <w:rPr>
          <w:rFonts w:asciiTheme="majorEastAsia" w:eastAsiaTheme="majorEastAsia" w:hAnsiTheme="majorEastAsia"/>
        </w:rPr>
      </w:pPr>
      <w:r w:rsidRPr="00C82E4D">
        <w:rPr>
          <w:rFonts w:asciiTheme="majorEastAsia" w:eastAsiaTheme="majorEastAsia" w:hAnsiTheme="majorEastAsia" w:hint="eastAsia"/>
        </w:rPr>
        <w:t>別紙</w:t>
      </w:r>
      <w:r w:rsidR="00ED0F24">
        <w:rPr>
          <w:rFonts w:asciiTheme="majorEastAsia" w:eastAsiaTheme="majorEastAsia" w:hAnsiTheme="majorEastAsia" w:hint="eastAsia"/>
        </w:rPr>
        <w:t>入居契約書</w:t>
      </w:r>
      <w:r w:rsidR="000F0260" w:rsidRPr="00C82E4D">
        <w:rPr>
          <w:rFonts w:asciiTheme="majorEastAsia" w:eastAsiaTheme="majorEastAsia" w:hAnsiTheme="majorEastAsia" w:hint="eastAsia"/>
        </w:rPr>
        <w:t>のとおり</w:t>
      </w:r>
    </w:p>
    <w:p w:rsidR="0039314A" w:rsidRPr="00C82E4D" w:rsidRDefault="0039314A" w:rsidP="00907309">
      <w:pPr>
        <w:spacing w:line="0" w:lineRule="atLeast"/>
        <w:ind w:leftChars="400" w:left="996"/>
      </w:pPr>
    </w:p>
    <w:p w:rsidR="00907309" w:rsidRPr="00C82E4D" w:rsidRDefault="00A35DD5" w:rsidP="00907309">
      <w:pPr>
        <w:spacing w:line="0" w:lineRule="atLeast"/>
        <w:ind w:firstLineChars="100" w:firstLine="249"/>
      </w:pPr>
      <w:r w:rsidRPr="00C82E4D">
        <w:rPr>
          <w:rFonts w:hint="eastAsia"/>
        </w:rPr>
        <w:t>１６</w:t>
      </w:r>
      <w:r w:rsidR="00907309" w:rsidRPr="00C82E4D">
        <w:rPr>
          <w:rFonts w:hint="eastAsia"/>
        </w:rPr>
        <w:t xml:space="preserve">　事業開始に必要な資金の額</w:t>
      </w:r>
      <w:r w:rsidR="00C83795" w:rsidRPr="00C82E4D">
        <w:rPr>
          <w:rFonts w:hint="eastAsia"/>
        </w:rPr>
        <w:t>及び</w:t>
      </w:r>
      <w:r w:rsidR="00907309" w:rsidRPr="00C82E4D">
        <w:rPr>
          <w:rFonts w:hint="eastAsia"/>
        </w:rPr>
        <w:t>その調達方法</w:t>
      </w:r>
    </w:p>
    <w:p w:rsidR="00796155" w:rsidRPr="00C82E4D" w:rsidRDefault="00796155" w:rsidP="00907309">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w:t>
      </w:r>
      <w:r w:rsidR="000E4620" w:rsidRPr="00C82E4D">
        <w:rPr>
          <w:rFonts w:asciiTheme="majorEastAsia" w:eastAsiaTheme="majorEastAsia" w:hAnsiTheme="majorEastAsia" w:hint="eastAsia"/>
        </w:rPr>
        <w:t>資金の額：</w:t>
      </w:r>
      <w:r w:rsidR="00827B51" w:rsidRPr="00C82E4D">
        <w:rPr>
          <w:rFonts w:asciiTheme="majorEastAsia" w:eastAsiaTheme="majorEastAsia" w:hAnsiTheme="majorEastAsia" w:hint="eastAsia"/>
        </w:rPr>
        <w:t>○○万円</w:t>
      </w:r>
    </w:p>
    <w:p w:rsidR="000E4620" w:rsidRPr="00C82E4D" w:rsidRDefault="000E4620" w:rsidP="00907309">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調達方法：</w:t>
      </w:r>
      <w:r w:rsidR="00827B51" w:rsidRPr="00C82E4D">
        <w:rPr>
          <w:rFonts w:asciiTheme="majorEastAsia" w:eastAsiaTheme="majorEastAsia" w:hAnsiTheme="majorEastAsia" w:hint="eastAsia"/>
        </w:rPr>
        <w:t>自己資金</w:t>
      </w:r>
      <w:r w:rsidR="00C83795" w:rsidRPr="00C82E4D">
        <w:rPr>
          <w:rFonts w:asciiTheme="majorEastAsia" w:eastAsiaTheme="majorEastAsia" w:hAnsiTheme="majorEastAsia" w:hint="eastAsia"/>
        </w:rPr>
        <w:t>及び</w:t>
      </w:r>
      <w:r w:rsidR="00827B51" w:rsidRPr="00C82E4D">
        <w:rPr>
          <w:rFonts w:asciiTheme="majorEastAsia" w:eastAsiaTheme="majorEastAsia" w:hAnsiTheme="majorEastAsia" w:hint="eastAsia"/>
        </w:rPr>
        <w:t>銀行借入</w:t>
      </w:r>
    </w:p>
    <w:p w:rsidR="000E4620" w:rsidRPr="00C82E4D" w:rsidRDefault="000E4620" w:rsidP="00907309">
      <w:pPr>
        <w:spacing w:line="0" w:lineRule="atLeast"/>
        <w:ind w:firstLineChars="100" w:firstLine="249"/>
      </w:pPr>
    </w:p>
    <w:p w:rsidR="00907309" w:rsidRPr="00C82E4D" w:rsidRDefault="00A35DD5" w:rsidP="00907309">
      <w:pPr>
        <w:spacing w:line="0" w:lineRule="atLeast"/>
        <w:ind w:firstLineChars="100" w:firstLine="249"/>
      </w:pPr>
      <w:r w:rsidRPr="00C82E4D">
        <w:rPr>
          <w:rFonts w:hint="eastAsia"/>
        </w:rPr>
        <w:t>１７</w:t>
      </w:r>
      <w:r w:rsidR="00907309" w:rsidRPr="00C82E4D">
        <w:rPr>
          <w:rFonts w:hint="eastAsia"/>
        </w:rPr>
        <w:t xml:space="preserve">　長期の収支計画</w:t>
      </w:r>
    </w:p>
    <w:p w:rsidR="00796155" w:rsidRPr="00C82E4D" w:rsidRDefault="00796155" w:rsidP="00907309">
      <w:pPr>
        <w:spacing w:line="0" w:lineRule="atLeast"/>
        <w:ind w:firstLineChars="100" w:firstLine="249"/>
        <w:rPr>
          <w:rFonts w:asciiTheme="majorEastAsia" w:eastAsiaTheme="majorEastAsia" w:hAnsiTheme="majorEastAsia"/>
        </w:rPr>
      </w:pPr>
      <w:r w:rsidRPr="00C82E4D">
        <w:rPr>
          <w:rFonts w:asciiTheme="majorEastAsia" w:eastAsiaTheme="majorEastAsia" w:hAnsiTheme="majorEastAsia" w:hint="eastAsia"/>
        </w:rPr>
        <w:t xml:space="preserve">　　　別紙収支計画書のとおり</w:t>
      </w:r>
    </w:p>
    <w:p w:rsidR="00796155" w:rsidRPr="00C82E4D" w:rsidRDefault="00796155" w:rsidP="00907309">
      <w:pPr>
        <w:spacing w:line="0" w:lineRule="atLeast"/>
        <w:ind w:firstLineChars="100" w:firstLine="249"/>
      </w:pPr>
    </w:p>
    <w:p w:rsidR="00907309" w:rsidRPr="00C82E4D" w:rsidRDefault="00A35DD5" w:rsidP="00907309">
      <w:pPr>
        <w:spacing w:line="0" w:lineRule="atLeast"/>
        <w:ind w:leftChars="100" w:left="498" w:hangingChars="100" w:hanging="249"/>
      </w:pPr>
      <w:r w:rsidRPr="00C82E4D">
        <w:rPr>
          <w:rFonts w:hint="eastAsia"/>
        </w:rPr>
        <w:t>１８</w:t>
      </w:r>
      <w:r w:rsidR="00907309" w:rsidRPr="00C82E4D">
        <w:rPr>
          <w:rFonts w:hint="eastAsia"/>
        </w:rPr>
        <w:t xml:space="preserve">　入居契約書</w:t>
      </w:r>
      <w:r w:rsidR="00C83795" w:rsidRPr="00C82E4D">
        <w:rPr>
          <w:rFonts w:hint="eastAsia"/>
        </w:rPr>
        <w:t>及び</w:t>
      </w:r>
      <w:r w:rsidR="00907309" w:rsidRPr="00C82E4D">
        <w:rPr>
          <w:rFonts w:hint="eastAsia"/>
        </w:rPr>
        <w:t>設置者が入居を希望する者に対し交付して</w:t>
      </w:r>
      <w:r w:rsidR="00C83795" w:rsidRPr="00C82E4D">
        <w:rPr>
          <w:rFonts w:hint="eastAsia"/>
        </w:rPr>
        <w:t>、</w:t>
      </w:r>
      <w:r w:rsidR="00907309" w:rsidRPr="00C82E4D">
        <w:rPr>
          <w:rFonts w:hint="eastAsia"/>
        </w:rPr>
        <w:t>施設に</w:t>
      </w:r>
    </w:p>
    <w:p w:rsidR="00907309" w:rsidRPr="00C82E4D" w:rsidRDefault="00907309" w:rsidP="00907309">
      <w:pPr>
        <w:spacing w:line="0" w:lineRule="atLeast"/>
        <w:ind w:leftChars="100" w:left="249" w:firstLineChars="300" w:firstLine="747"/>
      </w:pPr>
      <w:r w:rsidRPr="00C82E4D">
        <w:rPr>
          <w:rFonts w:hint="eastAsia"/>
        </w:rPr>
        <w:t>おいて供与される便宜の内容</w:t>
      </w:r>
      <w:r w:rsidR="00C83795" w:rsidRPr="00C82E4D">
        <w:rPr>
          <w:rFonts w:hint="eastAsia"/>
        </w:rPr>
        <w:t>、</w:t>
      </w:r>
      <w:r w:rsidRPr="00C82E4D">
        <w:rPr>
          <w:rFonts w:hint="eastAsia"/>
        </w:rPr>
        <w:t>費用負担の額その他の入居契約に関す</w:t>
      </w:r>
    </w:p>
    <w:p w:rsidR="00026503" w:rsidRPr="00660D92" w:rsidRDefault="00907309" w:rsidP="00907309">
      <w:pPr>
        <w:spacing w:line="0" w:lineRule="atLeast"/>
        <w:ind w:leftChars="100" w:left="249" w:firstLineChars="300" w:firstLine="747"/>
      </w:pPr>
      <w:r w:rsidRPr="00C82E4D">
        <w:rPr>
          <w:rFonts w:hint="eastAsia"/>
        </w:rPr>
        <w:t>る重要な事項を説明するこ</w:t>
      </w:r>
      <w:r w:rsidRPr="00660D92">
        <w:rPr>
          <w:rFonts w:hint="eastAsia"/>
        </w:rPr>
        <w:t>とを目的として作成した文書</w:t>
      </w:r>
    </w:p>
    <w:p w:rsidR="00005B74" w:rsidRPr="00660D92" w:rsidRDefault="00796155" w:rsidP="009368FE">
      <w:pPr>
        <w:spacing w:line="0" w:lineRule="atLeast"/>
        <w:ind w:leftChars="100" w:left="249" w:firstLineChars="300" w:firstLine="747"/>
        <w:rPr>
          <w:rFonts w:asciiTheme="majorEastAsia" w:eastAsiaTheme="majorEastAsia" w:hAnsiTheme="majorEastAsia"/>
        </w:rPr>
      </w:pPr>
      <w:r w:rsidRPr="00660D92">
        <w:rPr>
          <w:rFonts w:asciiTheme="majorEastAsia" w:eastAsiaTheme="majorEastAsia" w:hAnsiTheme="majorEastAsia" w:hint="eastAsia"/>
        </w:rPr>
        <w:t>別紙重要事項説明書のとおり</w:t>
      </w:r>
    </w:p>
    <w:sectPr w:rsidR="00005B74" w:rsidRPr="00660D92" w:rsidSect="005F67FD">
      <w:footerReference w:type="default" r:id="rId7"/>
      <w:pgSz w:w="11906" w:h="16838" w:code="9"/>
      <w:pgMar w:top="1560" w:right="1588" w:bottom="1560" w:left="1588" w:header="851" w:footer="992" w:gutter="0"/>
      <w:pgNumType w:start="337"/>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95" w:rsidRDefault="00812795" w:rsidP="0062476F">
      <w:r>
        <w:separator/>
      </w:r>
    </w:p>
  </w:endnote>
  <w:endnote w:type="continuationSeparator" w:id="0">
    <w:p w:rsidR="00812795" w:rsidRDefault="00812795" w:rsidP="006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C7" w:rsidRDefault="00467EC7" w:rsidP="00467EC7">
    <w:pPr>
      <w:pStyle w:val="a5"/>
      <w:jc w:val="center"/>
    </w:pPr>
  </w:p>
  <w:p w:rsidR="00467EC7" w:rsidRDefault="00467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95" w:rsidRDefault="00812795" w:rsidP="0062476F">
      <w:r>
        <w:separator/>
      </w:r>
    </w:p>
  </w:footnote>
  <w:footnote w:type="continuationSeparator" w:id="0">
    <w:p w:rsidR="00812795" w:rsidRDefault="00812795" w:rsidP="0062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strictFirstAndLastChar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65"/>
    <w:rsid w:val="00005B74"/>
    <w:rsid w:val="00026503"/>
    <w:rsid w:val="000445C9"/>
    <w:rsid w:val="00051EF7"/>
    <w:rsid w:val="000B1FFF"/>
    <w:rsid w:val="000C40CD"/>
    <w:rsid w:val="000D6DDE"/>
    <w:rsid w:val="000E33B2"/>
    <w:rsid w:val="000E4620"/>
    <w:rsid w:val="000E7279"/>
    <w:rsid w:val="000F0260"/>
    <w:rsid w:val="00184259"/>
    <w:rsid w:val="00190632"/>
    <w:rsid w:val="001A7B0A"/>
    <w:rsid w:val="001B040D"/>
    <w:rsid w:val="001F64D3"/>
    <w:rsid w:val="0021167F"/>
    <w:rsid w:val="00274337"/>
    <w:rsid w:val="00282B9D"/>
    <w:rsid w:val="0028409D"/>
    <w:rsid w:val="002918BF"/>
    <w:rsid w:val="002C6935"/>
    <w:rsid w:val="003047F7"/>
    <w:rsid w:val="00317483"/>
    <w:rsid w:val="00322CD0"/>
    <w:rsid w:val="003368B6"/>
    <w:rsid w:val="003458C0"/>
    <w:rsid w:val="0035264B"/>
    <w:rsid w:val="0035688D"/>
    <w:rsid w:val="003704D3"/>
    <w:rsid w:val="00382688"/>
    <w:rsid w:val="0038449E"/>
    <w:rsid w:val="00391540"/>
    <w:rsid w:val="0039314A"/>
    <w:rsid w:val="003932AD"/>
    <w:rsid w:val="00416C65"/>
    <w:rsid w:val="004306CA"/>
    <w:rsid w:val="0043294C"/>
    <w:rsid w:val="004651FE"/>
    <w:rsid w:val="00467EC7"/>
    <w:rsid w:val="00486865"/>
    <w:rsid w:val="004B556E"/>
    <w:rsid w:val="004E5C94"/>
    <w:rsid w:val="00524948"/>
    <w:rsid w:val="005C5391"/>
    <w:rsid w:val="005D1825"/>
    <w:rsid w:val="005E081E"/>
    <w:rsid w:val="005E355E"/>
    <w:rsid w:val="005E6F73"/>
    <w:rsid w:val="005F67FD"/>
    <w:rsid w:val="00603593"/>
    <w:rsid w:val="0062476F"/>
    <w:rsid w:val="00660D92"/>
    <w:rsid w:val="006654EB"/>
    <w:rsid w:val="00692154"/>
    <w:rsid w:val="006D54F7"/>
    <w:rsid w:val="006F351C"/>
    <w:rsid w:val="00796155"/>
    <w:rsid w:val="007B7A69"/>
    <w:rsid w:val="007E415C"/>
    <w:rsid w:val="00812795"/>
    <w:rsid w:val="00817559"/>
    <w:rsid w:val="00817F56"/>
    <w:rsid w:val="00827B51"/>
    <w:rsid w:val="00854E9F"/>
    <w:rsid w:val="00866A08"/>
    <w:rsid w:val="008E1C11"/>
    <w:rsid w:val="008E3E7B"/>
    <w:rsid w:val="00907309"/>
    <w:rsid w:val="00913512"/>
    <w:rsid w:val="00922DA2"/>
    <w:rsid w:val="009368FE"/>
    <w:rsid w:val="00954B57"/>
    <w:rsid w:val="0096347F"/>
    <w:rsid w:val="00975903"/>
    <w:rsid w:val="009860E0"/>
    <w:rsid w:val="009D676E"/>
    <w:rsid w:val="00A1704F"/>
    <w:rsid w:val="00A2603A"/>
    <w:rsid w:val="00A33D11"/>
    <w:rsid w:val="00A35DD5"/>
    <w:rsid w:val="00AE3238"/>
    <w:rsid w:val="00AF6779"/>
    <w:rsid w:val="00B12906"/>
    <w:rsid w:val="00B30D1B"/>
    <w:rsid w:val="00B450F3"/>
    <w:rsid w:val="00BB0135"/>
    <w:rsid w:val="00BB3299"/>
    <w:rsid w:val="00BB409E"/>
    <w:rsid w:val="00BC253F"/>
    <w:rsid w:val="00BE0C75"/>
    <w:rsid w:val="00C01FE4"/>
    <w:rsid w:val="00C05EBB"/>
    <w:rsid w:val="00C4367F"/>
    <w:rsid w:val="00C62A24"/>
    <w:rsid w:val="00C714B7"/>
    <w:rsid w:val="00C819D4"/>
    <w:rsid w:val="00C82E4D"/>
    <w:rsid w:val="00C83795"/>
    <w:rsid w:val="00C926D7"/>
    <w:rsid w:val="00C964CE"/>
    <w:rsid w:val="00CB62AF"/>
    <w:rsid w:val="00CC2D9D"/>
    <w:rsid w:val="00CF007C"/>
    <w:rsid w:val="00D017E7"/>
    <w:rsid w:val="00D04D1C"/>
    <w:rsid w:val="00D20F4E"/>
    <w:rsid w:val="00DC5A08"/>
    <w:rsid w:val="00DE1F76"/>
    <w:rsid w:val="00E16872"/>
    <w:rsid w:val="00E50272"/>
    <w:rsid w:val="00EC0DCA"/>
    <w:rsid w:val="00ED0F24"/>
    <w:rsid w:val="00EE3882"/>
    <w:rsid w:val="00F034FA"/>
    <w:rsid w:val="00F11316"/>
    <w:rsid w:val="00F47C3D"/>
    <w:rsid w:val="00F74C66"/>
    <w:rsid w:val="00F93A14"/>
    <w:rsid w:val="00FA2B75"/>
    <w:rsid w:val="00FD145A"/>
    <w:rsid w:val="00FD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3BAF8397-43F8-4589-82EE-1C3B60E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76F"/>
    <w:pPr>
      <w:tabs>
        <w:tab w:val="center" w:pos="4252"/>
        <w:tab w:val="right" w:pos="8504"/>
      </w:tabs>
      <w:snapToGrid w:val="0"/>
    </w:pPr>
  </w:style>
  <w:style w:type="character" w:customStyle="1" w:styleId="a4">
    <w:name w:val="ヘッダー (文字)"/>
    <w:basedOn w:val="a0"/>
    <w:link w:val="a3"/>
    <w:uiPriority w:val="99"/>
    <w:rsid w:val="0062476F"/>
  </w:style>
  <w:style w:type="paragraph" w:styleId="a5">
    <w:name w:val="footer"/>
    <w:basedOn w:val="a"/>
    <w:link w:val="a6"/>
    <w:uiPriority w:val="99"/>
    <w:unhideWhenUsed/>
    <w:rsid w:val="0062476F"/>
    <w:pPr>
      <w:tabs>
        <w:tab w:val="center" w:pos="4252"/>
        <w:tab w:val="right" w:pos="8504"/>
      </w:tabs>
      <w:snapToGrid w:val="0"/>
    </w:pPr>
  </w:style>
  <w:style w:type="character" w:customStyle="1" w:styleId="a6">
    <w:name w:val="フッター (文字)"/>
    <w:basedOn w:val="a0"/>
    <w:link w:val="a5"/>
    <w:uiPriority w:val="99"/>
    <w:rsid w:val="0062476F"/>
  </w:style>
  <w:style w:type="character" w:styleId="a7">
    <w:name w:val="Hyperlink"/>
    <w:basedOn w:val="a0"/>
    <w:uiPriority w:val="99"/>
    <w:unhideWhenUsed/>
    <w:rsid w:val="003704D3"/>
    <w:rPr>
      <w:color w:val="0000FF" w:themeColor="hyperlink"/>
      <w:u w:val="single"/>
    </w:rPr>
  </w:style>
  <w:style w:type="paragraph" w:styleId="a8">
    <w:name w:val="Balloon Text"/>
    <w:basedOn w:val="a"/>
    <w:link w:val="a9"/>
    <w:uiPriority w:val="99"/>
    <w:semiHidden/>
    <w:unhideWhenUsed/>
    <w:rsid w:val="00907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3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7344">
      <w:bodyDiv w:val="1"/>
      <w:marLeft w:val="0"/>
      <w:marRight w:val="0"/>
      <w:marTop w:val="0"/>
      <w:marBottom w:val="0"/>
      <w:divBdr>
        <w:top w:val="none" w:sz="0" w:space="0" w:color="auto"/>
        <w:left w:val="none" w:sz="0" w:space="0" w:color="auto"/>
        <w:bottom w:val="none" w:sz="0" w:space="0" w:color="auto"/>
        <w:right w:val="none" w:sz="0" w:space="0" w:color="auto"/>
      </w:divBdr>
      <w:divsChild>
        <w:div w:id="610937352">
          <w:marLeft w:val="0"/>
          <w:marRight w:val="0"/>
          <w:marTop w:val="0"/>
          <w:marBottom w:val="0"/>
          <w:divBdr>
            <w:top w:val="none" w:sz="0" w:space="0" w:color="auto"/>
            <w:left w:val="none" w:sz="0" w:space="0" w:color="auto"/>
            <w:bottom w:val="none" w:sz="0" w:space="0" w:color="auto"/>
            <w:right w:val="none" w:sz="0" w:space="0" w:color="auto"/>
          </w:divBdr>
          <w:divsChild>
            <w:div w:id="92481970">
              <w:marLeft w:val="0"/>
              <w:marRight w:val="0"/>
              <w:marTop w:val="0"/>
              <w:marBottom w:val="0"/>
              <w:divBdr>
                <w:top w:val="single" w:sz="6" w:space="0" w:color="AAAAAA"/>
                <w:left w:val="single" w:sz="6" w:space="0" w:color="AAAAAA"/>
                <w:bottom w:val="single" w:sz="6" w:space="0" w:color="AAAAAA"/>
                <w:right w:val="single" w:sz="6" w:space="0" w:color="AAAAAA"/>
              </w:divBdr>
              <w:divsChild>
                <w:div w:id="266088598">
                  <w:marLeft w:val="0"/>
                  <w:marRight w:val="0"/>
                  <w:marTop w:val="0"/>
                  <w:marBottom w:val="0"/>
                  <w:divBdr>
                    <w:top w:val="none" w:sz="0" w:space="0" w:color="auto"/>
                    <w:left w:val="none" w:sz="0" w:space="0" w:color="auto"/>
                    <w:bottom w:val="none" w:sz="0" w:space="0" w:color="auto"/>
                    <w:right w:val="none" w:sz="0" w:space="0" w:color="auto"/>
                  </w:divBdr>
                  <w:divsChild>
                    <w:div w:id="122776106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6540">
      <w:bodyDiv w:val="1"/>
      <w:marLeft w:val="0"/>
      <w:marRight w:val="0"/>
      <w:marTop w:val="0"/>
      <w:marBottom w:val="0"/>
      <w:divBdr>
        <w:top w:val="none" w:sz="0" w:space="0" w:color="auto"/>
        <w:left w:val="none" w:sz="0" w:space="0" w:color="auto"/>
        <w:bottom w:val="none" w:sz="0" w:space="0" w:color="auto"/>
        <w:right w:val="none" w:sz="0" w:space="0" w:color="auto"/>
      </w:divBdr>
      <w:divsChild>
        <w:div w:id="6097854">
          <w:marLeft w:val="0"/>
          <w:marRight w:val="0"/>
          <w:marTop w:val="0"/>
          <w:marBottom w:val="0"/>
          <w:divBdr>
            <w:top w:val="none" w:sz="0" w:space="0" w:color="auto"/>
            <w:left w:val="none" w:sz="0" w:space="0" w:color="auto"/>
            <w:bottom w:val="none" w:sz="0" w:space="0" w:color="auto"/>
            <w:right w:val="none" w:sz="0" w:space="0" w:color="auto"/>
          </w:divBdr>
          <w:divsChild>
            <w:div w:id="133564650">
              <w:marLeft w:val="0"/>
              <w:marRight w:val="0"/>
              <w:marTop w:val="0"/>
              <w:marBottom w:val="0"/>
              <w:divBdr>
                <w:top w:val="single" w:sz="6" w:space="0" w:color="AAAAAA"/>
                <w:left w:val="single" w:sz="6" w:space="0" w:color="AAAAAA"/>
                <w:bottom w:val="single" w:sz="6" w:space="0" w:color="AAAAAA"/>
                <w:right w:val="single" w:sz="6" w:space="0" w:color="AAAAAA"/>
              </w:divBdr>
              <w:divsChild>
                <w:div w:id="1521776055">
                  <w:marLeft w:val="0"/>
                  <w:marRight w:val="0"/>
                  <w:marTop w:val="0"/>
                  <w:marBottom w:val="0"/>
                  <w:divBdr>
                    <w:top w:val="none" w:sz="0" w:space="0" w:color="auto"/>
                    <w:left w:val="none" w:sz="0" w:space="0" w:color="auto"/>
                    <w:bottom w:val="none" w:sz="0" w:space="0" w:color="auto"/>
                    <w:right w:val="none" w:sz="0" w:space="0" w:color="auto"/>
                  </w:divBdr>
                  <w:divsChild>
                    <w:div w:id="282804856">
                      <w:marLeft w:val="200"/>
                      <w:marRight w:val="0"/>
                      <w:marTop w:val="0"/>
                      <w:marBottom w:val="0"/>
                      <w:divBdr>
                        <w:top w:val="none" w:sz="0" w:space="0" w:color="auto"/>
                        <w:left w:val="none" w:sz="0" w:space="0" w:color="auto"/>
                        <w:bottom w:val="none" w:sz="0" w:space="0" w:color="auto"/>
                        <w:right w:val="none" w:sz="0" w:space="0" w:color="auto"/>
                      </w:divBdr>
                    </w:div>
                    <w:div w:id="401298794">
                      <w:marLeft w:val="200"/>
                      <w:marRight w:val="0"/>
                      <w:marTop w:val="0"/>
                      <w:marBottom w:val="0"/>
                      <w:divBdr>
                        <w:top w:val="none" w:sz="0" w:space="0" w:color="auto"/>
                        <w:left w:val="none" w:sz="0" w:space="0" w:color="auto"/>
                        <w:bottom w:val="none" w:sz="0" w:space="0" w:color="auto"/>
                        <w:right w:val="none" w:sz="0" w:space="0" w:color="auto"/>
                      </w:divBdr>
                    </w:div>
                    <w:div w:id="1834300019">
                      <w:marLeft w:val="200"/>
                      <w:marRight w:val="0"/>
                      <w:marTop w:val="0"/>
                      <w:marBottom w:val="0"/>
                      <w:divBdr>
                        <w:top w:val="none" w:sz="0" w:space="0" w:color="auto"/>
                        <w:left w:val="none" w:sz="0" w:space="0" w:color="auto"/>
                        <w:bottom w:val="none" w:sz="0" w:space="0" w:color="auto"/>
                        <w:right w:val="none" w:sz="0" w:space="0" w:color="auto"/>
                      </w:divBdr>
                    </w:div>
                    <w:div w:id="62682588">
                      <w:marLeft w:val="200"/>
                      <w:marRight w:val="0"/>
                      <w:marTop w:val="0"/>
                      <w:marBottom w:val="0"/>
                      <w:divBdr>
                        <w:top w:val="none" w:sz="0" w:space="0" w:color="auto"/>
                        <w:left w:val="none" w:sz="0" w:space="0" w:color="auto"/>
                        <w:bottom w:val="none" w:sz="0" w:space="0" w:color="auto"/>
                        <w:right w:val="none" w:sz="0" w:space="0" w:color="auto"/>
                      </w:divBdr>
                    </w:div>
                    <w:div w:id="440957746">
                      <w:marLeft w:val="200"/>
                      <w:marRight w:val="0"/>
                      <w:marTop w:val="0"/>
                      <w:marBottom w:val="0"/>
                      <w:divBdr>
                        <w:top w:val="none" w:sz="0" w:space="0" w:color="auto"/>
                        <w:left w:val="none" w:sz="0" w:space="0" w:color="auto"/>
                        <w:bottom w:val="none" w:sz="0" w:space="0" w:color="auto"/>
                        <w:right w:val="none" w:sz="0" w:space="0" w:color="auto"/>
                      </w:divBdr>
                    </w:div>
                    <w:div w:id="1218975327">
                      <w:marLeft w:val="200"/>
                      <w:marRight w:val="0"/>
                      <w:marTop w:val="0"/>
                      <w:marBottom w:val="0"/>
                      <w:divBdr>
                        <w:top w:val="none" w:sz="0" w:space="0" w:color="auto"/>
                        <w:left w:val="none" w:sz="0" w:space="0" w:color="auto"/>
                        <w:bottom w:val="none" w:sz="0" w:space="0" w:color="auto"/>
                        <w:right w:val="none" w:sz="0" w:space="0" w:color="auto"/>
                      </w:divBdr>
                    </w:div>
                    <w:div w:id="1099790395">
                      <w:marLeft w:val="200"/>
                      <w:marRight w:val="0"/>
                      <w:marTop w:val="0"/>
                      <w:marBottom w:val="0"/>
                      <w:divBdr>
                        <w:top w:val="none" w:sz="0" w:space="0" w:color="auto"/>
                        <w:left w:val="none" w:sz="0" w:space="0" w:color="auto"/>
                        <w:bottom w:val="none" w:sz="0" w:space="0" w:color="auto"/>
                        <w:right w:val="none" w:sz="0" w:space="0" w:color="auto"/>
                      </w:divBdr>
                    </w:div>
                    <w:div w:id="574314313">
                      <w:marLeft w:val="200"/>
                      <w:marRight w:val="0"/>
                      <w:marTop w:val="0"/>
                      <w:marBottom w:val="0"/>
                      <w:divBdr>
                        <w:top w:val="none" w:sz="0" w:space="0" w:color="auto"/>
                        <w:left w:val="none" w:sz="0" w:space="0" w:color="auto"/>
                        <w:bottom w:val="none" w:sz="0" w:space="0" w:color="auto"/>
                        <w:right w:val="none" w:sz="0" w:space="0" w:color="auto"/>
                      </w:divBdr>
                    </w:div>
                    <w:div w:id="1082336674">
                      <w:marLeft w:val="200"/>
                      <w:marRight w:val="0"/>
                      <w:marTop w:val="0"/>
                      <w:marBottom w:val="0"/>
                      <w:divBdr>
                        <w:top w:val="none" w:sz="0" w:space="0" w:color="auto"/>
                        <w:left w:val="none" w:sz="0" w:space="0" w:color="auto"/>
                        <w:bottom w:val="none" w:sz="0" w:space="0" w:color="auto"/>
                        <w:right w:val="none" w:sz="0" w:space="0" w:color="auto"/>
                      </w:divBdr>
                    </w:div>
                    <w:div w:id="1428647371">
                      <w:marLeft w:val="200"/>
                      <w:marRight w:val="0"/>
                      <w:marTop w:val="0"/>
                      <w:marBottom w:val="0"/>
                      <w:divBdr>
                        <w:top w:val="none" w:sz="0" w:space="0" w:color="auto"/>
                        <w:left w:val="none" w:sz="0" w:space="0" w:color="auto"/>
                        <w:bottom w:val="none" w:sz="0" w:space="0" w:color="auto"/>
                        <w:right w:val="none" w:sz="0" w:space="0" w:color="auto"/>
                      </w:divBdr>
                    </w:div>
                    <w:div w:id="960723964">
                      <w:marLeft w:val="200"/>
                      <w:marRight w:val="0"/>
                      <w:marTop w:val="0"/>
                      <w:marBottom w:val="0"/>
                      <w:divBdr>
                        <w:top w:val="none" w:sz="0" w:space="0" w:color="auto"/>
                        <w:left w:val="none" w:sz="0" w:space="0" w:color="auto"/>
                        <w:bottom w:val="none" w:sz="0" w:space="0" w:color="auto"/>
                        <w:right w:val="none" w:sz="0" w:space="0" w:color="auto"/>
                      </w:divBdr>
                    </w:div>
                    <w:div w:id="526479616">
                      <w:marLeft w:val="200"/>
                      <w:marRight w:val="0"/>
                      <w:marTop w:val="0"/>
                      <w:marBottom w:val="0"/>
                      <w:divBdr>
                        <w:top w:val="none" w:sz="0" w:space="0" w:color="auto"/>
                        <w:left w:val="none" w:sz="0" w:space="0" w:color="auto"/>
                        <w:bottom w:val="none" w:sz="0" w:space="0" w:color="auto"/>
                        <w:right w:val="none" w:sz="0" w:space="0" w:color="auto"/>
                      </w:divBdr>
                    </w:div>
                    <w:div w:id="717515006">
                      <w:marLeft w:val="200"/>
                      <w:marRight w:val="0"/>
                      <w:marTop w:val="0"/>
                      <w:marBottom w:val="0"/>
                      <w:divBdr>
                        <w:top w:val="none" w:sz="0" w:space="0" w:color="auto"/>
                        <w:left w:val="none" w:sz="0" w:space="0" w:color="auto"/>
                        <w:bottom w:val="none" w:sz="0" w:space="0" w:color="auto"/>
                        <w:right w:val="none" w:sz="0" w:space="0" w:color="auto"/>
                      </w:divBdr>
                    </w:div>
                    <w:div w:id="2037001383">
                      <w:marLeft w:val="200"/>
                      <w:marRight w:val="0"/>
                      <w:marTop w:val="0"/>
                      <w:marBottom w:val="0"/>
                      <w:divBdr>
                        <w:top w:val="none" w:sz="0" w:space="0" w:color="auto"/>
                        <w:left w:val="none" w:sz="0" w:space="0" w:color="auto"/>
                        <w:bottom w:val="none" w:sz="0" w:space="0" w:color="auto"/>
                        <w:right w:val="none" w:sz="0" w:space="0" w:color="auto"/>
                      </w:divBdr>
                    </w:div>
                    <w:div w:id="368263572">
                      <w:marLeft w:val="200"/>
                      <w:marRight w:val="0"/>
                      <w:marTop w:val="0"/>
                      <w:marBottom w:val="0"/>
                      <w:divBdr>
                        <w:top w:val="none" w:sz="0" w:space="0" w:color="auto"/>
                        <w:left w:val="none" w:sz="0" w:space="0" w:color="auto"/>
                        <w:bottom w:val="none" w:sz="0" w:space="0" w:color="auto"/>
                        <w:right w:val="none" w:sz="0" w:space="0" w:color="auto"/>
                      </w:divBdr>
                    </w:div>
                    <w:div w:id="1477457108">
                      <w:marLeft w:val="200"/>
                      <w:marRight w:val="0"/>
                      <w:marTop w:val="0"/>
                      <w:marBottom w:val="0"/>
                      <w:divBdr>
                        <w:top w:val="none" w:sz="0" w:space="0" w:color="auto"/>
                        <w:left w:val="none" w:sz="0" w:space="0" w:color="auto"/>
                        <w:bottom w:val="none" w:sz="0" w:space="0" w:color="auto"/>
                        <w:right w:val="none" w:sz="0" w:space="0" w:color="auto"/>
                      </w:divBdr>
                    </w:div>
                    <w:div w:id="1234897335">
                      <w:marLeft w:val="200"/>
                      <w:marRight w:val="0"/>
                      <w:marTop w:val="0"/>
                      <w:marBottom w:val="0"/>
                      <w:divBdr>
                        <w:top w:val="none" w:sz="0" w:space="0" w:color="auto"/>
                        <w:left w:val="none" w:sz="0" w:space="0" w:color="auto"/>
                        <w:bottom w:val="none" w:sz="0" w:space="0" w:color="auto"/>
                        <w:right w:val="none" w:sz="0" w:space="0" w:color="auto"/>
                      </w:divBdr>
                    </w:div>
                    <w:div w:id="1136531170">
                      <w:marLeft w:val="200"/>
                      <w:marRight w:val="0"/>
                      <w:marTop w:val="0"/>
                      <w:marBottom w:val="0"/>
                      <w:divBdr>
                        <w:top w:val="none" w:sz="0" w:space="0" w:color="auto"/>
                        <w:left w:val="none" w:sz="0" w:space="0" w:color="auto"/>
                        <w:bottom w:val="none" w:sz="0" w:space="0" w:color="auto"/>
                        <w:right w:val="none" w:sz="0" w:space="0" w:color="auto"/>
                      </w:divBdr>
                    </w:div>
                    <w:div w:id="1761755149">
                      <w:marLeft w:val="200"/>
                      <w:marRight w:val="0"/>
                      <w:marTop w:val="0"/>
                      <w:marBottom w:val="0"/>
                      <w:divBdr>
                        <w:top w:val="none" w:sz="0" w:space="0" w:color="auto"/>
                        <w:left w:val="none" w:sz="0" w:space="0" w:color="auto"/>
                        <w:bottom w:val="none" w:sz="0" w:space="0" w:color="auto"/>
                        <w:right w:val="none" w:sz="0" w:space="0" w:color="auto"/>
                      </w:divBdr>
                    </w:div>
                    <w:div w:id="1552575291">
                      <w:marLeft w:val="200"/>
                      <w:marRight w:val="0"/>
                      <w:marTop w:val="0"/>
                      <w:marBottom w:val="0"/>
                      <w:divBdr>
                        <w:top w:val="none" w:sz="0" w:space="0" w:color="auto"/>
                        <w:left w:val="none" w:sz="0" w:space="0" w:color="auto"/>
                        <w:bottom w:val="none" w:sz="0" w:space="0" w:color="auto"/>
                        <w:right w:val="none" w:sz="0" w:space="0" w:color="auto"/>
                      </w:divBdr>
                    </w:div>
                    <w:div w:id="1314875227">
                      <w:marLeft w:val="200"/>
                      <w:marRight w:val="0"/>
                      <w:marTop w:val="0"/>
                      <w:marBottom w:val="0"/>
                      <w:divBdr>
                        <w:top w:val="none" w:sz="0" w:space="0" w:color="auto"/>
                        <w:left w:val="none" w:sz="0" w:space="0" w:color="auto"/>
                        <w:bottom w:val="none" w:sz="0" w:space="0" w:color="auto"/>
                        <w:right w:val="none" w:sz="0" w:space="0" w:color="auto"/>
                      </w:divBdr>
                    </w:div>
                    <w:div w:id="935020120">
                      <w:marLeft w:val="200"/>
                      <w:marRight w:val="0"/>
                      <w:marTop w:val="0"/>
                      <w:marBottom w:val="0"/>
                      <w:divBdr>
                        <w:top w:val="none" w:sz="0" w:space="0" w:color="auto"/>
                        <w:left w:val="none" w:sz="0" w:space="0" w:color="auto"/>
                        <w:bottom w:val="none" w:sz="0" w:space="0" w:color="auto"/>
                        <w:right w:val="none" w:sz="0" w:space="0" w:color="auto"/>
                      </w:divBdr>
                    </w:div>
                    <w:div w:id="107350242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2806">
      <w:bodyDiv w:val="1"/>
      <w:marLeft w:val="0"/>
      <w:marRight w:val="0"/>
      <w:marTop w:val="0"/>
      <w:marBottom w:val="0"/>
      <w:divBdr>
        <w:top w:val="none" w:sz="0" w:space="0" w:color="auto"/>
        <w:left w:val="none" w:sz="0" w:space="0" w:color="auto"/>
        <w:bottom w:val="none" w:sz="0" w:space="0" w:color="auto"/>
        <w:right w:val="none" w:sz="0" w:space="0" w:color="auto"/>
      </w:divBdr>
      <w:divsChild>
        <w:div w:id="1222642782">
          <w:marLeft w:val="0"/>
          <w:marRight w:val="0"/>
          <w:marTop w:val="0"/>
          <w:marBottom w:val="0"/>
          <w:divBdr>
            <w:top w:val="none" w:sz="0" w:space="0" w:color="auto"/>
            <w:left w:val="none" w:sz="0" w:space="0" w:color="auto"/>
            <w:bottom w:val="none" w:sz="0" w:space="0" w:color="auto"/>
            <w:right w:val="none" w:sz="0" w:space="0" w:color="auto"/>
          </w:divBdr>
          <w:divsChild>
            <w:div w:id="702635800">
              <w:marLeft w:val="0"/>
              <w:marRight w:val="0"/>
              <w:marTop w:val="0"/>
              <w:marBottom w:val="0"/>
              <w:divBdr>
                <w:top w:val="single" w:sz="6" w:space="0" w:color="AAAAAA"/>
                <w:left w:val="single" w:sz="6" w:space="0" w:color="AAAAAA"/>
                <w:bottom w:val="single" w:sz="6" w:space="0" w:color="AAAAAA"/>
                <w:right w:val="single" w:sz="6" w:space="0" w:color="AAAAAA"/>
              </w:divBdr>
              <w:divsChild>
                <w:div w:id="1093159529">
                  <w:marLeft w:val="0"/>
                  <w:marRight w:val="0"/>
                  <w:marTop w:val="0"/>
                  <w:marBottom w:val="0"/>
                  <w:divBdr>
                    <w:top w:val="none" w:sz="0" w:space="0" w:color="auto"/>
                    <w:left w:val="none" w:sz="0" w:space="0" w:color="auto"/>
                    <w:bottom w:val="none" w:sz="0" w:space="0" w:color="auto"/>
                    <w:right w:val="none" w:sz="0" w:space="0" w:color="auto"/>
                  </w:divBdr>
                  <w:divsChild>
                    <w:div w:id="2004628405">
                      <w:marLeft w:val="200"/>
                      <w:marRight w:val="0"/>
                      <w:marTop w:val="0"/>
                      <w:marBottom w:val="0"/>
                      <w:divBdr>
                        <w:top w:val="none" w:sz="0" w:space="0" w:color="auto"/>
                        <w:left w:val="none" w:sz="0" w:space="0" w:color="auto"/>
                        <w:bottom w:val="none" w:sz="0" w:space="0" w:color="auto"/>
                        <w:right w:val="none" w:sz="0" w:space="0" w:color="auto"/>
                      </w:divBdr>
                    </w:div>
                    <w:div w:id="83430055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6527">
      <w:bodyDiv w:val="1"/>
      <w:marLeft w:val="0"/>
      <w:marRight w:val="0"/>
      <w:marTop w:val="0"/>
      <w:marBottom w:val="0"/>
      <w:divBdr>
        <w:top w:val="none" w:sz="0" w:space="0" w:color="auto"/>
        <w:left w:val="none" w:sz="0" w:space="0" w:color="auto"/>
        <w:bottom w:val="none" w:sz="0" w:space="0" w:color="auto"/>
        <w:right w:val="none" w:sz="0" w:space="0" w:color="auto"/>
      </w:divBdr>
      <w:divsChild>
        <w:div w:id="1574702334">
          <w:marLeft w:val="0"/>
          <w:marRight w:val="0"/>
          <w:marTop w:val="0"/>
          <w:marBottom w:val="0"/>
          <w:divBdr>
            <w:top w:val="none" w:sz="0" w:space="0" w:color="auto"/>
            <w:left w:val="none" w:sz="0" w:space="0" w:color="auto"/>
            <w:bottom w:val="none" w:sz="0" w:space="0" w:color="auto"/>
            <w:right w:val="none" w:sz="0" w:space="0" w:color="auto"/>
          </w:divBdr>
          <w:divsChild>
            <w:div w:id="1973175460">
              <w:marLeft w:val="0"/>
              <w:marRight w:val="0"/>
              <w:marTop w:val="0"/>
              <w:marBottom w:val="0"/>
              <w:divBdr>
                <w:top w:val="single" w:sz="6" w:space="0" w:color="AAAAAA"/>
                <w:left w:val="single" w:sz="6" w:space="0" w:color="AAAAAA"/>
                <w:bottom w:val="single" w:sz="6" w:space="0" w:color="AAAAAA"/>
                <w:right w:val="single" w:sz="6" w:space="0" w:color="AAAAAA"/>
              </w:divBdr>
              <w:divsChild>
                <w:div w:id="30813307">
                  <w:marLeft w:val="0"/>
                  <w:marRight w:val="0"/>
                  <w:marTop w:val="0"/>
                  <w:marBottom w:val="0"/>
                  <w:divBdr>
                    <w:top w:val="none" w:sz="0" w:space="0" w:color="auto"/>
                    <w:left w:val="none" w:sz="0" w:space="0" w:color="auto"/>
                    <w:bottom w:val="none" w:sz="0" w:space="0" w:color="auto"/>
                    <w:right w:val="none" w:sz="0" w:space="0" w:color="auto"/>
                  </w:divBdr>
                  <w:divsChild>
                    <w:div w:id="1691567914">
                      <w:marLeft w:val="200"/>
                      <w:marRight w:val="0"/>
                      <w:marTop w:val="0"/>
                      <w:marBottom w:val="0"/>
                      <w:divBdr>
                        <w:top w:val="none" w:sz="0" w:space="0" w:color="auto"/>
                        <w:left w:val="none" w:sz="0" w:space="0" w:color="auto"/>
                        <w:bottom w:val="none" w:sz="0" w:space="0" w:color="auto"/>
                        <w:right w:val="none" w:sz="0" w:space="0" w:color="auto"/>
                      </w:divBdr>
                    </w:div>
                    <w:div w:id="1055592797">
                      <w:marLeft w:val="200"/>
                      <w:marRight w:val="0"/>
                      <w:marTop w:val="0"/>
                      <w:marBottom w:val="0"/>
                      <w:divBdr>
                        <w:top w:val="none" w:sz="0" w:space="0" w:color="auto"/>
                        <w:left w:val="none" w:sz="0" w:space="0" w:color="auto"/>
                        <w:bottom w:val="none" w:sz="0" w:space="0" w:color="auto"/>
                        <w:right w:val="none" w:sz="0" w:space="0" w:color="auto"/>
                      </w:divBdr>
                    </w:div>
                    <w:div w:id="732970613">
                      <w:marLeft w:val="200"/>
                      <w:marRight w:val="0"/>
                      <w:marTop w:val="0"/>
                      <w:marBottom w:val="0"/>
                      <w:divBdr>
                        <w:top w:val="none" w:sz="0" w:space="0" w:color="auto"/>
                        <w:left w:val="none" w:sz="0" w:space="0" w:color="auto"/>
                        <w:bottom w:val="none" w:sz="0" w:space="0" w:color="auto"/>
                        <w:right w:val="none" w:sz="0" w:space="0" w:color="auto"/>
                      </w:divBdr>
                    </w:div>
                    <w:div w:id="418871060">
                      <w:marLeft w:val="200"/>
                      <w:marRight w:val="0"/>
                      <w:marTop w:val="0"/>
                      <w:marBottom w:val="0"/>
                      <w:divBdr>
                        <w:top w:val="none" w:sz="0" w:space="0" w:color="auto"/>
                        <w:left w:val="none" w:sz="0" w:space="0" w:color="auto"/>
                        <w:bottom w:val="none" w:sz="0" w:space="0" w:color="auto"/>
                        <w:right w:val="none" w:sz="0" w:space="0" w:color="auto"/>
                      </w:divBdr>
                    </w:div>
                    <w:div w:id="1406803490">
                      <w:marLeft w:val="200"/>
                      <w:marRight w:val="0"/>
                      <w:marTop w:val="0"/>
                      <w:marBottom w:val="0"/>
                      <w:divBdr>
                        <w:top w:val="none" w:sz="0" w:space="0" w:color="auto"/>
                        <w:left w:val="none" w:sz="0" w:space="0" w:color="auto"/>
                        <w:bottom w:val="none" w:sz="0" w:space="0" w:color="auto"/>
                        <w:right w:val="none" w:sz="0" w:space="0" w:color="auto"/>
                      </w:divBdr>
                    </w:div>
                    <w:div w:id="369498483">
                      <w:marLeft w:val="200"/>
                      <w:marRight w:val="0"/>
                      <w:marTop w:val="0"/>
                      <w:marBottom w:val="0"/>
                      <w:divBdr>
                        <w:top w:val="none" w:sz="0" w:space="0" w:color="auto"/>
                        <w:left w:val="none" w:sz="0" w:space="0" w:color="auto"/>
                        <w:bottom w:val="none" w:sz="0" w:space="0" w:color="auto"/>
                        <w:right w:val="none" w:sz="0" w:space="0" w:color="auto"/>
                      </w:divBdr>
                    </w:div>
                    <w:div w:id="1676573033">
                      <w:marLeft w:val="200"/>
                      <w:marRight w:val="0"/>
                      <w:marTop w:val="0"/>
                      <w:marBottom w:val="0"/>
                      <w:divBdr>
                        <w:top w:val="none" w:sz="0" w:space="0" w:color="auto"/>
                        <w:left w:val="none" w:sz="0" w:space="0" w:color="auto"/>
                        <w:bottom w:val="none" w:sz="0" w:space="0" w:color="auto"/>
                        <w:right w:val="none" w:sz="0" w:space="0" w:color="auto"/>
                      </w:divBdr>
                    </w:div>
                    <w:div w:id="1252927932">
                      <w:marLeft w:val="200"/>
                      <w:marRight w:val="0"/>
                      <w:marTop w:val="0"/>
                      <w:marBottom w:val="0"/>
                      <w:divBdr>
                        <w:top w:val="none" w:sz="0" w:space="0" w:color="auto"/>
                        <w:left w:val="none" w:sz="0" w:space="0" w:color="auto"/>
                        <w:bottom w:val="none" w:sz="0" w:space="0" w:color="auto"/>
                        <w:right w:val="none" w:sz="0" w:space="0" w:color="auto"/>
                      </w:divBdr>
                    </w:div>
                    <w:div w:id="761999533">
                      <w:marLeft w:val="200"/>
                      <w:marRight w:val="0"/>
                      <w:marTop w:val="0"/>
                      <w:marBottom w:val="0"/>
                      <w:divBdr>
                        <w:top w:val="none" w:sz="0" w:space="0" w:color="auto"/>
                        <w:left w:val="none" w:sz="0" w:space="0" w:color="auto"/>
                        <w:bottom w:val="none" w:sz="0" w:space="0" w:color="auto"/>
                        <w:right w:val="none" w:sz="0" w:space="0" w:color="auto"/>
                      </w:divBdr>
                    </w:div>
                    <w:div w:id="2002929118">
                      <w:marLeft w:val="200"/>
                      <w:marRight w:val="0"/>
                      <w:marTop w:val="0"/>
                      <w:marBottom w:val="0"/>
                      <w:divBdr>
                        <w:top w:val="none" w:sz="0" w:space="0" w:color="auto"/>
                        <w:left w:val="none" w:sz="0" w:space="0" w:color="auto"/>
                        <w:bottom w:val="none" w:sz="0" w:space="0" w:color="auto"/>
                        <w:right w:val="none" w:sz="0" w:space="0" w:color="auto"/>
                      </w:divBdr>
                    </w:div>
                    <w:div w:id="1845782465">
                      <w:marLeft w:val="200"/>
                      <w:marRight w:val="0"/>
                      <w:marTop w:val="0"/>
                      <w:marBottom w:val="0"/>
                      <w:divBdr>
                        <w:top w:val="none" w:sz="0" w:space="0" w:color="auto"/>
                        <w:left w:val="none" w:sz="0" w:space="0" w:color="auto"/>
                        <w:bottom w:val="none" w:sz="0" w:space="0" w:color="auto"/>
                        <w:right w:val="none" w:sz="0" w:space="0" w:color="auto"/>
                      </w:divBdr>
                    </w:div>
                    <w:div w:id="164248386">
                      <w:marLeft w:val="200"/>
                      <w:marRight w:val="0"/>
                      <w:marTop w:val="0"/>
                      <w:marBottom w:val="0"/>
                      <w:divBdr>
                        <w:top w:val="none" w:sz="0" w:space="0" w:color="auto"/>
                        <w:left w:val="none" w:sz="0" w:space="0" w:color="auto"/>
                        <w:bottom w:val="none" w:sz="0" w:space="0" w:color="auto"/>
                        <w:right w:val="none" w:sz="0" w:space="0" w:color="auto"/>
                      </w:divBdr>
                    </w:div>
                    <w:div w:id="2046246049">
                      <w:marLeft w:val="200"/>
                      <w:marRight w:val="0"/>
                      <w:marTop w:val="0"/>
                      <w:marBottom w:val="0"/>
                      <w:divBdr>
                        <w:top w:val="none" w:sz="0" w:space="0" w:color="auto"/>
                        <w:left w:val="none" w:sz="0" w:space="0" w:color="auto"/>
                        <w:bottom w:val="none" w:sz="0" w:space="0" w:color="auto"/>
                        <w:right w:val="none" w:sz="0" w:space="0" w:color="auto"/>
                      </w:divBdr>
                    </w:div>
                    <w:div w:id="373165443">
                      <w:marLeft w:val="200"/>
                      <w:marRight w:val="0"/>
                      <w:marTop w:val="0"/>
                      <w:marBottom w:val="0"/>
                      <w:divBdr>
                        <w:top w:val="none" w:sz="0" w:space="0" w:color="auto"/>
                        <w:left w:val="none" w:sz="0" w:space="0" w:color="auto"/>
                        <w:bottom w:val="none" w:sz="0" w:space="0" w:color="auto"/>
                        <w:right w:val="none" w:sz="0" w:space="0" w:color="auto"/>
                      </w:divBdr>
                    </w:div>
                    <w:div w:id="2024898295">
                      <w:marLeft w:val="200"/>
                      <w:marRight w:val="0"/>
                      <w:marTop w:val="0"/>
                      <w:marBottom w:val="0"/>
                      <w:divBdr>
                        <w:top w:val="none" w:sz="0" w:space="0" w:color="auto"/>
                        <w:left w:val="none" w:sz="0" w:space="0" w:color="auto"/>
                        <w:bottom w:val="none" w:sz="0" w:space="0" w:color="auto"/>
                        <w:right w:val="none" w:sz="0" w:space="0" w:color="auto"/>
                      </w:divBdr>
                    </w:div>
                    <w:div w:id="1837844253">
                      <w:marLeft w:val="200"/>
                      <w:marRight w:val="0"/>
                      <w:marTop w:val="0"/>
                      <w:marBottom w:val="0"/>
                      <w:divBdr>
                        <w:top w:val="none" w:sz="0" w:space="0" w:color="auto"/>
                        <w:left w:val="none" w:sz="0" w:space="0" w:color="auto"/>
                        <w:bottom w:val="none" w:sz="0" w:space="0" w:color="auto"/>
                        <w:right w:val="none" w:sz="0" w:space="0" w:color="auto"/>
                      </w:divBdr>
                    </w:div>
                    <w:div w:id="979723329">
                      <w:marLeft w:val="200"/>
                      <w:marRight w:val="0"/>
                      <w:marTop w:val="0"/>
                      <w:marBottom w:val="0"/>
                      <w:divBdr>
                        <w:top w:val="none" w:sz="0" w:space="0" w:color="auto"/>
                        <w:left w:val="none" w:sz="0" w:space="0" w:color="auto"/>
                        <w:bottom w:val="none" w:sz="0" w:space="0" w:color="auto"/>
                        <w:right w:val="none" w:sz="0" w:space="0" w:color="auto"/>
                      </w:divBdr>
                    </w:div>
                    <w:div w:id="867066903">
                      <w:marLeft w:val="200"/>
                      <w:marRight w:val="0"/>
                      <w:marTop w:val="0"/>
                      <w:marBottom w:val="0"/>
                      <w:divBdr>
                        <w:top w:val="none" w:sz="0" w:space="0" w:color="auto"/>
                        <w:left w:val="none" w:sz="0" w:space="0" w:color="auto"/>
                        <w:bottom w:val="none" w:sz="0" w:space="0" w:color="auto"/>
                        <w:right w:val="none" w:sz="0" w:space="0" w:color="auto"/>
                      </w:divBdr>
                    </w:div>
                    <w:div w:id="1549492992">
                      <w:marLeft w:val="200"/>
                      <w:marRight w:val="0"/>
                      <w:marTop w:val="0"/>
                      <w:marBottom w:val="0"/>
                      <w:divBdr>
                        <w:top w:val="none" w:sz="0" w:space="0" w:color="auto"/>
                        <w:left w:val="none" w:sz="0" w:space="0" w:color="auto"/>
                        <w:bottom w:val="none" w:sz="0" w:space="0" w:color="auto"/>
                        <w:right w:val="none" w:sz="0" w:space="0" w:color="auto"/>
                      </w:divBdr>
                    </w:div>
                    <w:div w:id="795292025">
                      <w:marLeft w:val="200"/>
                      <w:marRight w:val="0"/>
                      <w:marTop w:val="0"/>
                      <w:marBottom w:val="0"/>
                      <w:divBdr>
                        <w:top w:val="none" w:sz="0" w:space="0" w:color="auto"/>
                        <w:left w:val="none" w:sz="0" w:space="0" w:color="auto"/>
                        <w:bottom w:val="none" w:sz="0" w:space="0" w:color="auto"/>
                        <w:right w:val="none" w:sz="0" w:space="0" w:color="auto"/>
                      </w:divBdr>
                    </w:div>
                    <w:div w:id="382871539">
                      <w:marLeft w:val="200"/>
                      <w:marRight w:val="0"/>
                      <w:marTop w:val="0"/>
                      <w:marBottom w:val="0"/>
                      <w:divBdr>
                        <w:top w:val="none" w:sz="0" w:space="0" w:color="auto"/>
                        <w:left w:val="none" w:sz="0" w:space="0" w:color="auto"/>
                        <w:bottom w:val="none" w:sz="0" w:space="0" w:color="auto"/>
                        <w:right w:val="none" w:sz="0" w:space="0" w:color="auto"/>
                      </w:divBdr>
                    </w:div>
                    <w:div w:id="702022574">
                      <w:marLeft w:val="200"/>
                      <w:marRight w:val="0"/>
                      <w:marTop w:val="0"/>
                      <w:marBottom w:val="0"/>
                      <w:divBdr>
                        <w:top w:val="none" w:sz="0" w:space="0" w:color="auto"/>
                        <w:left w:val="none" w:sz="0" w:space="0" w:color="auto"/>
                        <w:bottom w:val="none" w:sz="0" w:space="0" w:color="auto"/>
                        <w:right w:val="none" w:sz="0" w:space="0" w:color="auto"/>
                      </w:divBdr>
                    </w:div>
                    <w:div w:id="73933269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6026">
      <w:bodyDiv w:val="1"/>
      <w:marLeft w:val="0"/>
      <w:marRight w:val="0"/>
      <w:marTop w:val="0"/>
      <w:marBottom w:val="0"/>
      <w:divBdr>
        <w:top w:val="none" w:sz="0" w:space="0" w:color="auto"/>
        <w:left w:val="none" w:sz="0" w:space="0" w:color="auto"/>
        <w:bottom w:val="none" w:sz="0" w:space="0" w:color="auto"/>
        <w:right w:val="none" w:sz="0" w:space="0" w:color="auto"/>
      </w:divBdr>
      <w:divsChild>
        <w:div w:id="873008173">
          <w:marLeft w:val="0"/>
          <w:marRight w:val="0"/>
          <w:marTop w:val="0"/>
          <w:marBottom w:val="0"/>
          <w:divBdr>
            <w:top w:val="none" w:sz="0" w:space="0" w:color="auto"/>
            <w:left w:val="none" w:sz="0" w:space="0" w:color="auto"/>
            <w:bottom w:val="none" w:sz="0" w:space="0" w:color="auto"/>
            <w:right w:val="none" w:sz="0" w:space="0" w:color="auto"/>
          </w:divBdr>
          <w:divsChild>
            <w:div w:id="1206018456">
              <w:marLeft w:val="0"/>
              <w:marRight w:val="0"/>
              <w:marTop w:val="0"/>
              <w:marBottom w:val="0"/>
              <w:divBdr>
                <w:top w:val="single" w:sz="6" w:space="0" w:color="AAAAAA"/>
                <w:left w:val="single" w:sz="6" w:space="0" w:color="AAAAAA"/>
                <w:bottom w:val="single" w:sz="6" w:space="0" w:color="AAAAAA"/>
                <w:right w:val="single" w:sz="6" w:space="0" w:color="AAAAAA"/>
              </w:divBdr>
              <w:divsChild>
                <w:div w:id="1411073558">
                  <w:marLeft w:val="0"/>
                  <w:marRight w:val="0"/>
                  <w:marTop w:val="0"/>
                  <w:marBottom w:val="0"/>
                  <w:divBdr>
                    <w:top w:val="none" w:sz="0" w:space="0" w:color="auto"/>
                    <w:left w:val="none" w:sz="0" w:space="0" w:color="auto"/>
                    <w:bottom w:val="none" w:sz="0" w:space="0" w:color="auto"/>
                    <w:right w:val="none" w:sz="0" w:space="0" w:color="auto"/>
                  </w:divBdr>
                  <w:divsChild>
                    <w:div w:id="171311873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93023">
      <w:bodyDiv w:val="1"/>
      <w:marLeft w:val="0"/>
      <w:marRight w:val="0"/>
      <w:marTop w:val="0"/>
      <w:marBottom w:val="0"/>
      <w:divBdr>
        <w:top w:val="none" w:sz="0" w:space="0" w:color="auto"/>
        <w:left w:val="none" w:sz="0" w:space="0" w:color="auto"/>
        <w:bottom w:val="none" w:sz="0" w:space="0" w:color="auto"/>
        <w:right w:val="none" w:sz="0" w:space="0" w:color="auto"/>
      </w:divBdr>
      <w:divsChild>
        <w:div w:id="1021862036">
          <w:marLeft w:val="0"/>
          <w:marRight w:val="0"/>
          <w:marTop w:val="0"/>
          <w:marBottom w:val="0"/>
          <w:divBdr>
            <w:top w:val="none" w:sz="0" w:space="0" w:color="auto"/>
            <w:left w:val="none" w:sz="0" w:space="0" w:color="auto"/>
            <w:bottom w:val="none" w:sz="0" w:space="0" w:color="auto"/>
            <w:right w:val="none" w:sz="0" w:space="0" w:color="auto"/>
          </w:divBdr>
          <w:divsChild>
            <w:div w:id="2116437292">
              <w:marLeft w:val="0"/>
              <w:marRight w:val="0"/>
              <w:marTop w:val="0"/>
              <w:marBottom w:val="0"/>
              <w:divBdr>
                <w:top w:val="single" w:sz="6" w:space="0" w:color="AAAAAA"/>
                <w:left w:val="single" w:sz="6" w:space="0" w:color="AAAAAA"/>
                <w:bottom w:val="single" w:sz="6" w:space="0" w:color="AAAAAA"/>
                <w:right w:val="single" w:sz="6" w:space="0" w:color="AAAAAA"/>
              </w:divBdr>
              <w:divsChild>
                <w:div w:id="2125952468">
                  <w:marLeft w:val="0"/>
                  <w:marRight w:val="0"/>
                  <w:marTop w:val="0"/>
                  <w:marBottom w:val="0"/>
                  <w:divBdr>
                    <w:top w:val="none" w:sz="0" w:space="0" w:color="auto"/>
                    <w:left w:val="none" w:sz="0" w:space="0" w:color="auto"/>
                    <w:bottom w:val="none" w:sz="0" w:space="0" w:color="auto"/>
                    <w:right w:val="none" w:sz="0" w:space="0" w:color="auto"/>
                  </w:divBdr>
                  <w:divsChild>
                    <w:div w:id="13514936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2952">
      <w:bodyDiv w:val="1"/>
      <w:marLeft w:val="0"/>
      <w:marRight w:val="0"/>
      <w:marTop w:val="0"/>
      <w:marBottom w:val="0"/>
      <w:divBdr>
        <w:top w:val="none" w:sz="0" w:space="0" w:color="auto"/>
        <w:left w:val="none" w:sz="0" w:space="0" w:color="auto"/>
        <w:bottom w:val="none" w:sz="0" w:space="0" w:color="auto"/>
        <w:right w:val="none" w:sz="0" w:space="0" w:color="auto"/>
      </w:divBdr>
      <w:divsChild>
        <w:div w:id="1555699689">
          <w:marLeft w:val="0"/>
          <w:marRight w:val="0"/>
          <w:marTop w:val="0"/>
          <w:marBottom w:val="0"/>
          <w:divBdr>
            <w:top w:val="none" w:sz="0" w:space="0" w:color="auto"/>
            <w:left w:val="none" w:sz="0" w:space="0" w:color="auto"/>
            <w:bottom w:val="none" w:sz="0" w:space="0" w:color="auto"/>
            <w:right w:val="none" w:sz="0" w:space="0" w:color="auto"/>
          </w:divBdr>
          <w:divsChild>
            <w:div w:id="2132476267">
              <w:marLeft w:val="0"/>
              <w:marRight w:val="0"/>
              <w:marTop w:val="0"/>
              <w:marBottom w:val="0"/>
              <w:divBdr>
                <w:top w:val="single" w:sz="6" w:space="0" w:color="AAAAAA"/>
                <w:left w:val="single" w:sz="6" w:space="0" w:color="AAAAAA"/>
                <w:bottom w:val="single" w:sz="6" w:space="0" w:color="AAAAAA"/>
                <w:right w:val="single" w:sz="6" w:space="0" w:color="AAAAAA"/>
              </w:divBdr>
              <w:divsChild>
                <w:div w:id="1221286034">
                  <w:marLeft w:val="0"/>
                  <w:marRight w:val="0"/>
                  <w:marTop w:val="0"/>
                  <w:marBottom w:val="0"/>
                  <w:divBdr>
                    <w:top w:val="none" w:sz="0" w:space="0" w:color="auto"/>
                    <w:left w:val="none" w:sz="0" w:space="0" w:color="auto"/>
                    <w:bottom w:val="none" w:sz="0" w:space="0" w:color="auto"/>
                    <w:right w:val="none" w:sz="0" w:space="0" w:color="auto"/>
                  </w:divBdr>
                  <w:divsChild>
                    <w:div w:id="188633324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6659">
      <w:bodyDiv w:val="1"/>
      <w:marLeft w:val="0"/>
      <w:marRight w:val="0"/>
      <w:marTop w:val="0"/>
      <w:marBottom w:val="0"/>
      <w:divBdr>
        <w:top w:val="none" w:sz="0" w:space="0" w:color="auto"/>
        <w:left w:val="none" w:sz="0" w:space="0" w:color="auto"/>
        <w:bottom w:val="none" w:sz="0" w:space="0" w:color="auto"/>
        <w:right w:val="none" w:sz="0" w:space="0" w:color="auto"/>
      </w:divBdr>
      <w:divsChild>
        <w:div w:id="858470152">
          <w:marLeft w:val="0"/>
          <w:marRight w:val="0"/>
          <w:marTop w:val="0"/>
          <w:marBottom w:val="0"/>
          <w:divBdr>
            <w:top w:val="none" w:sz="0" w:space="0" w:color="auto"/>
            <w:left w:val="none" w:sz="0" w:space="0" w:color="auto"/>
            <w:bottom w:val="none" w:sz="0" w:space="0" w:color="auto"/>
            <w:right w:val="none" w:sz="0" w:space="0" w:color="auto"/>
          </w:divBdr>
          <w:divsChild>
            <w:div w:id="685251844">
              <w:marLeft w:val="0"/>
              <w:marRight w:val="0"/>
              <w:marTop w:val="0"/>
              <w:marBottom w:val="0"/>
              <w:divBdr>
                <w:top w:val="single" w:sz="6" w:space="0" w:color="AAAAAA"/>
                <w:left w:val="single" w:sz="6" w:space="0" w:color="AAAAAA"/>
                <w:bottom w:val="single" w:sz="6" w:space="0" w:color="AAAAAA"/>
                <w:right w:val="single" w:sz="6" w:space="0" w:color="AAAAAA"/>
              </w:divBdr>
              <w:divsChild>
                <w:div w:id="1699815150">
                  <w:marLeft w:val="0"/>
                  <w:marRight w:val="0"/>
                  <w:marTop w:val="0"/>
                  <w:marBottom w:val="0"/>
                  <w:divBdr>
                    <w:top w:val="none" w:sz="0" w:space="0" w:color="auto"/>
                    <w:left w:val="none" w:sz="0" w:space="0" w:color="auto"/>
                    <w:bottom w:val="none" w:sz="0" w:space="0" w:color="auto"/>
                    <w:right w:val="none" w:sz="0" w:space="0" w:color="auto"/>
                  </w:divBdr>
                  <w:divsChild>
                    <w:div w:id="1742293348">
                      <w:marLeft w:val="200"/>
                      <w:marRight w:val="0"/>
                      <w:marTop w:val="0"/>
                      <w:marBottom w:val="0"/>
                      <w:divBdr>
                        <w:top w:val="none" w:sz="0" w:space="0" w:color="auto"/>
                        <w:left w:val="none" w:sz="0" w:space="0" w:color="auto"/>
                        <w:bottom w:val="none" w:sz="0" w:space="0" w:color="auto"/>
                        <w:right w:val="none" w:sz="0" w:space="0" w:color="auto"/>
                      </w:divBdr>
                    </w:div>
                    <w:div w:id="2177891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1790">
      <w:bodyDiv w:val="1"/>
      <w:marLeft w:val="0"/>
      <w:marRight w:val="0"/>
      <w:marTop w:val="0"/>
      <w:marBottom w:val="0"/>
      <w:divBdr>
        <w:top w:val="none" w:sz="0" w:space="0" w:color="auto"/>
        <w:left w:val="none" w:sz="0" w:space="0" w:color="auto"/>
        <w:bottom w:val="none" w:sz="0" w:space="0" w:color="auto"/>
        <w:right w:val="none" w:sz="0" w:space="0" w:color="auto"/>
      </w:divBdr>
      <w:divsChild>
        <w:div w:id="50156055">
          <w:marLeft w:val="0"/>
          <w:marRight w:val="0"/>
          <w:marTop w:val="0"/>
          <w:marBottom w:val="0"/>
          <w:divBdr>
            <w:top w:val="none" w:sz="0" w:space="0" w:color="auto"/>
            <w:left w:val="none" w:sz="0" w:space="0" w:color="auto"/>
            <w:bottom w:val="none" w:sz="0" w:space="0" w:color="auto"/>
            <w:right w:val="none" w:sz="0" w:space="0" w:color="auto"/>
          </w:divBdr>
          <w:divsChild>
            <w:div w:id="1402480933">
              <w:marLeft w:val="0"/>
              <w:marRight w:val="0"/>
              <w:marTop w:val="0"/>
              <w:marBottom w:val="0"/>
              <w:divBdr>
                <w:top w:val="single" w:sz="6" w:space="0" w:color="AAAAAA"/>
                <w:left w:val="single" w:sz="6" w:space="0" w:color="AAAAAA"/>
                <w:bottom w:val="single" w:sz="6" w:space="0" w:color="AAAAAA"/>
                <w:right w:val="single" w:sz="6" w:space="0" w:color="AAAAAA"/>
              </w:divBdr>
              <w:divsChild>
                <w:div w:id="1962299323">
                  <w:marLeft w:val="0"/>
                  <w:marRight w:val="0"/>
                  <w:marTop w:val="0"/>
                  <w:marBottom w:val="0"/>
                  <w:divBdr>
                    <w:top w:val="none" w:sz="0" w:space="0" w:color="auto"/>
                    <w:left w:val="none" w:sz="0" w:space="0" w:color="auto"/>
                    <w:bottom w:val="none" w:sz="0" w:space="0" w:color="auto"/>
                    <w:right w:val="none" w:sz="0" w:space="0" w:color="auto"/>
                  </w:divBdr>
                  <w:divsChild>
                    <w:div w:id="86351762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8248">
      <w:bodyDiv w:val="1"/>
      <w:marLeft w:val="0"/>
      <w:marRight w:val="0"/>
      <w:marTop w:val="0"/>
      <w:marBottom w:val="0"/>
      <w:divBdr>
        <w:top w:val="none" w:sz="0" w:space="0" w:color="auto"/>
        <w:left w:val="none" w:sz="0" w:space="0" w:color="auto"/>
        <w:bottom w:val="none" w:sz="0" w:space="0" w:color="auto"/>
        <w:right w:val="none" w:sz="0" w:space="0" w:color="auto"/>
      </w:divBdr>
    </w:div>
    <w:div w:id="1847935436">
      <w:bodyDiv w:val="1"/>
      <w:marLeft w:val="0"/>
      <w:marRight w:val="0"/>
      <w:marTop w:val="0"/>
      <w:marBottom w:val="0"/>
      <w:divBdr>
        <w:top w:val="none" w:sz="0" w:space="0" w:color="auto"/>
        <w:left w:val="none" w:sz="0" w:space="0" w:color="auto"/>
        <w:bottom w:val="none" w:sz="0" w:space="0" w:color="auto"/>
        <w:right w:val="none" w:sz="0" w:space="0" w:color="auto"/>
      </w:divBdr>
      <w:divsChild>
        <w:div w:id="545071099">
          <w:marLeft w:val="0"/>
          <w:marRight w:val="0"/>
          <w:marTop w:val="0"/>
          <w:marBottom w:val="0"/>
          <w:divBdr>
            <w:top w:val="none" w:sz="0" w:space="0" w:color="auto"/>
            <w:left w:val="none" w:sz="0" w:space="0" w:color="auto"/>
            <w:bottom w:val="none" w:sz="0" w:space="0" w:color="auto"/>
            <w:right w:val="none" w:sz="0" w:space="0" w:color="auto"/>
          </w:divBdr>
          <w:divsChild>
            <w:div w:id="1381325584">
              <w:marLeft w:val="0"/>
              <w:marRight w:val="0"/>
              <w:marTop w:val="0"/>
              <w:marBottom w:val="0"/>
              <w:divBdr>
                <w:top w:val="single" w:sz="6" w:space="0" w:color="AAAAAA"/>
                <w:left w:val="single" w:sz="6" w:space="0" w:color="AAAAAA"/>
                <w:bottom w:val="single" w:sz="6" w:space="0" w:color="AAAAAA"/>
                <w:right w:val="single" w:sz="6" w:space="0" w:color="AAAAAA"/>
              </w:divBdr>
              <w:divsChild>
                <w:div w:id="2003242297">
                  <w:marLeft w:val="0"/>
                  <w:marRight w:val="0"/>
                  <w:marTop w:val="0"/>
                  <w:marBottom w:val="0"/>
                  <w:divBdr>
                    <w:top w:val="none" w:sz="0" w:space="0" w:color="auto"/>
                    <w:left w:val="none" w:sz="0" w:space="0" w:color="auto"/>
                    <w:bottom w:val="none" w:sz="0" w:space="0" w:color="auto"/>
                    <w:right w:val="none" w:sz="0" w:space="0" w:color="auto"/>
                  </w:divBdr>
                  <w:divsChild>
                    <w:div w:id="575170994">
                      <w:marLeft w:val="200"/>
                      <w:marRight w:val="0"/>
                      <w:marTop w:val="0"/>
                      <w:marBottom w:val="0"/>
                      <w:divBdr>
                        <w:top w:val="none" w:sz="0" w:space="0" w:color="auto"/>
                        <w:left w:val="none" w:sz="0" w:space="0" w:color="auto"/>
                        <w:bottom w:val="none" w:sz="0" w:space="0" w:color="auto"/>
                        <w:right w:val="none" w:sz="0" w:space="0" w:color="auto"/>
                      </w:divBdr>
                    </w:div>
                    <w:div w:id="191647330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6341">
      <w:bodyDiv w:val="1"/>
      <w:marLeft w:val="0"/>
      <w:marRight w:val="0"/>
      <w:marTop w:val="0"/>
      <w:marBottom w:val="0"/>
      <w:divBdr>
        <w:top w:val="none" w:sz="0" w:space="0" w:color="auto"/>
        <w:left w:val="none" w:sz="0" w:space="0" w:color="auto"/>
        <w:bottom w:val="none" w:sz="0" w:space="0" w:color="auto"/>
        <w:right w:val="none" w:sz="0" w:space="0" w:color="auto"/>
      </w:divBdr>
      <w:divsChild>
        <w:div w:id="1261257269">
          <w:marLeft w:val="0"/>
          <w:marRight w:val="0"/>
          <w:marTop w:val="0"/>
          <w:marBottom w:val="0"/>
          <w:divBdr>
            <w:top w:val="none" w:sz="0" w:space="0" w:color="auto"/>
            <w:left w:val="none" w:sz="0" w:space="0" w:color="auto"/>
            <w:bottom w:val="none" w:sz="0" w:space="0" w:color="auto"/>
            <w:right w:val="none" w:sz="0" w:space="0" w:color="auto"/>
          </w:divBdr>
          <w:divsChild>
            <w:div w:id="1195538933">
              <w:marLeft w:val="0"/>
              <w:marRight w:val="0"/>
              <w:marTop w:val="0"/>
              <w:marBottom w:val="0"/>
              <w:divBdr>
                <w:top w:val="single" w:sz="6" w:space="0" w:color="AAAAAA"/>
                <w:left w:val="single" w:sz="6" w:space="0" w:color="AAAAAA"/>
                <w:bottom w:val="single" w:sz="6" w:space="0" w:color="AAAAAA"/>
                <w:right w:val="single" w:sz="6" w:space="0" w:color="AAAAAA"/>
              </w:divBdr>
              <w:divsChild>
                <w:div w:id="753934937">
                  <w:marLeft w:val="0"/>
                  <w:marRight w:val="0"/>
                  <w:marTop w:val="0"/>
                  <w:marBottom w:val="0"/>
                  <w:divBdr>
                    <w:top w:val="none" w:sz="0" w:space="0" w:color="auto"/>
                    <w:left w:val="none" w:sz="0" w:space="0" w:color="auto"/>
                    <w:bottom w:val="none" w:sz="0" w:space="0" w:color="auto"/>
                    <w:right w:val="none" w:sz="0" w:space="0" w:color="auto"/>
                  </w:divBdr>
                  <w:divsChild>
                    <w:div w:id="8864548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07173">
      <w:bodyDiv w:val="1"/>
      <w:marLeft w:val="0"/>
      <w:marRight w:val="0"/>
      <w:marTop w:val="0"/>
      <w:marBottom w:val="0"/>
      <w:divBdr>
        <w:top w:val="none" w:sz="0" w:space="0" w:color="auto"/>
        <w:left w:val="none" w:sz="0" w:space="0" w:color="auto"/>
        <w:bottom w:val="none" w:sz="0" w:space="0" w:color="auto"/>
        <w:right w:val="none" w:sz="0" w:space="0" w:color="auto"/>
      </w:divBdr>
      <w:divsChild>
        <w:div w:id="814686981">
          <w:marLeft w:val="0"/>
          <w:marRight w:val="0"/>
          <w:marTop w:val="0"/>
          <w:marBottom w:val="0"/>
          <w:divBdr>
            <w:top w:val="none" w:sz="0" w:space="0" w:color="auto"/>
            <w:left w:val="none" w:sz="0" w:space="0" w:color="auto"/>
            <w:bottom w:val="none" w:sz="0" w:space="0" w:color="auto"/>
            <w:right w:val="none" w:sz="0" w:space="0" w:color="auto"/>
          </w:divBdr>
          <w:divsChild>
            <w:div w:id="1115712914">
              <w:marLeft w:val="0"/>
              <w:marRight w:val="0"/>
              <w:marTop w:val="0"/>
              <w:marBottom w:val="0"/>
              <w:divBdr>
                <w:top w:val="single" w:sz="6" w:space="0" w:color="AAAAAA"/>
                <w:left w:val="single" w:sz="6" w:space="0" w:color="AAAAAA"/>
                <w:bottom w:val="single" w:sz="6" w:space="0" w:color="AAAAAA"/>
                <w:right w:val="single" w:sz="6" w:space="0" w:color="AAAAAA"/>
              </w:divBdr>
              <w:divsChild>
                <w:div w:id="1344473547">
                  <w:marLeft w:val="0"/>
                  <w:marRight w:val="0"/>
                  <w:marTop w:val="0"/>
                  <w:marBottom w:val="0"/>
                  <w:divBdr>
                    <w:top w:val="none" w:sz="0" w:space="0" w:color="auto"/>
                    <w:left w:val="none" w:sz="0" w:space="0" w:color="auto"/>
                    <w:bottom w:val="none" w:sz="0" w:space="0" w:color="auto"/>
                    <w:right w:val="none" w:sz="0" w:space="0" w:color="auto"/>
                  </w:divBdr>
                  <w:divsChild>
                    <w:div w:id="890118107">
                      <w:marLeft w:val="200"/>
                      <w:marRight w:val="0"/>
                      <w:marTop w:val="0"/>
                      <w:marBottom w:val="0"/>
                      <w:divBdr>
                        <w:top w:val="none" w:sz="0" w:space="0" w:color="auto"/>
                        <w:left w:val="none" w:sz="0" w:space="0" w:color="auto"/>
                        <w:bottom w:val="none" w:sz="0" w:space="0" w:color="auto"/>
                        <w:right w:val="none" w:sz="0" w:space="0" w:color="auto"/>
                      </w:divBdr>
                    </w:div>
                    <w:div w:id="47264703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40FC-C5DC-4BAE-AC17-948E8DB0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三好 典子</cp:lastModifiedBy>
  <cp:revision>4</cp:revision>
  <cp:lastPrinted>2024-05-10T07:18:00Z</cp:lastPrinted>
  <dcterms:created xsi:type="dcterms:W3CDTF">2024-05-10T07:15:00Z</dcterms:created>
  <dcterms:modified xsi:type="dcterms:W3CDTF">2024-05-10T07:24:00Z</dcterms:modified>
</cp:coreProperties>
</file>