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64" w:type="dxa"/>
        <w:tblInd w:w="5" w:type="dxa"/>
        <w:tblLayout w:type="fixed"/>
        <w:tblCellMar>
          <w:left w:w="10" w:type="dxa"/>
          <w:right w:w="10" w:type="dxa"/>
        </w:tblCellMar>
        <w:tblLook w:val="0000" w:firstRow="0" w:lastRow="0" w:firstColumn="0" w:lastColumn="0" w:noHBand="0" w:noVBand="0"/>
      </w:tblPr>
      <w:tblGrid>
        <w:gridCol w:w="420"/>
        <w:gridCol w:w="289"/>
        <w:gridCol w:w="1811"/>
        <w:gridCol w:w="2300"/>
        <w:gridCol w:w="3118"/>
        <w:gridCol w:w="42"/>
        <w:gridCol w:w="384"/>
      </w:tblGrid>
      <w:tr w:rsidR="00A779E2" w:rsidTr="00A779E2">
        <w:trPr>
          <w:trHeight w:hRule="exact" w:val="1304"/>
        </w:trPr>
        <w:tc>
          <w:tcPr>
            <w:tcW w:w="8364" w:type="dxa"/>
            <w:gridSpan w:val="7"/>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A779E2">
            <w:pPr>
              <w:spacing w:before="160" w:line="480" w:lineRule="auto"/>
              <w:ind w:left="100" w:right="100"/>
              <w:jc w:val="right"/>
            </w:pPr>
            <w:r>
              <w:t xml:space="preserve">年　　月　　日　</w:t>
            </w:r>
          </w:p>
          <w:p w:rsidR="00A779E2" w:rsidRDefault="00A779E2" w:rsidP="00A779E2">
            <w:pPr>
              <w:spacing w:line="480" w:lineRule="auto"/>
              <w:ind w:left="100" w:right="100"/>
            </w:pPr>
            <w:r>
              <w:t xml:space="preserve">　（宛先）高松市長</w:t>
            </w:r>
          </w:p>
        </w:tc>
      </w:tr>
      <w:tr w:rsidR="00A779E2" w:rsidTr="00A779E2">
        <w:trPr>
          <w:trHeight w:val="624"/>
        </w:trPr>
        <w:tc>
          <w:tcPr>
            <w:tcW w:w="4820" w:type="dxa"/>
            <w:gridSpan w:val="4"/>
            <w:tcBorders>
              <w:left w:val="single" w:sz="4" w:space="0" w:color="000000"/>
            </w:tcBorders>
            <w:shd w:val="clear" w:color="auto" w:fill="auto"/>
            <w:tcMar>
              <w:top w:w="0" w:type="dxa"/>
              <w:left w:w="0" w:type="dxa"/>
              <w:bottom w:w="0" w:type="dxa"/>
              <w:right w:w="0" w:type="dxa"/>
            </w:tcMar>
          </w:tcPr>
          <w:p w:rsidR="00A779E2" w:rsidRDefault="00A779E2" w:rsidP="00A779E2">
            <w:pPr>
              <w:spacing w:line="480" w:lineRule="auto"/>
              <w:ind w:left="100" w:right="100"/>
              <w:jc w:val="right"/>
              <w:rPr>
                <w:snapToGrid w:val="0"/>
              </w:rPr>
            </w:pPr>
            <w:r>
              <w:rPr>
                <w:rFonts w:hint="eastAsia"/>
                <w:snapToGrid w:val="0"/>
              </w:rPr>
              <w:t>申請者　所在地</w:t>
            </w:r>
          </w:p>
        </w:tc>
        <w:tc>
          <w:tcPr>
            <w:tcW w:w="3544" w:type="dxa"/>
            <w:gridSpan w:val="3"/>
            <w:tcBorders>
              <w:right w:val="single" w:sz="4" w:space="0" w:color="000000"/>
            </w:tcBorders>
            <w:shd w:val="clear" w:color="auto" w:fill="auto"/>
          </w:tcPr>
          <w:p w:rsidR="0094166A" w:rsidRDefault="0094166A" w:rsidP="00A779E2">
            <w:pPr>
              <w:ind w:left="102" w:right="102"/>
            </w:pPr>
          </w:p>
          <w:p w:rsidR="00123D30" w:rsidRDefault="00123D30" w:rsidP="00A779E2">
            <w:pPr>
              <w:ind w:left="102" w:right="102"/>
            </w:pPr>
            <w:r>
              <w:fldChar w:fldCharType="begin"/>
            </w:r>
            <w:r>
              <w:instrText xml:space="preserve"> MERGEFIELD 方書き \*DBCHAR</w:instrText>
            </w:r>
            <w:r>
              <w:fldChar w:fldCharType="end"/>
            </w:r>
          </w:p>
        </w:tc>
      </w:tr>
      <w:tr w:rsidR="00A779E2" w:rsidTr="00A779E2">
        <w:trPr>
          <w:trHeight w:val="622"/>
        </w:trPr>
        <w:tc>
          <w:tcPr>
            <w:tcW w:w="4820" w:type="dxa"/>
            <w:gridSpan w:val="4"/>
            <w:tcBorders>
              <w:left w:val="single" w:sz="4" w:space="0" w:color="000000"/>
            </w:tcBorders>
            <w:shd w:val="clear" w:color="auto" w:fill="auto"/>
            <w:tcMar>
              <w:top w:w="0" w:type="dxa"/>
              <w:left w:w="0" w:type="dxa"/>
              <w:bottom w:w="0" w:type="dxa"/>
              <w:right w:w="0" w:type="dxa"/>
            </w:tcMar>
          </w:tcPr>
          <w:p w:rsidR="00A779E2" w:rsidRDefault="00A779E2" w:rsidP="00A779E2">
            <w:pPr>
              <w:spacing w:line="480" w:lineRule="auto"/>
              <w:ind w:left="100" w:right="100"/>
              <w:jc w:val="right"/>
              <w:rPr>
                <w:snapToGrid w:val="0"/>
              </w:rPr>
            </w:pPr>
            <w:r>
              <w:rPr>
                <w:rFonts w:hint="eastAsia"/>
                <w:snapToGrid w:val="0"/>
                <w:kern w:val="0"/>
              </w:rPr>
              <w:t>名</w:t>
            </w:r>
            <w:r w:rsidR="009E3628">
              <w:rPr>
                <w:rFonts w:hint="eastAsia"/>
                <w:snapToGrid w:val="0"/>
                <w:kern w:val="0"/>
              </w:rPr>
              <w:t xml:space="preserve">　</w:t>
            </w:r>
            <w:r>
              <w:rPr>
                <w:rFonts w:hint="eastAsia"/>
                <w:snapToGrid w:val="0"/>
                <w:kern w:val="0"/>
              </w:rPr>
              <w:t>称</w:t>
            </w:r>
          </w:p>
        </w:tc>
        <w:tc>
          <w:tcPr>
            <w:tcW w:w="3544" w:type="dxa"/>
            <w:gridSpan w:val="3"/>
            <w:tcBorders>
              <w:right w:val="single" w:sz="4" w:space="0" w:color="000000"/>
            </w:tcBorders>
            <w:shd w:val="clear" w:color="auto" w:fill="auto"/>
          </w:tcPr>
          <w:p w:rsidR="00A779E2" w:rsidRDefault="00A779E2" w:rsidP="00A779E2">
            <w:pPr>
              <w:ind w:left="102" w:right="102"/>
            </w:pPr>
          </w:p>
        </w:tc>
      </w:tr>
      <w:tr w:rsidR="00A779E2" w:rsidTr="00A779E2">
        <w:trPr>
          <w:trHeight w:val="622"/>
        </w:trPr>
        <w:tc>
          <w:tcPr>
            <w:tcW w:w="4820" w:type="dxa"/>
            <w:gridSpan w:val="4"/>
            <w:tcBorders>
              <w:left w:val="single" w:sz="4" w:space="0" w:color="000000"/>
            </w:tcBorders>
            <w:shd w:val="clear" w:color="auto" w:fill="auto"/>
            <w:tcMar>
              <w:top w:w="0" w:type="dxa"/>
              <w:left w:w="0" w:type="dxa"/>
              <w:bottom w:w="0" w:type="dxa"/>
              <w:right w:w="0" w:type="dxa"/>
            </w:tcMar>
          </w:tcPr>
          <w:p w:rsidR="00A779E2" w:rsidRDefault="00A779E2" w:rsidP="00A779E2">
            <w:pPr>
              <w:spacing w:line="480" w:lineRule="auto"/>
              <w:ind w:left="100" w:right="100"/>
              <w:jc w:val="right"/>
              <w:rPr>
                <w:snapToGrid w:val="0"/>
              </w:rPr>
            </w:pPr>
            <w:r>
              <w:rPr>
                <w:rFonts w:hint="eastAsia"/>
                <w:snapToGrid w:val="0"/>
              </w:rPr>
              <w:t>代表者氏名</w:t>
            </w:r>
          </w:p>
        </w:tc>
        <w:tc>
          <w:tcPr>
            <w:tcW w:w="3118" w:type="dxa"/>
            <w:shd w:val="clear" w:color="auto" w:fill="auto"/>
          </w:tcPr>
          <w:p w:rsidR="00A779E2" w:rsidRDefault="00A779E2" w:rsidP="009A3BC0">
            <w:pPr>
              <w:ind w:left="102" w:right="102"/>
            </w:pPr>
          </w:p>
        </w:tc>
        <w:tc>
          <w:tcPr>
            <w:tcW w:w="426" w:type="dxa"/>
            <w:gridSpan w:val="2"/>
            <w:tcBorders>
              <w:right w:val="single" w:sz="4" w:space="0" w:color="000000"/>
            </w:tcBorders>
            <w:shd w:val="clear" w:color="auto" w:fill="auto"/>
          </w:tcPr>
          <w:p w:rsidR="00A779E2" w:rsidRDefault="00A779E2" w:rsidP="00A779E2">
            <w:pPr>
              <w:ind w:left="102" w:right="102"/>
            </w:pPr>
            <w:bookmarkStart w:id="0" w:name="_GoBack"/>
            <w:bookmarkEnd w:id="0"/>
          </w:p>
        </w:tc>
      </w:tr>
      <w:tr w:rsidR="00A779E2" w:rsidRPr="00123D30" w:rsidTr="00123D30">
        <w:trPr>
          <w:trHeight w:val="283"/>
        </w:trPr>
        <w:tc>
          <w:tcPr>
            <w:tcW w:w="8364" w:type="dxa"/>
            <w:gridSpan w:val="7"/>
            <w:tcBorders>
              <w:left w:val="single" w:sz="4" w:space="0" w:color="000000"/>
              <w:right w:val="single" w:sz="4" w:space="0" w:color="000000"/>
            </w:tcBorders>
            <w:shd w:val="clear" w:color="auto" w:fill="auto"/>
            <w:tcMar>
              <w:top w:w="0" w:type="dxa"/>
              <w:left w:w="0" w:type="dxa"/>
              <w:bottom w:w="0" w:type="dxa"/>
              <w:right w:w="0" w:type="dxa"/>
            </w:tcMar>
          </w:tcPr>
          <w:p w:rsidR="00A779E2" w:rsidRDefault="00123D30" w:rsidP="00123D30">
            <w:pPr>
              <w:ind w:left="102" w:right="102"/>
              <w:jc w:val="right"/>
            </w:pPr>
            <w:r>
              <w:rPr>
                <w:rFonts w:hint="eastAsia"/>
              </w:rPr>
              <w:t>（個人にあっては、住所及び氏名）</w:t>
            </w:r>
          </w:p>
        </w:tc>
      </w:tr>
      <w:tr w:rsidR="00A779E2" w:rsidTr="00A779E2">
        <w:trPr>
          <w:trHeight w:hRule="exact" w:val="2438"/>
        </w:trPr>
        <w:tc>
          <w:tcPr>
            <w:tcW w:w="8364" w:type="dxa"/>
            <w:gridSpan w:val="7"/>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A779E2">
            <w:pPr>
              <w:spacing w:before="120" w:after="120" w:line="480" w:lineRule="auto"/>
              <w:ind w:left="100" w:right="100"/>
              <w:jc w:val="center"/>
            </w:pPr>
            <w:r>
              <w:t>補助事業等中止（廃止）承認申請書</w:t>
            </w:r>
          </w:p>
          <w:p w:rsidR="00A779E2" w:rsidRDefault="00123D30" w:rsidP="009A3BC0">
            <w:pPr>
              <w:spacing w:before="160" w:line="480" w:lineRule="auto"/>
              <w:ind w:left="100" w:right="100"/>
            </w:pPr>
            <w:r>
              <w:t xml:space="preserve">　</w:t>
            </w:r>
            <w:r w:rsidR="009E3628">
              <w:rPr>
                <w:rFonts w:hint="eastAsia"/>
              </w:rPr>
              <w:t xml:space="preserve">　　　年　　月　　</w:t>
            </w:r>
            <w:r w:rsidR="009A3BC0">
              <w:rPr>
                <w:rFonts w:hint="eastAsia"/>
              </w:rPr>
              <w:t>日</w:t>
            </w:r>
            <w:r w:rsidR="00EB64F5">
              <w:t>付け高</w:t>
            </w:r>
            <w:r w:rsidR="00EB64F5">
              <w:rPr>
                <w:rFonts w:hint="eastAsia"/>
              </w:rPr>
              <w:t>福長</w:t>
            </w:r>
            <w:r>
              <w:t>第</w:t>
            </w:r>
            <w:r w:rsidR="009A3BC0">
              <w:rPr>
                <w:rFonts w:hint="eastAsia"/>
              </w:rPr>
              <w:t xml:space="preserve">　　　</w:t>
            </w:r>
            <w:r w:rsidR="00A779E2">
              <w:t>号により補助金等の交付の決定の通知のあった補助事業等について、次のとおり中止（廃止）したいので、高松市補助金等交付規則第７条第１項第２号の規定により申請します。</w:t>
            </w:r>
          </w:p>
        </w:tc>
      </w:tr>
      <w:tr w:rsidR="00A779E2" w:rsidTr="00A779E2">
        <w:trPr>
          <w:cantSplit/>
          <w:trHeight w:hRule="exact" w:val="1050"/>
        </w:trPr>
        <w:tc>
          <w:tcPr>
            <w:tcW w:w="420" w:type="dxa"/>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c>
          <w:tcPr>
            <w:tcW w:w="2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jc w:val="left"/>
            </w:pPr>
            <w:r>
              <w:t>１</w:t>
            </w:r>
          </w:p>
        </w:tc>
        <w:tc>
          <w:tcPr>
            <w:tcW w:w="1811" w:type="dxa"/>
            <w:tcBorders>
              <w:top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ind w:left="105" w:right="105"/>
              <w:jc w:val="left"/>
            </w:pPr>
            <w:r w:rsidRPr="009E3628">
              <w:rPr>
                <w:spacing w:val="212"/>
                <w:kern w:val="0"/>
                <w:fitText w:val="1477" w:id="-1968959232"/>
              </w:rPr>
              <w:t>事業</w:t>
            </w:r>
            <w:r w:rsidRPr="009E3628">
              <w:rPr>
                <w:kern w:val="0"/>
                <w:fitText w:val="1477" w:id="-1968959232"/>
              </w:rPr>
              <w:t>名</w:t>
            </w:r>
          </w:p>
        </w:tc>
        <w:tc>
          <w:tcPr>
            <w:tcW w:w="5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79E2" w:rsidRDefault="00A779E2" w:rsidP="00DD0891">
            <w:pPr>
              <w:spacing w:line="670" w:lineRule="exact"/>
              <w:ind w:left="100"/>
              <w:jc w:val="left"/>
              <w:rPr>
                <w:rFonts w:ascii="?l?r ??fc" w:hAnsi="?l?r ??fc" w:cs="Times New Roman" w:hint="eastAsia"/>
              </w:rPr>
            </w:pPr>
          </w:p>
        </w:tc>
        <w:tc>
          <w:tcPr>
            <w:tcW w:w="384" w:type="dxa"/>
            <w:vMerge w:val="restart"/>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r>
      <w:tr w:rsidR="00A779E2" w:rsidTr="00A779E2">
        <w:trPr>
          <w:cantSplit/>
          <w:trHeight w:hRule="exact" w:val="1050"/>
        </w:trPr>
        <w:tc>
          <w:tcPr>
            <w:tcW w:w="420" w:type="dxa"/>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c>
          <w:tcPr>
            <w:tcW w:w="2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jc w:val="left"/>
            </w:pPr>
            <w:r>
              <w:t>２</w:t>
            </w:r>
          </w:p>
          <w:p w:rsidR="00A779E2" w:rsidRDefault="00A779E2" w:rsidP="00DD0891">
            <w:pPr>
              <w:jc w:val="left"/>
              <w:rPr>
                <w:rFonts w:ascii="?l?r ??fc" w:hAnsi="?l?r ??fc" w:cs="Times New Roman" w:hint="eastAsia"/>
              </w:rPr>
            </w:pPr>
          </w:p>
        </w:tc>
        <w:tc>
          <w:tcPr>
            <w:tcW w:w="1811" w:type="dxa"/>
            <w:tcBorders>
              <w:top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ind w:left="105" w:right="105"/>
              <w:jc w:val="left"/>
            </w:pPr>
            <w:r w:rsidRPr="009E3628">
              <w:rPr>
                <w:spacing w:val="21"/>
                <w:kern w:val="0"/>
                <w:fitText w:val="1477" w:id="-1968959230"/>
              </w:rPr>
              <w:t>中止（廃止</w:t>
            </w:r>
            <w:r w:rsidR="009E3628" w:rsidRPr="009E3628">
              <w:rPr>
                <w:rFonts w:hint="eastAsia"/>
                <w:spacing w:val="3"/>
                <w:kern w:val="0"/>
                <w:fitText w:val="1477" w:id="-1968959230"/>
              </w:rPr>
              <w:t>）</w:t>
            </w:r>
          </w:p>
          <w:p w:rsidR="00A779E2" w:rsidRDefault="00A779E2" w:rsidP="00DD0891">
            <w:pPr>
              <w:ind w:left="105" w:right="105"/>
              <w:jc w:val="left"/>
            </w:pPr>
            <w:r w:rsidRPr="009E3628">
              <w:rPr>
                <w:spacing w:val="212"/>
                <w:kern w:val="0"/>
                <w:fitText w:val="1477" w:id="-1968959229"/>
              </w:rPr>
              <w:t>の理</w:t>
            </w:r>
            <w:r w:rsidRPr="009E3628">
              <w:rPr>
                <w:kern w:val="0"/>
                <w:fitText w:val="1477" w:id="-1968959229"/>
              </w:rPr>
              <w:t>由</w:t>
            </w:r>
          </w:p>
        </w:tc>
        <w:tc>
          <w:tcPr>
            <w:tcW w:w="5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79E2" w:rsidRDefault="00A779E2" w:rsidP="00DD0891">
            <w:pPr>
              <w:spacing w:line="670" w:lineRule="exact"/>
              <w:ind w:left="100"/>
              <w:jc w:val="left"/>
              <w:rPr>
                <w:rFonts w:ascii="?l?r ??fc" w:hAnsi="?l?r ??fc" w:cs="Times New Roman" w:hint="eastAsia"/>
              </w:rPr>
            </w:pPr>
          </w:p>
        </w:tc>
        <w:tc>
          <w:tcPr>
            <w:tcW w:w="384" w:type="dxa"/>
            <w:vMerge/>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r>
      <w:tr w:rsidR="00A779E2" w:rsidTr="00A779E2">
        <w:trPr>
          <w:cantSplit/>
          <w:trHeight w:hRule="exact" w:val="1050"/>
        </w:trPr>
        <w:tc>
          <w:tcPr>
            <w:tcW w:w="420" w:type="dxa"/>
            <w:vMerge w:val="restart"/>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c>
          <w:tcPr>
            <w:tcW w:w="2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jc w:val="left"/>
              <w:rPr>
                <w:rFonts w:ascii="?l?r ??fc" w:hAnsi="?l?r ??fc" w:cs="Times New Roman" w:hint="eastAsia"/>
              </w:rPr>
            </w:pPr>
            <w:r>
              <w:rPr>
                <w:rFonts w:ascii="?l?r ??fc" w:hAnsi="?l?r ??fc" w:cs="Times New Roman"/>
              </w:rPr>
              <w:t>３</w:t>
            </w:r>
          </w:p>
          <w:p w:rsidR="00A779E2" w:rsidRDefault="00A779E2" w:rsidP="00DD0891">
            <w:pPr>
              <w:jc w:val="left"/>
              <w:rPr>
                <w:rFonts w:ascii="?l?r ??fc" w:hAnsi="?l?r ??fc" w:cs="Times New Roman" w:hint="eastAsia"/>
              </w:rPr>
            </w:pPr>
          </w:p>
        </w:tc>
        <w:tc>
          <w:tcPr>
            <w:tcW w:w="1811" w:type="dxa"/>
            <w:tcBorders>
              <w:top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ind w:left="105" w:right="105"/>
              <w:jc w:val="left"/>
              <w:rPr>
                <w:rFonts w:ascii="?l?r ??fc" w:hAnsi="?l?r ??fc" w:cs="Times New Roman" w:hint="eastAsia"/>
              </w:rPr>
            </w:pPr>
            <w:r w:rsidRPr="009E3628">
              <w:rPr>
                <w:rFonts w:ascii="?l?r ??fc" w:hAnsi="?l?r ??fc" w:cs="Times New Roman"/>
                <w:spacing w:val="21"/>
                <w:kern w:val="0"/>
                <w:fitText w:val="1477" w:id="-1968959228"/>
              </w:rPr>
              <w:t>中止（廃止</w:t>
            </w:r>
            <w:r w:rsidRPr="009E3628">
              <w:rPr>
                <w:rFonts w:ascii="?l?r ??fc" w:hAnsi="?l?r ??fc" w:cs="Times New Roman"/>
                <w:spacing w:val="3"/>
                <w:kern w:val="0"/>
                <w:fitText w:val="1477" w:id="-1968959228"/>
              </w:rPr>
              <w:t>）</w:t>
            </w:r>
          </w:p>
          <w:p w:rsidR="00A779E2" w:rsidRDefault="00A779E2" w:rsidP="00DD0891">
            <w:pPr>
              <w:ind w:left="105" w:right="105"/>
              <w:jc w:val="left"/>
              <w:rPr>
                <w:rFonts w:ascii="?l?r ??fc" w:hAnsi="?l?r ??fc" w:cs="Times New Roman" w:hint="eastAsia"/>
              </w:rPr>
            </w:pPr>
            <w:r w:rsidRPr="009E3628">
              <w:rPr>
                <w:rFonts w:ascii="?l?r ??fc" w:hAnsi="?l?r ??fc" w:cs="Times New Roman"/>
                <w:spacing w:val="53"/>
                <w:kern w:val="0"/>
                <w:fitText w:val="1477" w:id="-1968959227"/>
              </w:rPr>
              <w:t>予定年月</w:t>
            </w:r>
            <w:r w:rsidRPr="009E3628">
              <w:rPr>
                <w:rFonts w:ascii="?l?r ??fc" w:hAnsi="?l?r ??fc" w:cs="Times New Roman"/>
                <w:spacing w:val="2"/>
                <w:kern w:val="0"/>
                <w:fitText w:val="1477" w:id="-1968959227"/>
              </w:rPr>
              <w:t>日</w:t>
            </w:r>
          </w:p>
        </w:tc>
        <w:tc>
          <w:tcPr>
            <w:tcW w:w="5460"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A779E2" w:rsidRDefault="00A779E2" w:rsidP="00DD0891">
            <w:pPr>
              <w:ind w:left="100"/>
              <w:jc w:val="left"/>
            </w:pPr>
            <w:r>
              <w:t xml:space="preserve">　　　　　年　　　月　　　日</w:t>
            </w:r>
          </w:p>
        </w:tc>
        <w:tc>
          <w:tcPr>
            <w:tcW w:w="384" w:type="dxa"/>
            <w:vMerge/>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r>
      <w:tr w:rsidR="00A779E2" w:rsidTr="00A779E2">
        <w:trPr>
          <w:cantSplit/>
          <w:trHeight w:hRule="exact" w:val="1050"/>
        </w:trPr>
        <w:tc>
          <w:tcPr>
            <w:tcW w:w="420" w:type="dxa"/>
            <w:vMerge/>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c>
          <w:tcPr>
            <w:tcW w:w="2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jc w:val="left"/>
              <w:rPr>
                <w:rFonts w:ascii="?l?r ??fc" w:hAnsi="?l?r ??fc" w:cs="Times New Roman" w:hint="eastAsia"/>
              </w:rPr>
            </w:pPr>
            <w:r>
              <w:rPr>
                <w:rFonts w:ascii="?l?r ??fc" w:hAnsi="?l?r ??fc" w:cs="Times New Roman"/>
              </w:rPr>
              <w:t>４</w:t>
            </w:r>
          </w:p>
          <w:p w:rsidR="00A779E2" w:rsidRDefault="00A779E2" w:rsidP="00DD0891">
            <w:pPr>
              <w:jc w:val="left"/>
              <w:rPr>
                <w:rFonts w:ascii="?l?r ??fc" w:hAnsi="?l?r ??fc" w:cs="Times New Roman" w:hint="eastAsia"/>
              </w:rPr>
            </w:pPr>
          </w:p>
        </w:tc>
        <w:tc>
          <w:tcPr>
            <w:tcW w:w="1811" w:type="dxa"/>
            <w:tcBorders>
              <w:top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ind w:left="105" w:right="105"/>
              <w:jc w:val="left"/>
              <w:rPr>
                <w:rFonts w:ascii="?l?r ??fc" w:hAnsi="?l?r ??fc" w:cs="Times New Roman" w:hint="eastAsia"/>
              </w:rPr>
            </w:pPr>
            <w:r w:rsidRPr="009E3628">
              <w:rPr>
                <w:rFonts w:ascii="?l?r ??fc" w:hAnsi="?l?r ??fc" w:cs="Times New Roman"/>
                <w:spacing w:val="21"/>
                <w:kern w:val="0"/>
                <w:fitText w:val="1477" w:id="-1968959226"/>
              </w:rPr>
              <w:t>中止の場合</w:t>
            </w:r>
            <w:r w:rsidRPr="009E3628">
              <w:rPr>
                <w:rFonts w:ascii="?l?r ??fc" w:hAnsi="?l?r ??fc" w:cs="Times New Roman"/>
                <w:spacing w:val="3"/>
                <w:kern w:val="0"/>
                <w:fitText w:val="1477" w:id="-1968959226"/>
              </w:rPr>
              <w:t>の</w:t>
            </w:r>
          </w:p>
          <w:p w:rsidR="00A779E2" w:rsidRDefault="00A779E2" w:rsidP="00DD0891">
            <w:pPr>
              <w:ind w:left="105" w:right="105"/>
              <w:jc w:val="left"/>
              <w:rPr>
                <w:rFonts w:ascii="?l?r ??fc" w:hAnsi="?l?r ??fc" w:cs="Times New Roman" w:hint="eastAsia"/>
              </w:rPr>
            </w:pPr>
            <w:r w:rsidRPr="009E3628">
              <w:rPr>
                <w:rFonts w:ascii="?l?r ??fc" w:hAnsi="?l?r ??fc" w:cs="Times New Roman"/>
                <w:kern w:val="0"/>
                <w:fitText w:val="1477" w:id="-1968958976"/>
              </w:rPr>
              <w:t>再開予定年月日</w:t>
            </w:r>
          </w:p>
        </w:tc>
        <w:tc>
          <w:tcPr>
            <w:tcW w:w="5460"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A779E2" w:rsidRDefault="00A779E2" w:rsidP="00DD0891">
            <w:pPr>
              <w:ind w:left="100"/>
              <w:jc w:val="left"/>
            </w:pPr>
            <w:r>
              <w:t xml:space="preserve">　　　　　年　　　月　　　日</w:t>
            </w:r>
          </w:p>
        </w:tc>
        <w:tc>
          <w:tcPr>
            <w:tcW w:w="384" w:type="dxa"/>
            <w:vMerge/>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r>
      <w:tr w:rsidR="00A779E2" w:rsidTr="00A779E2">
        <w:trPr>
          <w:cantSplit/>
          <w:trHeight w:hRule="exact" w:val="1050"/>
        </w:trPr>
        <w:tc>
          <w:tcPr>
            <w:tcW w:w="420" w:type="dxa"/>
            <w:vMerge/>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c>
          <w:tcPr>
            <w:tcW w:w="2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jc w:val="left"/>
            </w:pPr>
            <w:r>
              <w:t>５</w:t>
            </w:r>
          </w:p>
        </w:tc>
        <w:tc>
          <w:tcPr>
            <w:tcW w:w="1811" w:type="dxa"/>
            <w:tcBorders>
              <w:top w:val="single" w:sz="4" w:space="0" w:color="000000"/>
              <w:bottom w:val="single" w:sz="4" w:space="0" w:color="000000"/>
            </w:tcBorders>
            <w:shd w:val="clear" w:color="auto" w:fill="auto"/>
            <w:tcMar>
              <w:top w:w="0" w:type="dxa"/>
              <w:left w:w="0" w:type="dxa"/>
              <w:bottom w:w="0" w:type="dxa"/>
              <w:right w:w="0" w:type="dxa"/>
            </w:tcMar>
            <w:vAlign w:val="center"/>
          </w:tcPr>
          <w:p w:rsidR="00A779E2" w:rsidRDefault="00A779E2" w:rsidP="00DD0891">
            <w:pPr>
              <w:ind w:left="105" w:right="105"/>
              <w:jc w:val="left"/>
            </w:pPr>
            <w:r w:rsidRPr="009E3628">
              <w:rPr>
                <w:spacing w:val="212"/>
                <w:kern w:val="0"/>
                <w:fitText w:val="1477" w:id="-1968958975"/>
              </w:rPr>
              <w:t>その</w:t>
            </w:r>
            <w:r w:rsidRPr="009E3628">
              <w:rPr>
                <w:kern w:val="0"/>
                <w:fitText w:val="1477" w:id="-1968958975"/>
              </w:rPr>
              <w:t>他</w:t>
            </w:r>
          </w:p>
        </w:tc>
        <w:tc>
          <w:tcPr>
            <w:tcW w:w="5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779E2" w:rsidRDefault="00A779E2" w:rsidP="00DD0891">
            <w:pPr>
              <w:spacing w:line="670" w:lineRule="exact"/>
              <w:ind w:left="100"/>
              <w:jc w:val="right"/>
              <w:rPr>
                <w:rFonts w:ascii="?l?r ??fc" w:hAnsi="?l?r ??fc" w:cs="Times New Roman" w:hint="eastAsia"/>
              </w:rPr>
            </w:pPr>
          </w:p>
        </w:tc>
        <w:tc>
          <w:tcPr>
            <w:tcW w:w="384" w:type="dxa"/>
            <w:vMerge/>
            <w:tcBorders>
              <w:left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spacing w:line="670" w:lineRule="exact"/>
              <w:ind w:left="100"/>
              <w:rPr>
                <w:rFonts w:ascii="?l?r ??fc" w:hAnsi="?l?r ??fc" w:cs="Times New Roman" w:hint="eastAsia"/>
              </w:rPr>
            </w:pPr>
          </w:p>
        </w:tc>
      </w:tr>
      <w:tr w:rsidR="00A779E2" w:rsidTr="00A779E2">
        <w:trPr>
          <w:cantSplit/>
          <w:trHeight w:hRule="exact" w:val="420"/>
        </w:trPr>
        <w:tc>
          <w:tcPr>
            <w:tcW w:w="8364" w:type="dxa"/>
            <w:gridSpan w:val="7"/>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779E2" w:rsidRDefault="00A779E2" w:rsidP="00DD0891">
            <w:pPr>
              <w:ind w:left="100" w:right="100"/>
              <w:rPr>
                <w:rFonts w:ascii="?l?r ??fc" w:hAnsi="?l?r ??fc" w:cs="Times New Roman" w:hint="eastAsia"/>
              </w:rPr>
            </w:pPr>
          </w:p>
        </w:tc>
      </w:tr>
    </w:tbl>
    <w:p w:rsidR="00CB1319" w:rsidRPr="00CB1319" w:rsidRDefault="00CB1319" w:rsidP="00CB1319">
      <w:pPr>
        <w:rPr>
          <w:rFonts w:ascii="?l?r ??fc" w:cs="Times New Roman"/>
          <w:snapToGrid w:val="0"/>
        </w:rPr>
      </w:pPr>
    </w:p>
    <w:sectPr w:rsidR="00CB1319" w:rsidRPr="00CB1319">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23" w:rsidRDefault="00171E23">
      <w:pPr>
        <w:rPr>
          <w:rFonts w:cs="Times New Roman"/>
        </w:rPr>
      </w:pPr>
      <w:r>
        <w:rPr>
          <w:rFonts w:cs="Times New Roman"/>
        </w:rPr>
        <w:separator/>
      </w:r>
    </w:p>
  </w:endnote>
  <w:endnote w:type="continuationSeparator" w:id="0">
    <w:p w:rsidR="00171E23" w:rsidRDefault="00171E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charset w:val="00"/>
    <w:family w:val="roman"/>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23" w:rsidRDefault="00171E23">
      <w:pPr>
        <w:rPr>
          <w:rFonts w:cs="Times New Roman"/>
        </w:rPr>
      </w:pPr>
      <w:r>
        <w:rPr>
          <w:rFonts w:cs="Times New Roman"/>
        </w:rPr>
        <w:separator/>
      </w:r>
    </w:p>
  </w:footnote>
  <w:footnote w:type="continuationSeparator" w:id="0">
    <w:p w:rsidR="00171E23" w:rsidRDefault="00171E2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628" w:rsidRDefault="009E3628">
    <w:pPr>
      <w:pStyle w:val="a3"/>
    </w:pPr>
  </w:p>
  <w:p w:rsidR="009E3628" w:rsidRDefault="009E3628">
    <w:pPr>
      <w:pStyle w:val="a3"/>
    </w:pPr>
  </w:p>
  <w:p w:rsidR="009E3628" w:rsidRDefault="009E3628">
    <w:pPr>
      <w:pStyle w:val="a3"/>
    </w:pPr>
  </w:p>
  <w:p w:rsidR="009E3628" w:rsidRDefault="009E3628">
    <w:pPr>
      <w:pStyle w:val="a3"/>
    </w:pPr>
    <w:r>
      <w:rPr>
        <w:rFonts w:hint="eastAsia"/>
      </w:rPr>
      <w:t>様式第７号（第７条関係）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77306"/>
    <w:rsid w:val="000242A1"/>
    <w:rsid w:val="00053077"/>
    <w:rsid w:val="000634D2"/>
    <w:rsid w:val="00123D30"/>
    <w:rsid w:val="00171E23"/>
    <w:rsid w:val="00266AB6"/>
    <w:rsid w:val="00277306"/>
    <w:rsid w:val="00521039"/>
    <w:rsid w:val="005C160A"/>
    <w:rsid w:val="00615F94"/>
    <w:rsid w:val="00642A27"/>
    <w:rsid w:val="006B3DB4"/>
    <w:rsid w:val="007C5582"/>
    <w:rsid w:val="00910C36"/>
    <w:rsid w:val="0092337E"/>
    <w:rsid w:val="0094166A"/>
    <w:rsid w:val="0096643C"/>
    <w:rsid w:val="009A3BC0"/>
    <w:rsid w:val="009E3628"/>
    <w:rsid w:val="00A42BA3"/>
    <w:rsid w:val="00A779E2"/>
    <w:rsid w:val="00A94981"/>
    <w:rsid w:val="00B431A6"/>
    <w:rsid w:val="00C169DC"/>
    <w:rsid w:val="00CB1319"/>
    <w:rsid w:val="00D87281"/>
    <w:rsid w:val="00DD10EF"/>
    <w:rsid w:val="00DF7A28"/>
    <w:rsid w:val="00EB64F5"/>
    <w:rsid w:val="00EC262F"/>
    <w:rsid w:val="00F6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B116E99"/>
  <w14:defaultImageDpi w14:val="0"/>
  <w15:docId w15:val="{2EE04463-76DE-4211-8A68-C2BAC88B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C169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69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制作技術部</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第一法規株式会社</dc:creator>
  <cp:lastModifiedBy>諏訪 恵</cp:lastModifiedBy>
  <cp:revision>23</cp:revision>
  <cp:lastPrinted>2019-09-24T06:40:00Z</cp:lastPrinted>
  <dcterms:created xsi:type="dcterms:W3CDTF">2017-01-24T04:49:00Z</dcterms:created>
  <dcterms:modified xsi:type="dcterms:W3CDTF">2022-02-21T08:00:00Z</dcterms:modified>
</cp:coreProperties>
</file>