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rsidTr="00F27A2B">
        <w:tc>
          <w:tcPr>
            <w:tcW w:w="4129" w:type="dxa"/>
            <w:gridSpan w:val="5"/>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4129" w:type="dxa"/>
            <w:gridSpan w:val="5"/>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11"/>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2279" w:type="dxa"/>
            <w:gridSpan w:val="4"/>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83"/>
        </w:trPr>
        <w:tc>
          <w:tcPr>
            <w:tcW w:w="2279" w:type="dxa"/>
            <w:gridSpan w:val="4"/>
            <w:vMerge/>
            <w:shd w:val="clear" w:color="auto" w:fill="auto"/>
            <w:vAlign w:val="center"/>
          </w:tcPr>
          <w:p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22"/>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rsidTr="00F27A2B">
        <w:trPr>
          <w:trHeight w:val="8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97"/>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38"/>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70"/>
        </w:trPr>
        <w:tc>
          <w:tcPr>
            <w:tcW w:w="4129" w:type="dxa"/>
            <w:gridSpan w:val="5"/>
            <w:tcBorders>
              <w:bottom w:val="nil"/>
            </w:tcBorders>
            <w:shd w:val="clear" w:color="auto" w:fill="auto"/>
            <w:vAlign w:val="bottom"/>
          </w:tcPr>
          <w:p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（試料採取等対象深度を明らかにした図面）</w:t>
            </w:r>
          </w:p>
        </w:tc>
      </w:tr>
      <w:tr w:rsidR="00F02232" w:rsidRPr="00D70266" w:rsidTr="00F27A2B">
        <w:trPr>
          <w:trHeight w:val="459"/>
        </w:trPr>
        <w:tc>
          <w:tcPr>
            <w:tcW w:w="426" w:type="dxa"/>
            <w:tcBorders>
              <w:top w:val="nil"/>
              <w:bottom w:val="nil"/>
              <w:right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4129" w:type="dxa"/>
            <w:gridSpan w:val="5"/>
            <w:tcBorders>
              <w:top w:val="nil"/>
            </w:tcBorders>
            <w:shd w:val="clear" w:color="auto" w:fill="auto"/>
          </w:tcPr>
          <w:p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val="restart"/>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rsidR="00F02232" w:rsidRPr="00D70266" w:rsidRDefault="00F02232" w:rsidP="00F27A2B">
            <w:pPr>
              <w:spacing w:line="0" w:lineRule="atLeast"/>
              <w:jc w:val="center"/>
              <w:rPr>
                <w:rFonts w:ascii="ＭＳ 明朝" w:hAnsi="ＭＳ 明朝"/>
                <w:highlight w:val="yellow"/>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7"/>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6"/>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89"/>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61"/>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745"/>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68"/>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0" w:lineRule="atLeas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02232" w:rsidRPr="00D70266" w:rsidTr="00F27A2B">
        <w:trPr>
          <w:trHeight w:val="16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619"/>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bl>
    <w:p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07"/>
        <w:gridCol w:w="25"/>
        <w:gridCol w:w="1299"/>
        <w:gridCol w:w="33"/>
        <w:gridCol w:w="1332"/>
      </w:tblGrid>
      <w:tr w:rsidR="00F02232" w:rsidRPr="00D70266"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3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rsidTr="00F27A2B">
        <w:trPr>
          <w:trHeight w:val="397"/>
        </w:trPr>
        <w:tc>
          <w:tcPr>
            <w:tcW w:w="583"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double" w:sz="4" w:space="0" w:color="auto"/>
            </w:tcBorders>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hRule="exact" w:val="556"/>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cantSplit/>
          <w:trHeight w:val="397"/>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rPr>
          <w:sz w:val="22"/>
        </w:rPr>
      </w:pP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4D113E" w:rsidP="00F02232">
      <w:pPr>
        <w:widowControl/>
        <w:jc w:val="left"/>
        <w:rPr>
          <w:rFonts w:ascii="ＭＳ 明朝" w:hAnsi="ＭＳ 明朝"/>
          <w:sz w:val="20"/>
          <w:szCs w:val="20"/>
        </w:rPr>
      </w:pPr>
      <w:r>
        <w:rPr>
          <w:noProof/>
        </w:rPr>
        <w:pict>
          <v:shapetype id="_x0000_t202" coordsize="21600,21600" o:spt="202" path="m,l,21600r21600,l21600,xe">
            <v:stroke joinstyle="miter"/>
            <v:path gradientshapeok="t" o:connecttype="rect"/>
          </v:shapetype>
          <v:shape id="テキスト ボックス 2" o:spid="_x0000_s1506" type="#_x0000_t202" style="position:absolute;margin-left:384.4pt;margin-top:12.55pt;width:124.8pt;height:330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" stroked="f">
            <v:textbox>
              <w:txbxContent>
                <w:p w:rsidR="004D113E" w:rsidRPr="00F02232" w:rsidRDefault="004D113E"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4D113E" w:rsidRPr="00F02232" w:rsidRDefault="004D113E"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4D113E" w:rsidRPr="00F02232" w:rsidRDefault="004D113E"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4D113E" w:rsidRPr="00F02232" w:rsidRDefault="004D113E"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4D113E" w:rsidRPr="00F02232" w:rsidRDefault="004D113E" w:rsidP="00C91563">
                  <w:pPr>
                    <w:ind w:left="500" w:hangingChars="250" w:hanging="500"/>
                    <w:jc w:val="left"/>
                    <w:rPr>
                      <w:rFonts w:ascii="ＭＳ 明朝" w:hAnsi="ＭＳ 明朝"/>
                      <w:color w:val="0070C0"/>
                      <w:sz w:val="20"/>
                      <w:szCs w:val="20"/>
                    </w:rPr>
                  </w:pPr>
                </w:p>
              </w:txbxContent>
            </v:textbox>
          </v:shape>
        </w:pic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062ED8" w:rsidRDefault="00F02232" w:rsidP="00062ED8">
      <w:pPr>
        <w:widowControl/>
        <w:spacing w:line="240" w:lineRule="exact"/>
        <w:ind w:left="630" w:rightChars="66" w:right="139"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062ED8" w:rsidRDefault="00062ED8" w:rsidP="00062ED8">
      <w:pPr>
        <w:widowControl/>
        <w:spacing w:line="240" w:lineRule="exact"/>
        <w:ind w:left="630" w:rightChars="66" w:right="139" w:hangingChars="350" w:hanging="630"/>
        <w:jc w:val="left"/>
        <w:rPr>
          <w:rFonts w:ascii="ＭＳ 明朝" w:hAnsi="ＭＳ 明朝"/>
          <w:sz w:val="18"/>
        </w:rPr>
      </w:pPr>
    </w:p>
    <w:p w:rsidR="00BE050D" w:rsidRPr="00062ED8" w:rsidRDefault="00BE050D" w:rsidP="00062ED8">
      <w:pPr>
        <w:widowControl/>
        <w:spacing w:line="240" w:lineRule="exact"/>
        <w:ind w:left="735" w:rightChars="66" w:right="139" w:hangingChars="350" w:hanging="735"/>
        <w:jc w:val="left"/>
        <w:rPr>
          <w:rFonts w:ascii="ＭＳ 明朝" w:hAnsi="ＭＳ 明朝"/>
          <w:sz w:val="22"/>
        </w:rPr>
      </w:pPr>
      <w:r w:rsidRPr="00D70266">
        <w:rPr>
          <w:rFonts w:hint="eastAsia"/>
          <w:szCs w:val="21"/>
        </w:rPr>
        <w:lastRenderedPageBreak/>
        <w:t>深さが限定された土壌汚染状況調査</w:t>
      </w:r>
      <w:r w:rsidR="0029385D" w:rsidRPr="00D70266">
        <w:rPr>
          <w:rFonts w:hint="eastAsia"/>
          <w:szCs w:val="21"/>
        </w:rPr>
        <w:t xml:space="preserve">結果の記入シート　</w:t>
      </w:r>
    </w:p>
    <w:p w:rsidR="00BE050D" w:rsidRPr="00D70266" w:rsidRDefault="0029385D" w:rsidP="00F02232">
      <w:pPr>
        <w:rPr>
          <w:szCs w:val="21"/>
        </w:rPr>
      </w:pPr>
      <w:r w:rsidRPr="00D70266">
        <w:rPr>
          <w:rFonts w:hint="eastAsia"/>
          <w:szCs w:val="21"/>
        </w:rPr>
        <w:t>＊規則様式第７に添付して使用する。</w:t>
      </w:r>
    </w:p>
    <w:p w:rsidR="0029385D" w:rsidRPr="00D70266" w:rsidRDefault="0029385D" w:rsidP="00F02232">
      <w:pPr>
        <w:rPr>
          <w:szCs w:val="21"/>
        </w:rPr>
      </w:pPr>
    </w:p>
    <w:p w:rsidR="0029385D" w:rsidRPr="00D70266" w:rsidRDefault="0029385D" w:rsidP="00F02232">
      <w:pPr>
        <w:rPr>
          <w:szCs w:val="21"/>
        </w:rPr>
      </w:pPr>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代表地点毎の深さの限定により採取を行わなかった土壌の一覧</w:t>
      </w:r>
    </w:p>
    <w:p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深さの限定により</w:t>
            </w:r>
          </w:p>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単位区画毎の深さの限定により採取を行わなかった土壌の一覧</w:t>
      </w:r>
    </w:p>
    <w:p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bl>
    <w:p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A73999" w:rsidP="00F02232">
      <w:pPr>
        <w:rPr>
          <w:szCs w:val="18"/>
        </w:rPr>
      </w:pPr>
      <w:r w:rsidRPr="00D70266">
        <w:rPr>
          <w:szCs w:val="18"/>
        </w:rPr>
        <w:br w:type="page"/>
      </w:r>
      <w:r w:rsidR="00F02232" w:rsidRPr="00D70266">
        <w:rPr>
          <w:rFonts w:hint="eastAsia"/>
          <w:szCs w:val="18"/>
        </w:rPr>
        <w:lastRenderedPageBreak/>
        <w:t>単位区画毎の深さの限定により試料採取等の対象としなかった区画の一覧</w:t>
      </w:r>
    </w:p>
    <w:p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深さの限定により試料採取等の対象としなかった単位区画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 w:val="18"/>
          <w:szCs w:val="18"/>
        </w:rPr>
      </w:pPr>
    </w:p>
    <w:p w:rsidR="00864905" w:rsidRPr="00D70266" w:rsidRDefault="00864905" w:rsidP="00F02232">
      <w:pPr>
        <w:rPr>
          <w:sz w:val="18"/>
          <w:szCs w:val="18"/>
        </w:rPr>
      </w:pPr>
    </w:p>
    <w:p w:rsidR="00F02232" w:rsidRPr="00D70266" w:rsidRDefault="00F02232" w:rsidP="00F02232">
      <w:pPr>
        <w:rPr>
          <w:szCs w:val="21"/>
        </w:rPr>
      </w:pPr>
      <w:r w:rsidRPr="00D70266">
        <w:rPr>
          <w:rFonts w:hint="eastAsia"/>
          <w:szCs w:val="21"/>
        </w:rPr>
        <w:t>900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最大形質変更深さ、自然由来盛土等の土壌の位置、試料採取等の対象としなかった区画の一覧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864905" w:rsidRPr="00D70266" w:rsidRDefault="00864905" w:rsidP="00F02232">
      <w:pPr>
        <w:rPr>
          <w:szCs w:val="21"/>
        </w:rPr>
      </w:pPr>
    </w:p>
    <w:p w:rsidR="00864905" w:rsidRPr="00D70266" w:rsidRDefault="00864905" w:rsidP="00F02232">
      <w:pPr>
        <w:rPr>
          <w:szCs w:val="21"/>
        </w:rPr>
      </w:pPr>
    </w:p>
    <w:p w:rsidR="00F02232" w:rsidRPr="00D70266" w:rsidRDefault="00282AA1" w:rsidP="00F02232">
      <w:pPr>
        <w:rPr>
          <w:szCs w:val="21"/>
        </w:rPr>
      </w:pPr>
      <w:r w:rsidRPr="00D70266">
        <w:rPr>
          <w:szCs w:val="21"/>
        </w:rPr>
        <w:br w:type="page"/>
      </w:r>
      <w:r w:rsidR="00F02232" w:rsidRPr="00D70266">
        <w:rPr>
          <w:rFonts w:hint="eastAsia"/>
          <w:szCs w:val="21"/>
        </w:rPr>
        <w:lastRenderedPageBreak/>
        <w:t>最大形質変更深さ、埋立層等の位置、試料採取等の対象としなかった区画の一覧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A73999"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F02232" w:rsidRPr="00D70266" w:rsidRDefault="00F02232" w:rsidP="00F02232">
      <w:pPr>
        <w:rPr>
          <w:szCs w:val="21"/>
        </w:rPr>
      </w:pPr>
    </w:p>
    <w:p w:rsidR="00F02232" w:rsidRPr="00D70266" w:rsidRDefault="00F02232" w:rsidP="00F02232">
      <w:pPr>
        <w:rPr>
          <w:szCs w:val="21"/>
        </w:rPr>
      </w:pPr>
    </w:p>
    <w:p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4D113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284" w:footer="397" w:gutter="0"/>
      <w:pgNumType w:start="1"/>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3E" w:rsidRDefault="004D113E">
      <w:r>
        <w:separator/>
      </w:r>
    </w:p>
  </w:endnote>
  <w:endnote w:type="continuationSeparator" w:id="0">
    <w:p w:rsidR="004D113E" w:rsidRDefault="004D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Default="004D11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Pr="001D79CD" w:rsidRDefault="004D113E" w:rsidP="001D79CD">
    <w:pPr>
      <w:pStyle w:val="a7"/>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Default="004D1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3E" w:rsidRDefault="004D113E">
      <w:r>
        <w:separator/>
      </w:r>
    </w:p>
  </w:footnote>
  <w:footnote w:type="continuationSeparator" w:id="0">
    <w:p w:rsidR="004D113E" w:rsidRDefault="004D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Default="004D11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Default="004D113E">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3E" w:rsidRDefault="004D113E">
    <w:pPr>
      <w:pStyle w:val="a5"/>
      <w:rPr>
        <w:szCs w:val="21"/>
      </w:rPr>
    </w:pPr>
  </w:p>
  <w:p w:rsidR="004D113E" w:rsidRDefault="004D113E">
    <w:pPr>
      <w:pStyle w:val="a5"/>
      <w:rPr>
        <w:szCs w:val="21"/>
      </w:rPr>
    </w:pPr>
  </w:p>
  <w:p w:rsidR="004D113E" w:rsidRDefault="004D113E">
    <w:pPr>
      <w:pStyle w:val="a5"/>
      <w:rPr>
        <w:szCs w:val="21"/>
      </w:rPr>
    </w:pPr>
  </w:p>
  <w:p w:rsidR="004D113E" w:rsidRDefault="004D113E">
    <w:pPr>
      <w:pStyle w:val="a5"/>
    </w:pPr>
    <w:r w:rsidRPr="00D70266">
      <w:rPr>
        <w:rFonts w:hint="eastAsia"/>
        <w:szCs w:val="21"/>
      </w:rPr>
      <w:t>土壌汚染状況調査結果概要等の記入シート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62ED8"/>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12E0C"/>
    <w:rsid w:val="00413126"/>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4D113E"/>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4700"/>
    <w:rsid w:val="006F3013"/>
    <w:rsid w:val="00701CCB"/>
    <w:rsid w:val="007042A7"/>
    <w:rsid w:val="00714AAA"/>
    <w:rsid w:val="00720CFB"/>
    <w:rsid w:val="00723156"/>
    <w:rsid w:val="007341AB"/>
    <w:rsid w:val="00743D27"/>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B155E"/>
    <w:rsid w:val="008E16D6"/>
    <w:rsid w:val="008E48EA"/>
    <w:rsid w:val="00907E4B"/>
    <w:rsid w:val="00914C9A"/>
    <w:rsid w:val="00915783"/>
    <w:rsid w:val="0092047A"/>
    <w:rsid w:val="009213CB"/>
    <w:rsid w:val="00931AE5"/>
    <w:rsid w:val="00960FDF"/>
    <w:rsid w:val="00965B1E"/>
    <w:rsid w:val="00971E0A"/>
    <w:rsid w:val="009810C9"/>
    <w:rsid w:val="00983B24"/>
    <w:rsid w:val="00985888"/>
    <w:rsid w:val="00985A9B"/>
    <w:rsid w:val="00987831"/>
    <w:rsid w:val="009A1846"/>
    <w:rsid w:val="009A2B29"/>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699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4F57-73F4-44C8-9F56-185F89C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1282</Words>
  <Characters>7309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2019-05-28T02:07:00Z</dcterms:created>
  <dcterms:modified xsi:type="dcterms:W3CDTF">2020-04-14T00:44:00Z</dcterms:modified>
</cp:coreProperties>
</file>