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3"/>
      </w:pPr>
      <w:r>
        <w:rPr>
          <w:rFonts w:ascii="Century" w:hAnsi="Century" w:hint="eastAsia"/>
        </w:rPr>
        <w:t xml:space="preserve">　</w:t>
      </w:r>
    </w:p>
    <w:p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0</wp:posOffset>
                </wp:positionV>
                <wp:extent cx="5375910" cy="8592185"/>
                <wp:effectExtent l="5715" t="9525" r="9525" b="889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5910" cy="859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会　議　記　録</w:t>
                            </w:r>
                          </w:p>
                          <w:p>
                            <w:pPr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ind w:leftChars="100" w:left="249" w:firstLineChars="96" w:firstLine="230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高松市附属機関等の設置、運営に関する要綱の規定により、次のとおり会議記録を公表します。</w:t>
                            </w:r>
                          </w:p>
                          <w:tbl>
                            <w:tblPr>
                              <w:tblW w:w="8008" w:type="dxa"/>
                              <w:tblInd w:w="34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43"/>
                              <w:gridCol w:w="6265"/>
                            </w:tblGrid>
                            <w:tr>
                              <w:trPr>
                                <w:trHeight w:val="219"/>
                              </w:trPr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</w:rPr>
                                    <w:t>会 議 名</w:t>
                                  </w:r>
                                </w:p>
                              </w:tc>
                              <w:tc>
                                <w:tcPr>
                                  <w:tcW w:w="6265" w:type="dxa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平成２９年度第３回　高松市老人ホーム入所判定委員会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9"/>
                              </w:trPr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開催日時</w:t>
                                  </w:r>
                                </w:p>
                              </w:tc>
                              <w:tc>
                                <w:tcPr>
                                  <w:tcW w:w="6265" w:type="dxa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平成２９年９月２８日(木)16時～16時40分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>
                              <w:trPr>
                                <w:trHeight w:val="159"/>
                              </w:trPr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開催場所</w:t>
                                  </w:r>
                                </w:p>
                              </w:tc>
                              <w:tc>
                                <w:tcPr>
                                  <w:tcW w:w="6265" w:type="dxa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高松市役所　７階　７１会議室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6"/>
                              </w:trPr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議    題</w:t>
                                  </w:r>
                                </w:p>
                              </w:tc>
                              <w:tc>
                                <w:tcPr>
                                  <w:tcW w:w="6265" w:type="dxa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(1)　入所判定について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/>
                              </w:trPr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公開の区分</w:t>
                                  </w:r>
                                </w:p>
                              </w:tc>
                              <w:tc>
                                <w:tcPr>
                                  <w:tcW w:w="6265" w:type="dxa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 xml:space="preserve">　　□　公開　　□　一部公開　　■　非公開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"/>
                              </w:trPr>
                              <w:tc>
                                <w:tcPr>
                                  <w:tcW w:w="1743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上記理由</w:t>
                                  </w:r>
                                </w:p>
                              </w:tc>
                              <w:tc>
                                <w:tcPr>
                                  <w:tcW w:w="6265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情報公開条例第７条第１項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"/>
                              </w:trPr>
                              <w:tc>
                                <w:tcPr>
                                  <w:tcW w:w="1743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出席委員</w:t>
                                  </w:r>
                                </w:p>
                              </w:tc>
                              <w:tc>
                                <w:tcPr>
                                  <w:tcW w:w="6265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ind w:firstLineChars="700" w:firstLine="1676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５　人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8"/>
                              </w:trPr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欠席委員</w:t>
                                  </w:r>
                                </w:p>
                              </w:tc>
                              <w:tc>
                                <w:tcPr>
                                  <w:tcW w:w="6265" w:type="dxa"/>
                                  <w:vAlign w:val="center"/>
                                </w:tcPr>
                                <w:p>
                                  <w:pPr>
                                    <w:ind w:firstLineChars="700" w:firstLine="1676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０　人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8"/>
                              </w:trPr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傍 聴 者</w:t>
                                  </w:r>
                                </w:p>
                              </w:tc>
                              <w:tc>
                                <w:tcPr>
                                  <w:tcW w:w="6265" w:type="dxa"/>
                                  <w:vAlign w:val="center"/>
                                </w:tcPr>
                                <w:p>
                                  <w:pPr>
                                    <w:ind w:firstLineChars="700" w:firstLine="1676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０  人　　（定員　０　人）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3"/>
                              </w:trPr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担当課および連絡先</w:t>
                                  </w:r>
                                </w:p>
                              </w:tc>
                              <w:tc>
                                <w:tcPr>
                                  <w:tcW w:w="6265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長寿福祉課在宅福祉係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839－2346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line="300" w:lineRule="exact"/>
                              <w:ind w:left="249" w:hangingChars="100" w:hanging="249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　　</w:t>
                            </w:r>
                          </w:p>
                          <w:tbl>
                            <w:tblPr>
                              <w:tblW w:w="8008" w:type="dxa"/>
                              <w:tblInd w:w="34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008"/>
                            </w:tblGrid>
                            <w:tr>
                              <w:trPr>
                                <w:trHeight w:val="219"/>
                              </w:trPr>
                              <w:tc>
                                <w:tcPr>
                                  <w:tcW w:w="8008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会議の経過及び結果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107"/>
                              </w:trPr>
                              <w:tc>
                                <w:tcPr>
                                  <w:tcW w:w="8008" w:type="dxa"/>
                                </w:tcPr>
                                <w:p>
                                  <w:pPr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１　入所判定について</w:t>
                                  </w:r>
                                </w:p>
                                <w:p>
                                  <w:pPr>
                                    <w:ind w:firstLineChars="200" w:firstLine="479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入所判定した件数（５件）</w:t>
                                  </w:r>
                                </w:p>
                                <w:p>
                                  <w:pPr>
                                    <w:ind w:firstLineChars="200" w:firstLine="479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対象　　５件</w:t>
                                  </w:r>
                                </w:p>
                                <w:p>
                                  <w:pPr>
                                    <w:ind w:firstLineChars="200" w:firstLine="479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対象外　０件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line="300" w:lineRule="exact"/>
                              <w:ind w:left="249" w:hangingChars="100" w:hanging="24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left:0;text-align:left;margin-left:12.45pt;margin-top:0;width:423.3pt;height:67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">
                <v:textbox inset="0,0,0,0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会　議　記　録</w:t>
                      </w:r>
                    </w:p>
                    <w:p>
                      <w:pPr>
                        <w:rPr>
                          <w:sz w:val="20"/>
                        </w:rPr>
                      </w:pPr>
                    </w:p>
                    <w:p>
                      <w:pPr>
                        <w:ind w:leftChars="100" w:left="249" w:firstLineChars="96" w:firstLine="230"/>
                        <w:rPr>
                          <w:rFonts w:ascii="ＭＳ 明朝" w:hAns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>高松市附属機関等の設置、運営に関する要綱の規定により、次のとおり会議記録を公表します。</w:t>
                      </w:r>
                    </w:p>
                    <w:tbl>
                      <w:tblPr>
                        <w:tblW w:w="8008" w:type="dxa"/>
                        <w:tblInd w:w="34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43"/>
                        <w:gridCol w:w="6265"/>
                      </w:tblGrid>
                      <w:tr>
                        <w:trPr>
                          <w:trHeight w:val="219"/>
                        </w:trPr>
                        <w:tc>
                          <w:tcPr>
                            <w:tcW w:w="1743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</w:rPr>
                              <w:t>会 議 名</w:t>
                            </w:r>
                          </w:p>
                        </w:tc>
                        <w:tc>
                          <w:tcPr>
                            <w:tcW w:w="6265" w:type="dxa"/>
                            <w:vAlign w:val="center"/>
                          </w:tcPr>
                          <w:p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平成２９年度第３回　高松市老人ホーム入所判定委員会</w:t>
                            </w:r>
                          </w:p>
                        </w:tc>
                      </w:tr>
                      <w:tr>
                        <w:trPr>
                          <w:trHeight w:val="189"/>
                        </w:trPr>
                        <w:tc>
                          <w:tcPr>
                            <w:tcW w:w="1743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開催日時</w:t>
                            </w:r>
                          </w:p>
                        </w:tc>
                        <w:tc>
                          <w:tcPr>
                            <w:tcW w:w="6265" w:type="dxa"/>
                            <w:vAlign w:val="center"/>
                          </w:tcPr>
                          <w:p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平成２９年９月２８日(木)16時～16時40分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>
                        <w:trPr>
                          <w:trHeight w:val="159"/>
                        </w:trPr>
                        <w:tc>
                          <w:tcPr>
                            <w:tcW w:w="1743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開催場所</w:t>
                            </w:r>
                          </w:p>
                        </w:tc>
                        <w:tc>
                          <w:tcPr>
                            <w:tcW w:w="6265" w:type="dxa"/>
                            <w:vAlign w:val="center"/>
                          </w:tcPr>
                          <w:p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高松市役所　７階　７１会議室</w:t>
                            </w:r>
                          </w:p>
                        </w:tc>
                      </w:tr>
                      <w:tr>
                        <w:trPr>
                          <w:trHeight w:val="116"/>
                        </w:trPr>
                        <w:tc>
                          <w:tcPr>
                            <w:tcW w:w="1743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議    題</w:t>
                            </w:r>
                          </w:p>
                        </w:tc>
                        <w:tc>
                          <w:tcPr>
                            <w:tcW w:w="6265" w:type="dxa"/>
                            <w:vAlign w:val="center"/>
                          </w:tcPr>
                          <w:p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(1)　入所判定について</w:t>
                            </w:r>
                          </w:p>
                        </w:tc>
                      </w:tr>
                      <w:tr>
                        <w:trPr>
                          <w:trHeight w:val="273"/>
                        </w:trPr>
                        <w:tc>
                          <w:tcPr>
                            <w:tcW w:w="1743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公開の区分</w:t>
                            </w:r>
                          </w:p>
                        </w:tc>
                        <w:tc>
                          <w:tcPr>
                            <w:tcW w:w="6265" w:type="dxa"/>
                            <w:vAlign w:val="center"/>
                          </w:tcPr>
                          <w:p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　　□　公開　　□　一部公開　　■　非公開</w:t>
                            </w:r>
                          </w:p>
                        </w:tc>
                      </w:tr>
                      <w:tr>
                        <w:trPr>
                          <w:trHeight w:val="70"/>
                        </w:trPr>
                        <w:tc>
                          <w:tcPr>
                            <w:tcW w:w="1743" w:type="dxa"/>
                            <w:tcBorders>
                              <w:bottom w:val="nil"/>
                            </w:tcBorders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上記理由</w:t>
                            </w:r>
                          </w:p>
                        </w:tc>
                        <w:tc>
                          <w:tcPr>
                            <w:tcW w:w="6265" w:type="dxa"/>
                            <w:tcBorders>
                              <w:bottom w:val="nil"/>
                            </w:tcBorders>
                            <w:vAlign w:val="center"/>
                          </w:tcPr>
                          <w:p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情報公開条例第７条第１項</w:t>
                            </w:r>
                          </w:p>
                        </w:tc>
                      </w:tr>
                      <w:tr>
                        <w:trPr>
                          <w:trHeight w:val="70"/>
                        </w:trPr>
                        <w:tc>
                          <w:tcPr>
                            <w:tcW w:w="1743" w:type="dxa"/>
                            <w:tcBorders>
                              <w:bottom w:val="nil"/>
                            </w:tcBorders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出席委員</w:t>
                            </w:r>
                          </w:p>
                        </w:tc>
                        <w:tc>
                          <w:tcPr>
                            <w:tcW w:w="6265" w:type="dxa"/>
                            <w:tcBorders>
                              <w:bottom w:val="nil"/>
                            </w:tcBorders>
                            <w:vAlign w:val="center"/>
                          </w:tcPr>
                          <w:p>
                            <w:pPr>
                              <w:ind w:firstLineChars="700" w:firstLine="1676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５　人</w:t>
                            </w:r>
                          </w:p>
                        </w:tc>
                      </w:tr>
                      <w:tr>
                        <w:trPr>
                          <w:trHeight w:val="218"/>
                        </w:trPr>
                        <w:tc>
                          <w:tcPr>
                            <w:tcW w:w="1743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欠席委員</w:t>
                            </w:r>
                          </w:p>
                        </w:tc>
                        <w:tc>
                          <w:tcPr>
                            <w:tcW w:w="6265" w:type="dxa"/>
                            <w:vAlign w:val="center"/>
                          </w:tcPr>
                          <w:p>
                            <w:pPr>
                              <w:ind w:firstLineChars="700" w:firstLine="1676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０　人</w:t>
                            </w:r>
                          </w:p>
                        </w:tc>
                      </w:tr>
                      <w:tr>
                        <w:trPr>
                          <w:trHeight w:val="218"/>
                        </w:trPr>
                        <w:tc>
                          <w:tcPr>
                            <w:tcW w:w="1743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傍 聴 者</w:t>
                            </w:r>
                          </w:p>
                        </w:tc>
                        <w:tc>
                          <w:tcPr>
                            <w:tcW w:w="6265" w:type="dxa"/>
                            <w:vAlign w:val="center"/>
                          </w:tcPr>
                          <w:p>
                            <w:pPr>
                              <w:ind w:firstLineChars="700" w:firstLine="1676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０  人　　（定員　０　人）</w:t>
                            </w:r>
                          </w:p>
                        </w:tc>
                      </w:tr>
                      <w:tr>
                        <w:trPr>
                          <w:trHeight w:val="223"/>
                        </w:trPr>
                        <w:tc>
                          <w:tcPr>
                            <w:tcW w:w="1743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担当課および連絡先</w:t>
                            </w:r>
                          </w:p>
                        </w:tc>
                        <w:tc>
                          <w:tcPr>
                            <w:tcW w:w="6265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長寿福祉課在宅福祉係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839－2346</w:t>
                            </w:r>
                          </w:p>
                        </w:tc>
                      </w:tr>
                    </w:tbl>
                    <w:p>
                      <w:pPr>
                        <w:spacing w:line="300" w:lineRule="exact"/>
                        <w:ind w:left="249" w:hangingChars="100" w:hanging="249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　　　</w:t>
                      </w:r>
                    </w:p>
                    <w:tbl>
                      <w:tblPr>
                        <w:tblW w:w="8008" w:type="dxa"/>
                        <w:tblInd w:w="34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008"/>
                      </w:tblGrid>
                      <w:tr>
                        <w:trPr>
                          <w:trHeight w:val="219"/>
                        </w:trPr>
                        <w:tc>
                          <w:tcPr>
                            <w:tcW w:w="8008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会議の経過及び結果</w:t>
                            </w:r>
                          </w:p>
                        </w:tc>
                      </w:tr>
                      <w:tr>
                        <w:trPr>
                          <w:trHeight w:val="8107"/>
                        </w:trPr>
                        <w:tc>
                          <w:tcPr>
                            <w:tcW w:w="8008" w:type="dxa"/>
                          </w:tcPr>
                          <w:p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１　入所判定について</w:t>
                            </w:r>
                          </w:p>
                          <w:p>
                            <w:pPr>
                              <w:ind w:firstLineChars="200" w:firstLine="479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入所判定した件数（５件）</w:t>
                            </w:r>
                          </w:p>
                          <w:p>
                            <w:pPr>
                              <w:ind w:firstLineChars="200" w:firstLine="479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対象　　５件</w:t>
                            </w:r>
                          </w:p>
                          <w:p>
                            <w:pPr>
                              <w:ind w:firstLineChars="200" w:firstLine="479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対象外　０件</w:t>
                            </w:r>
                          </w:p>
                        </w:tc>
                      </w:tr>
                    </w:tbl>
                    <w:p>
                      <w:pPr>
                        <w:spacing w:line="300" w:lineRule="exact"/>
                        <w:ind w:left="249" w:hangingChars="100" w:hanging="249"/>
                      </w:pPr>
                    </w:p>
                  </w:txbxContent>
                </v:textbox>
              </v:rect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2C8D"/>
    <w:multiLevelType w:val="hybridMultilevel"/>
    <w:tmpl w:val="B04C0530"/>
    <w:lvl w:ilvl="0" w:tplc="594E59B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CC87975"/>
    <w:multiLevelType w:val="singleLevel"/>
    <w:tmpl w:val="972044F4"/>
    <w:lvl w:ilvl="0">
      <w:numFmt w:val="bullet"/>
      <w:lvlText w:val="○"/>
      <w:lvlJc w:val="left"/>
      <w:pPr>
        <w:tabs>
          <w:tab w:val="num" w:pos="720"/>
        </w:tabs>
        <w:ind w:left="720" w:hanging="240"/>
      </w:pPr>
      <w:rPr>
        <w:rFonts w:ascii="ＭＳ 明朝" w:eastAsia="ＭＳ 明朝" w:hAnsi="ＭＳ 明朝" w:hint="eastAsia"/>
      </w:rPr>
    </w:lvl>
  </w:abstractNum>
  <w:abstractNum w:abstractNumId="2">
    <w:nsid w:val="19CD732B"/>
    <w:multiLevelType w:val="hybridMultilevel"/>
    <w:tmpl w:val="24BA66C2"/>
    <w:lvl w:ilvl="0" w:tplc="AA946F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CF749F9"/>
    <w:multiLevelType w:val="singleLevel"/>
    <w:tmpl w:val="22B263F6"/>
    <w:lvl w:ilvl="0">
      <w:start w:val="6"/>
      <w:numFmt w:val="decimalFullWidth"/>
      <w:lvlText w:val="第%1条"/>
      <w:lvlJc w:val="left"/>
      <w:pPr>
        <w:tabs>
          <w:tab w:val="num" w:pos="1575"/>
        </w:tabs>
        <w:ind w:left="1575" w:hanging="1110"/>
      </w:pPr>
      <w:rPr>
        <w:rFonts w:hint="eastAsia"/>
      </w:rPr>
    </w:lvl>
  </w:abstractNum>
  <w:abstractNum w:abstractNumId="4">
    <w:nsid w:val="2D1A00F2"/>
    <w:multiLevelType w:val="hybridMultilevel"/>
    <w:tmpl w:val="51548F32"/>
    <w:lvl w:ilvl="0" w:tplc="57D01CD4">
      <w:start w:val="1"/>
      <w:numFmt w:val="decimalFullWidth"/>
      <w:lvlText w:val="(%1)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2116A69"/>
    <w:multiLevelType w:val="hybridMultilevel"/>
    <w:tmpl w:val="060C3938"/>
    <w:lvl w:ilvl="0" w:tplc="57D01CD4">
      <w:start w:val="1"/>
      <w:numFmt w:val="decimalFullWidth"/>
      <w:lvlText w:val="(%1)"/>
      <w:lvlJc w:val="left"/>
      <w:pPr>
        <w:ind w:left="42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66002CF"/>
    <w:multiLevelType w:val="hybridMultilevel"/>
    <w:tmpl w:val="C41E3F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F762504"/>
    <w:multiLevelType w:val="singleLevel"/>
    <w:tmpl w:val="9F5AB8CE"/>
    <w:lvl w:ilvl="0"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ＭＳ 明朝" w:hint="eastAsia"/>
      </w:rPr>
    </w:lvl>
  </w:abstractNum>
  <w:abstractNum w:abstractNumId="8">
    <w:nsid w:val="5C2D6315"/>
    <w:multiLevelType w:val="hybridMultilevel"/>
    <w:tmpl w:val="F55C9120"/>
    <w:lvl w:ilvl="0" w:tplc="57D01CD4">
      <w:start w:val="1"/>
      <w:numFmt w:val="decimalFullWidth"/>
      <w:lvlText w:val="(%1)"/>
      <w:lvlJc w:val="left"/>
      <w:pPr>
        <w:ind w:left="42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9"/>
  <w:drawingGridVerticalSpacing w:val="236"/>
  <w:displayVerticalDrawingGridEvery w:val="2"/>
  <w:noPunctuationKerning/>
  <w:characterSpacingControl w:val="doNotCompress"/>
  <w:strictFirstAndLastChars/>
  <w:hdrShapeDefaults>
    <o:shapedefaults v:ext="edit" spidmax="5017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明朝" w:hAnsi="Courier New"/>
    </w:rPr>
  </w:style>
  <w:style w:type="paragraph" w:styleId="a4">
    <w:name w:val="Body Text Indent"/>
    <w:basedOn w:val="a"/>
    <w:pPr>
      <w:ind w:firstLine="225"/>
    </w:pPr>
    <w:rPr>
      <w:sz w:val="22"/>
    </w:rPr>
  </w:style>
  <w:style w:type="paragraph" w:styleId="a5">
    <w:name w:val="Body Text"/>
    <w:basedOn w:val="a"/>
    <w:pPr>
      <w:spacing w:line="340" w:lineRule="exact"/>
    </w:pPr>
    <w:rPr>
      <w:sz w:val="18"/>
    </w:rPr>
  </w:style>
  <w:style w:type="paragraph" w:customStyle="1" w:styleId="a6">
    <w:name w:val="ランワード"/>
    <w:pPr>
      <w:widowControl w:val="0"/>
      <w:wordWrap w:val="0"/>
      <w:autoSpaceDE w:val="0"/>
      <w:autoSpaceDN w:val="0"/>
      <w:adjustRightInd w:val="0"/>
      <w:spacing w:line="468" w:lineRule="exact"/>
      <w:jc w:val="both"/>
    </w:pPr>
    <w:rPr>
      <w:rFonts w:ascii="ＭＳ 明朝"/>
      <w:spacing w:val="3"/>
      <w:sz w:val="24"/>
    </w:rPr>
  </w:style>
  <w:style w:type="paragraph" w:styleId="2">
    <w:name w:val="Body Text 2"/>
    <w:basedOn w:val="a"/>
    <w:pPr>
      <w:spacing w:line="300" w:lineRule="exact"/>
    </w:pPr>
    <w:rPr>
      <w:sz w:val="20"/>
    </w:rPr>
  </w:style>
  <w:style w:type="paragraph" w:styleId="20">
    <w:name w:val="Body Text Indent 2"/>
    <w:basedOn w:val="a"/>
    <w:pPr>
      <w:spacing w:line="260" w:lineRule="exact"/>
      <w:ind w:left="249" w:hanging="249"/>
    </w:pPr>
    <w:rPr>
      <w:kern w:val="0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HTML">
    <w:name w:val="HTML Typewriter"/>
    <w:basedOn w:val="a0"/>
    <w:rPr>
      <w:rFonts w:ascii="ＭＳ ゴシック" w:eastAsia="ＭＳ ゴシック" w:hAnsi="ＭＳ ゴシック" w:cs="ＭＳ ゴシック"/>
      <w:sz w:val="24"/>
      <w:szCs w:val="24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Pr>
      <w:kern w:val="2"/>
      <w:sz w:val="21"/>
    </w:rPr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Pr>
      <w:kern w:val="2"/>
      <w:sz w:val="21"/>
    </w:rPr>
  </w:style>
  <w:style w:type="paragraph" w:styleId="ae">
    <w:name w:val="List Paragraph"/>
    <w:basedOn w:val="a"/>
    <w:uiPriority w:val="34"/>
    <w:qFormat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明朝" w:hAnsi="Courier New"/>
    </w:rPr>
  </w:style>
  <w:style w:type="paragraph" w:styleId="a4">
    <w:name w:val="Body Text Indent"/>
    <w:basedOn w:val="a"/>
    <w:pPr>
      <w:ind w:firstLine="225"/>
    </w:pPr>
    <w:rPr>
      <w:sz w:val="22"/>
    </w:rPr>
  </w:style>
  <w:style w:type="paragraph" w:styleId="a5">
    <w:name w:val="Body Text"/>
    <w:basedOn w:val="a"/>
    <w:pPr>
      <w:spacing w:line="340" w:lineRule="exact"/>
    </w:pPr>
    <w:rPr>
      <w:sz w:val="18"/>
    </w:rPr>
  </w:style>
  <w:style w:type="paragraph" w:customStyle="1" w:styleId="a6">
    <w:name w:val="ランワード"/>
    <w:pPr>
      <w:widowControl w:val="0"/>
      <w:wordWrap w:val="0"/>
      <w:autoSpaceDE w:val="0"/>
      <w:autoSpaceDN w:val="0"/>
      <w:adjustRightInd w:val="0"/>
      <w:spacing w:line="468" w:lineRule="exact"/>
      <w:jc w:val="both"/>
    </w:pPr>
    <w:rPr>
      <w:rFonts w:ascii="ＭＳ 明朝"/>
      <w:spacing w:val="3"/>
      <w:sz w:val="24"/>
    </w:rPr>
  </w:style>
  <w:style w:type="paragraph" w:styleId="2">
    <w:name w:val="Body Text 2"/>
    <w:basedOn w:val="a"/>
    <w:pPr>
      <w:spacing w:line="300" w:lineRule="exact"/>
    </w:pPr>
    <w:rPr>
      <w:sz w:val="20"/>
    </w:rPr>
  </w:style>
  <w:style w:type="paragraph" w:styleId="20">
    <w:name w:val="Body Text Indent 2"/>
    <w:basedOn w:val="a"/>
    <w:pPr>
      <w:spacing w:line="260" w:lineRule="exact"/>
      <w:ind w:left="249" w:hanging="249"/>
    </w:pPr>
    <w:rPr>
      <w:kern w:val="0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HTML">
    <w:name w:val="HTML Typewriter"/>
    <w:basedOn w:val="a0"/>
    <w:rPr>
      <w:rFonts w:ascii="ＭＳ ゴシック" w:eastAsia="ＭＳ ゴシック" w:hAnsi="ＭＳ ゴシック" w:cs="ＭＳ ゴシック"/>
      <w:sz w:val="24"/>
      <w:szCs w:val="24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Pr>
      <w:kern w:val="2"/>
      <w:sz w:val="21"/>
    </w:rPr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Pr>
      <w:kern w:val="2"/>
      <w:sz w:val="21"/>
    </w:rPr>
  </w:style>
  <w:style w:type="paragraph" w:styleId="ae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1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4056">
          <w:marLeft w:val="6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43062">
              <w:marLeft w:val="6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A5FE1-933A-4206-94D1-C02997A8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1</Pages>
  <Words>0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高松市附属機関等の会議の公開および委員の公募に関する指針（案）</vt:lpstr>
      <vt:lpstr>　　　高松市附属機関等の会議の公開および委員の公募に関する指針（案）</vt:lpstr>
    </vt:vector>
  </TitlesOfParts>
  <Company>高松市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高松市附属機関等の会議の公開および委員の公募に関する指針（案）</dc:title>
  <dc:creator>高松市</dc:creator>
  <cp:lastModifiedBy>目黒 知代</cp:lastModifiedBy>
  <cp:revision>46</cp:revision>
  <cp:lastPrinted>2014-11-25T06:21:00Z</cp:lastPrinted>
  <dcterms:created xsi:type="dcterms:W3CDTF">2014-10-02T03:42:00Z</dcterms:created>
  <dcterms:modified xsi:type="dcterms:W3CDTF">2017-09-28T08:37:00Z</dcterms:modified>
</cp:coreProperties>
</file>