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9F" w:rsidRPr="00E60EA6" w:rsidRDefault="00423E9F" w:rsidP="00423E9F">
      <w:pPr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様式第３号</w:t>
      </w:r>
      <w:r w:rsidRPr="00E60EA6">
        <w:rPr>
          <w:rFonts w:hint="eastAsia"/>
        </w:rPr>
        <w:t>（第７条関係）</w:t>
      </w:r>
    </w:p>
    <w:p w:rsidR="00423E9F" w:rsidRPr="00E60EA6" w:rsidRDefault="00327975" w:rsidP="00423E9F">
      <w:pPr>
        <w:jc w:val="center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補助申請額算定調書</w:t>
      </w:r>
    </w:p>
    <w:p w:rsidR="00846F21" w:rsidRPr="00E60EA6" w:rsidRDefault="00846F21" w:rsidP="00846F21">
      <w:pPr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 xml:space="preserve">法人名　　　　　　　　　</w:t>
      </w:r>
      <w:r w:rsidRPr="00E60EA6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 w:rsidRPr="00E60EA6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</w:p>
    <w:tbl>
      <w:tblPr>
        <w:tblStyle w:val="aa"/>
        <w:tblpPr w:leftFromText="142" w:rightFromText="142" w:vertAnchor="text" w:horzAnchor="margin" w:tblpY="295"/>
        <w:tblW w:w="14289" w:type="dxa"/>
        <w:tblLayout w:type="fixed"/>
        <w:tblLook w:val="04A0" w:firstRow="1" w:lastRow="0" w:firstColumn="1" w:lastColumn="0" w:noHBand="0" w:noVBand="1"/>
      </w:tblPr>
      <w:tblGrid>
        <w:gridCol w:w="1099"/>
        <w:gridCol w:w="1099"/>
        <w:gridCol w:w="1099"/>
        <w:gridCol w:w="1099"/>
        <w:gridCol w:w="1099"/>
        <w:gridCol w:w="1099"/>
        <w:gridCol w:w="1100"/>
        <w:gridCol w:w="1099"/>
        <w:gridCol w:w="1099"/>
        <w:gridCol w:w="1099"/>
        <w:gridCol w:w="1099"/>
        <w:gridCol w:w="1099"/>
        <w:gridCol w:w="1100"/>
      </w:tblGrid>
      <w:tr w:rsidR="0011147E" w:rsidRPr="00E60EA6" w:rsidTr="0011147E"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distribute"/>
            </w:pPr>
            <w:r w:rsidRPr="00E60EA6">
              <w:rPr>
                <w:rFonts w:ascii="ＭＳ 明朝" w:hAnsi="ＭＳ 明朝" w:hint="eastAsia"/>
                <w:kern w:val="0"/>
                <w:sz w:val="22"/>
              </w:rPr>
              <w:t>保育所等の名称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distribute"/>
              <w:rPr>
                <w:rFonts w:asciiTheme="minorEastAsia" w:hAnsiTheme="minorEastAsia"/>
              </w:rPr>
            </w:pPr>
            <w:r w:rsidRPr="00E60EA6">
              <w:rPr>
                <w:rFonts w:asciiTheme="minorEastAsia" w:hAnsiTheme="minorEastAsia" w:hint="eastAsia"/>
              </w:rPr>
              <w:t>総事業費</w:t>
            </w:r>
          </w:p>
          <w:p w:rsidR="0011147E" w:rsidRPr="00E60EA6" w:rsidRDefault="0011147E" w:rsidP="0011147E">
            <w:pPr>
              <w:jc w:val="center"/>
            </w:pPr>
            <w:r w:rsidRPr="00E60EA6">
              <w:rPr>
                <w:rFonts w:asciiTheme="minorEastAsia" w:hAnsiTheme="minorEastAsia" w:hint="eastAsia"/>
              </w:rPr>
              <w:t>（円）(</w:t>
            </w:r>
            <w:r w:rsidRPr="00E60EA6">
              <w:rPr>
                <w:rFonts w:asciiTheme="minorEastAsia" w:hAnsiTheme="minorEastAsia"/>
              </w:rPr>
              <w:t>a</w:t>
            </w:r>
            <w:r w:rsidRPr="00E60EA6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distribute"/>
              <w:rPr>
                <w:rFonts w:asciiTheme="minorEastAsia" w:hAnsiTheme="minorEastAsia"/>
              </w:rPr>
            </w:pPr>
            <w:r w:rsidRPr="00E60EA6">
              <w:rPr>
                <w:rFonts w:hint="eastAsia"/>
              </w:rPr>
              <w:t>対象保育士負担額の合計額</w:t>
            </w:r>
          </w:p>
          <w:p w:rsidR="0011147E" w:rsidRPr="00E60EA6" w:rsidRDefault="0011147E" w:rsidP="0011147E">
            <w:pPr>
              <w:jc w:val="center"/>
            </w:pPr>
            <w:r w:rsidRPr="00E60EA6">
              <w:rPr>
                <w:rFonts w:asciiTheme="minorEastAsia" w:hAnsiTheme="minorEastAsia" w:hint="eastAsia"/>
              </w:rPr>
              <w:t>（円）(</w:t>
            </w:r>
            <w:r w:rsidRPr="00E60EA6">
              <w:rPr>
                <w:rFonts w:asciiTheme="minorEastAsia" w:hAnsiTheme="minorEastAsia"/>
              </w:rPr>
              <w:t>b</w:t>
            </w:r>
            <w:r w:rsidRPr="00E60EA6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distribute"/>
            </w:pPr>
            <w:r w:rsidRPr="00E60EA6">
              <w:rPr>
                <w:rFonts w:hint="eastAsia"/>
              </w:rPr>
              <w:t>寄付金</w:t>
            </w:r>
          </w:p>
          <w:p w:rsidR="0011147E" w:rsidRPr="00E60EA6" w:rsidRDefault="0011147E" w:rsidP="0011147E">
            <w:pPr>
              <w:jc w:val="distribute"/>
            </w:pPr>
            <w:r w:rsidRPr="00E60EA6">
              <w:rPr>
                <w:rFonts w:hint="eastAsia"/>
              </w:rPr>
              <w:t>その他の</w:t>
            </w:r>
          </w:p>
          <w:p w:rsidR="0011147E" w:rsidRPr="00E60EA6" w:rsidRDefault="0011147E" w:rsidP="0011147E">
            <w:pPr>
              <w:jc w:val="distribute"/>
            </w:pPr>
            <w:r w:rsidRPr="00E60EA6">
              <w:rPr>
                <w:rFonts w:hint="eastAsia"/>
              </w:rPr>
              <w:t>収入額</w:t>
            </w:r>
          </w:p>
          <w:p w:rsidR="0011147E" w:rsidRPr="00E60EA6" w:rsidRDefault="0011147E" w:rsidP="0011147E">
            <w:pPr>
              <w:jc w:val="center"/>
              <w:rPr>
                <w:rFonts w:asciiTheme="minorEastAsia" w:hAnsiTheme="minorEastAsia"/>
              </w:rPr>
            </w:pPr>
            <w:r w:rsidRPr="00E60EA6">
              <w:rPr>
                <w:rFonts w:asciiTheme="minorEastAsia" w:hAnsiTheme="minorEastAsia" w:hint="eastAsia"/>
              </w:rPr>
              <w:t>（円）(</w:t>
            </w:r>
            <w:r w:rsidRPr="00E60EA6">
              <w:rPr>
                <w:rFonts w:asciiTheme="minorEastAsia" w:hAnsiTheme="minorEastAsia"/>
              </w:rPr>
              <w:t>c</w:t>
            </w:r>
            <w:r w:rsidRPr="00E60EA6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distribute"/>
            </w:pPr>
            <w:r w:rsidRPr="00E60EA6">
              <w:rPr>
                <w:rFonts w:hint="eastAsia"/>
              </w:rPr>
              <w:t>差引額</w:t>
            </w:r>
          </w:p>
          <w:p w:rsidR="0011147E" w:rsidRPr="00E60EA6" w:rsidRDefault="0011147E" w:rsidP="0011147E">
            <w:pPr>
              <w:jc w:val="center"/>
            </w:pPr>
            <w:r w:rsidRPr="00E60EA6">
              <w:rPr>
                <w:rFonts w:hint="eastAsia"/>
              </w:rPr>
              <w:t>（円）</w:t>
            </w:r>
            <w:r w:rsidRPr="00E60EA6">
              <w:rPr>
                <w:rFonts w:asciiTheme="minorEastAsia" w:hAnsiTheme="minorEastAsia" w:hint="eastAsia"/>
              </w:rPr>
              <w:t>(</w:t>
            </w:r>
            <w:r w:rsidRPr="00E60EA6">
              <w:rPr>
                <w:rFonts w:asciiTheme="minorEastAsia" w:hAnsiTheme="minorEastAsia"/>
              </w:rPr>
              <w:t>d=a-b-c</w:t>
            </w:r>
            <w:r w:rsidRPr="00E60EA6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distribute"/>
            </w:pPr>
            <w:r w:rsidRPr="00E60EA6">
              <w:rPr>
                <w:rFonts w:hint="eastAsia"/>
              </w:rPr>
              <w:t>補助対象</w:t>
            </w:r>
          </w:p>
          <w:p w:rsidR="0011147E" w:rsidRPr="00E60EA6" w:rsidRDefault="0011147E" w:rsidP="0011147E">
            <w:pPr>
              <w:jc w:val="distribute"/>
            </w:pPr>
            <w:r w:rsidRPr="00E60EA6">
              <w:rPr>
                <w:rFonts w:hint="eastAsia"/>
              </w:rPr>
              <w:t>経費の</w:t>
            </w:r>
          </w:p>
          <w:p w:rsidR="0011147E" w:rsidRPr="00E60EA6" w:rsidRDefault="0011147E" w:rsidP="0011147E">
            <w:pPr>
              <w:jc w:val="distribute"/>
            </w:pPr>
            <w:r w:rsidRPr="00E60EA6">
              <w:rPr>
                <w:rFonts w:hint="eastAsia"/>
              </w:rPr>
              <w:t>実支出</w:t>
            </w:r>
          </w:p>
          <w:p w:rsidR="0011147E" w:rsidRPr="00E60EA6" w:rsidRDefault="0011147E" w:rsidP="0011147E">
            <w:pPr>
              <w:jc w:val="distribute"/>
            </w:pPr>
            <w:r w:rsidRPr="00E60EA6">
              <w:rPr>
                <w:rFonts w:hint="eastAsia"/>
              </w:rPr>
              <w:t>予定額</w:t>
            </w:r>
          </w:p>
          <w:p w:rsidR="0011147E" w:rsidRPr="00E60EA6" w:rsidRDefault="0011147E" w:rsidP="0011147E">
            <w:pPr>
              <w:jc w:val="center"/>
            </w:pPr>
            <w:r w:rsidRPr="00E60EA6">
              <w:rPr>
                <w:rFonts w:hint="eastAsia"/>
              </w:rPr>
              <w:t>（円）</w:t>
            </w:r>
            <w:r w:rsidRPr="00E60EA6">
              <w:rPr>
                <w:rFonts w:asciiTheme="minorEastAsia" w:hAnsiTheme="minorEastAsia" w:hint="eastAsia"/>
              </w:rPr>
              <w:t>(</w:t>
            </w:r>
            <w:r w:rsidRPr="00E60EA6">
              <w:rPr>
                <w:rFonts w:asciiTheme="minorEastAsia" w:hAnsiTheme="minorEastAsia"/>
              </w:rPr>
              <w:t>e</w:t>
            </w:r>
            <w:r w:rsidRPr="00E60EA6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distribute"/>
              <w:rPr>
                <w:rFonts w:asciiTheme="minorEastAsia" w:hAnsiTheme="minorEastAsia"/>
              </w:rPr>
            </w:pPr>
            <w:r w:rsidRPr="00E60EA6">
              <w:rPr>
                <w:rFonts w:hint="eastAsia"/>
              </w:rPr>
              <w:t>対象保育士負担額の合計額</w:t>
            </w:r>
          </w:p>
          <w:p w:rsidR="0011147E" w:rsidRPr="00E60EA6" w:rsidRDefault="0011147E" w:rsidP="0011147E">
            <w:pPr>
              <w:jc w:val="center"/>
            </w:pPr>
            <w:r w:rsidRPr="00E60EA6">
              <w:rPr>
                <w:rFonts w:asciiTheme="minorEastAsia" w:hAnsiTheme="minorEastAsia" w:hint="eastAsia"/>
              </w:rPr>
              <w:t>（円）(</w:t>
            </w:r>
            <w:r w:rsidRPr="00E60EA6">
              <w:rPr>
                <w:rFonts w:asciiTheme="minorEastAsia" w:hAnsiTheme="minorEastAsia"/>
              </w:rPr>
              <w:t>f=b</w:t>
            </w:r>
            <w:r w:rsidRPr="00E60EA6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distribute"/>
              <w:rPr>
                <w:rFonts w:asciiTheme="minorEastAsia" w:hAnsiTheme="minorEastAsia"/>
              </w:rPr>
            </w:pPr>
            <w:r w:rsidRPr="00E60EA6">
              <w:rPr>
                <w:rFonts w:asciiTheme="minorEastAsia" w:hAnsiTheme="minorEastAsia" w:hint="eastAsia"/>
              </w:rPr>
              <w:t>差引額</w:t>
            </w:r>
          </w:p>
          <w:p w:rsidR="0011147E" w:rsidRPr="00E60EA6" w:rsidRDefault="0011147E" w:rsidP="0011147E">
            <w:pPr>
              <w:jc w:val="center"/>
            </w:pPr>
            <w:r w:rsidRPr="00E60EA6">
              <w:rPr>
                <w:rFonts w:asciiTheme="minorEastAsia" w:hAnsiTheme="minorEastAsia" w:hint="eastAsia"/>
              </w:rPr>
              <w:t>（円）(</w:t>
            </w:r>
            <w:r w:rsidRPr="00E60EA6">
              <w:rPr>
                <w:rFonts w:asciiTheme="minorEastAsia" w:hAnsiTheme="minorEastAsia"/>
              </w:rPr>
              <w:t>g=e-f</w:t>
            </w:r>
            <w:r w:rsidRPr="00E60EA6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11147E" w:rsidRPr="00E60EA6" w:rsidRDefault="0011147E" w:rsidP="0011147E">
            <w:pPr>
              <w:spacing w:line="240" w:lineRule="exact"/>
              <w:jc w:val="distribute"/>
              <w:rPr>
                <w:rFonts w:asciiTheme="minorEastAsia" w:hAnsiTheme="minorEastAsia"/>
                <w:sz w:val="16"/>
              </w:rPr>
            </w:pPr>
            <w:r w:rsidRPr="00E60EA6">
              <w:rPr>
                <w:rFonts w:asciiTheme="minorEastAsia" w:hAnsiTheme="minorEastAsia" w:hint="eastAsia"/>
                <w:sz w:val="16"/>
              </w:rPr>
              <w:t>５万円に対象月数（延月数）を乗じて得た額</w:t>
            </w:r>
          </w:p>
          <w:p w:rsidR="0011147E" w:rsidRPr="00E60EA6" w:rsidRDefault="0011147E" w:rsidP="0011147E">
            <w:pPr>
              <w:spacing w:line="240" w:lineRule="exact"/>
              <w:jc w:val="center"/>
              <w:rPr>
                <w:sz w:val="16"/>
              </w:rPr>
            </w:pPr>
            <w:r w:rsidRPr="00E60EA6">
              <w:rPr>
                <w:rFonts w:asciiTheme="minorEastAsia" w:hAnsiTheme="minorEastAsia" w:hint="eastAsia"/>
              </w:rPr>
              <w:t>（円）(</w:t>
            </w:r>
            <w:r w:rsidRPr="00E60EA6">
              <w:rPr>
                <w:rFonts w:asciiTheme="minorEastAsia" w:hAnsiTheme="minorEastAsia"/>
              </w:rPr>
              <w:t>h</w:t>
            </w:r>
            <w:r w:rsidRPr="00E60EA6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11147E" w:rsidRPr="00E60EA6" w:rsidRDefault="00937C31" w:rsidP="0011147E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</w:rPr>
            </w:pPr>
            <w:r w:rsidRPr="00E60EA6">
              <w:rPr>
                <w:rFonts w:asciiTheme="minorEastAsia" w:hAnsiTheme="minorEastAsia" w:hint="eastAsia"/>
                <w:sz w:val="18"/>
              </w:rPr>
              <w:t>(</w:t>
            </w:r>
            <w:r w:rsidRPr="00E60EA6">
              <w:rPr>
                <w:rFonts w:asciiTheme="minorEastAsia" w:hAnsiTheme="minorEastAsia"/>
                <w:sz w:val="18"/>
              </w:rPr>
              <w:t>d</w:t>
            </w:r>
            <w:r w:rsidRPr="00E60EA6">
              <w:rPr>
                <w:rFonts w:asciiTheme="minorEastAsia" w:hAnsiTheme="minorEastAsia" w:hint="eastAsia"/>
                <w:sz w:val="18"/>
              </w:rPr>
              <w:t>) 、</w:t>
            </w:r>
            <w:r w:rsidR="0011147E" w:rsidRPr="00E60EA6">
              <w:rPr>
                <w:rFonts w:asciiTheme="minorEastAsia" w:hAnsiTheme="minorEastAsia" w:hint="eastAsia"/>
                <w:sz w:val="18"/>
              </w:rPr>
              <w:t>(g)又は(</w:t>
            </w:r>
            <w:r w:rsidR="0011147E" w:rsidRPr="00E60EA6">
              <w:rPr>
                <w:rFonts w:asciiTheme="minorEastAsia" w:hAnsiTheme="minorEastAsia"/>
                <w:sz w:val="18"/>
              </w:rPr>
              <w:t>h)</w:t>
            </w:r>
            <w:r w:rsidRPr="00E60EA6">
              <w:rPr>
                <w:rFonts w:asciiTheme="minorEastAsia" w:hAnsiTheme="minorEastAsia" w:hint="eastAsia"/>
                <w:sz w:val="18"/>
              </w:rPr>
              <w:t>のうち最も少ない</w:t>
            </w:r>
            <w:r w:rsidR="0011147E" w:rsidRPr="00E60EA6">
              <w:rPr>
                <w:rFonts w:asciiTheme="minorEastAsia" w:hAnsiTheme="minorEastAsia" w:hint="eastAsia"/>
                <w:sz w:val="18"/>
              </w:rPr>
              <w:t>額</w:t>
            </w:r>
          </w:p>
          <w:p w:rsidR="0011147E" w:rsidRPr="00E60EA6" w:rsidRDefault="0011147E" w:rsidP="0011147E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E60EA6">
              <w:rPr>
                <w:rFonts w:asciiTheme="minorEastAsia" w:hAnsiTheme="minorEastAsia" w:hint="eastAsia"/>
                <w:sz w:val="18"/>
              </w:rPr>
              <w:t>（円）</w:t>
            </w:r>
          </w:p>
          <w:p w:rsidR="0011147E" w:rsidRPr="00E60EA6" w:rsidRDefault="0011147E" w:rsidP="0011147E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E60EA6">
              <w:rPr>
                <w:rFonts w:asciiTheme="minorEastAsia" w:hAnsiTheme="minorEastAsia" w:hint="eastAsia"/>
                <w:sz w:val="18"/>
              </w:rPr>
              <w:t>(</w:t>
            </w:r>
            <w:r w:rsidRPr="00E60EA6">
              <w:rPr>
                <w:rFonts w:asciiTheme="minorEastAsia" w:hAnsiTheme="minorEastAsia"/>
                <w:sz w:val="18"/>
              </w:rPr>
              <w:t>i</w:t>
            </w:r>
            <w:r w:rsidRPr="00E60EA6">
              <w:rPr>
                <w:rFonts w:asciiTheme="minorEastAsia" w:hAnsiTheme="minorEastAsia" w:hint="eastAsia"/>
                <w:sz w:val="18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distribute"/>
              <w:rPr>
                <w:rFonts w:asciiTheme="minorEastAsia" w:hAnsiTheme="minorEastAsia"/>
              </w:rPr>
            </w:pPr>
            <w:r w:rsidRPr="00E60EA6">
              <w:rPr>
                <w:rFonts w:hint="eastAsia"/>
              </w:rPr>
              <w:t>補助申請額</w:t>
            </w:r>
            <w:r w:rsidRPr="00E60EA6">
              <w:rPr>
                <w:rFonts w:asciiTheme="minorEastAsia" w:hAnsiTheme="minorEastAsia" w:hint="eastAsia"/>
              </w:rPr>
              <w:t>（円）</w:t>
            </w:r>
          </w:p>
          <w:p w:rsidR="0011147E" w:rsidRPr="00E60EA6" w:rsidRDefault="0011147E" w:rsidP="0011147E">
            <w:pPr>
              <w:jc w:val="center"/>
            </w:pPr>
            <w:r w:rsidRPr="00E60EA6">
              <w:rPr>
                <w:rFonts w:asciiTheme="minorEastAsia" w:hAnsiTheme="minorEastAsia" w:hint="eastAsia"/>
              </w:rPr>
              <w:t>(</w:t>
            </w:r>
            <w:r w:rsidRPr="00E60EA6">
              <w:rPr>
                <w:rFonts w:asciiTheme="minorEastAsia" w:hAnsiTheme="minorEastAsia"/>
              </w:rPr>
              <w:t>j=i</w:t>
            </w:r>
            <w:r w:rsidR="00937C31" w:rsidRPr="00E60EA6">
              <w:rPr>
                <w:rFonts w:asciiTheme="minorEastAsia" w:hAnsiTheme="minorEastAsia" w:hint="eastAsia"/>
              </w:rPr>
              <w:t>×</w:t>
            </w:r>
            <w:r w:rsidRPr="00E60EA6">
              <w:rPr>
                <w:rFonts w:asciiTheme="minorEastAsia" w:hAnsiTheme="minorEastAsia"/>
              </w:rPr>
              <w:br/>
              <w:t>3/4</w:t>
            </w:r>
            <w:r w:rsidRPr="00E60EA6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distribute"/>
            </w:pPr>
            <w:r w:rsidRPr="00E60EA6">
              <w:rPr>
                <w:rFonts w:hint="eastAsia"/>
              </w:rPr>
              <w:t>対象</w:t>
            </w:r>
          </w:p>
          <w:p w:rsidR="0011147E" w:rsidRPr="00E60EA6" w:rsidRDefault="0011147E" w:rsidP="0011147E">
            <w:pPr>
              <w:jc w:val="distribute"/>
            </w:pPr>
            <w:r w:rsidRPr="00E60EA6">
              <w:rPr>
                <w:rFonts w:hint="eastAsia"/>
              </w:rPr>
              <w:t>保育士数</w:t>
            </w:r>
          </w:p>
          <w:p w:rsidR="0011147E" w:rsidRPr="00E60EA6" w:rsidRDefault="0011147E" w:rsidP="0011147E">
            <w:pPr>
              <w:jc w:val="center"/>
            </w:pPr>
            <w:r w:rsidRPr="00E60EA6">
              <w:rPr>
                <w:rFonts w:hint="eastAsia"/>
              </w:rPr>
              <w:t>（人）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distribute"/>
            </w:pPr>
            <w:r w:rsidRPr="00E60EA6">
              <w:rPr>
                <w:rFonts w:hint="eastAsia"/>
              </w:rPr>
              <w:t>対象月数</w:t>
            </w:r>
          </w:p>
          <w:p w:rsidR="0011147E" w:rsidRPr="00E60EA6" w:rsidRDefault="0011147E" w:rsidP="0011147E">
            <w:pPr>
              <w:jc w:val="distribute"/>
              <w:rPr>
                <w:rFonts w:asciiTheme="minorEastAsia" w:hAnsiTheme="minorEastAsia"/>
              </w:rPr>
            </w:pPr>
            <w:r w:rsidRPr="00E60EA6">
              <w:rPr>
                <w:rFonts w:asciiTheme="minorEastAsia" w:hAnsiTheme="minorEastAsia" w:hint="eastAsia"/>
              </w:rPr>
              <w:t>(延月数)</w:t>
            </w:r>
          </w:p>
          <w:p w:rsidR="0011147E" w:rsidRPr="00E60EA6" w:rsidRDefault="0011147E" w:rsidP="0011147E">
            <w:pPr>
              <w:jc w:val="center"/>
            </w:pPr>
            <w:r w:rsidRPr="00E60EA6">
              <w:rPr>
                <w:rFonts w:hint="eastAsia"/>
              </w:rPr>
              <w:t>（月）</w:t>
            </w:r>
          </w:p>
        </w:tc>
      </w:tr>
      <w:tr w:rsidR="0011147E" w:rsidRPr="00E60EA6" w:rsidTr="0011147E">
        <w:trPr>
          <w:trHeight w:val="498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</w:tr>
      <w:tr w:rsidR="0011147E" w:rsidRPr="00E60EA6" w:rsidTr="0011147E">
        <w:trPr>
          <w:trHeight w:val="498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</w:tr>
      <w:tr w:rsidR="0011147E" w:rsidRPr="00E60EA6" w:rsidTr="0011147E">
        <w:trPr>
          <w:trHeight w:val="498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</w:tr>
      <w:tr w:rsidR="0011147E" w:rsidRPr="00E60EA6" w:rsidTr="0011147E">
        <w:trPr>
          <w:trHeight w:val="498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</w:tr>
      <w:tr w:rsidR="0011147E" w:rsidRPr="00E60EA6" w:rsidTr="0011147E">
        <w:trPr>
          <w:trHeight w:val="49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  <w:r w:rsidRPr="00E60EA6">
              <w:rPr>
                <w:rFonts w:hint="eastAsia"/>
              </w:rPr>
              <w:t>総計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7E" w:rsidRPr="00E60EA6" w:rsidRDefault="0011147E" w:rsidP="0011147E">
            <w:pPr>
              <w:jc w:val="center"/>
            </w:pPr>
          </w:p>
        </w:tc>
      </w:tr>
    </w:tbl>
    <w:p w:rsidR="00E53A73" w:rsidRPr="00E60EA6" w:rsidRDefault="00E53A73" w:rsidP="00423E9F">
      <w:pPr>
        <w:ind w:leftChars="2" w:left="424" w:hangingChars="200" w:hanging="420"/>
        <w:jc w:val="left"/>
      </w:pPr>
      <w:r w:rsidRPr="00E60EA6">
        <w:rPr>
          <w:rFonts w:hint="eastAsia"/>
        </w:rPr>
        <w:t>添付書類　対象保育士宿舎利用予定調書</w:t>
      </w:r>
    </w:p>
    <w:p w:rsidR="00423E9F" w:rsidRPr="00E60EA6" w:rsidRDefault="00423E9F" w:rsidP="00423E9F">
      <w:pPr>
        <w:ind w:leftChars="2" w:left="424" w:hangingChars="200" w:hanging="420"/>
        <w:jc w:val="left"/>
      </w:pPr>
      <w:r w:rsidRPr="00E60EA6">
        <w:rPr>
          <w:rFonts w:hint="eastAsia"/>
        </w:rPr>
        <w:t>備考</w:t>
      </w:r>
    </w:p>
    <w:p w:rsidR="00423E9F" w:rsidRPr="00E60EA6" w:rsidRDefault="00423E9F" w:rsidP="00937C31">
      <w:pPr>
        <w:ind w:leftChars="100" w:left="420" w:hangingChars="100" w:hanging="210"/>
        <w:jc w:val="left"/>
      </w:pPr>
      <w:r w:rsidRPr="00E60EA6">
        <w:rPr>
          <w:rFonts w:hint="eastAsia"/>
        </w:rPr>
        <w:t>１　複数の保育所等を</w:t>
      </w:r>
      <w:r w:rsidR="00327975" w:rsidRPr="00E60EA6">
        <w:rPr>
          <w:rFonts w:hint="eastAsia"/>
        </w:rPr>
        <w:t>設置</w:t>
      </w:r>
      <w:r w:rsidRPr="00E60EA6">
        <w:rPr>
          <w:rFonts w:hint="eastAsia"/>
        </w:rPr>
        <w:t>している</w:t>
      </w:r>
      <w:r w:rsidR="00D56AD6" w:rsidRPr="00E60EA6">
        <w:rPr>
          <w:rFonts w:hint="eastAsia"/>
        </w:rPr>
        <w:t>場合</w:t>
      </w:r>
      <w:r w:rsidRPr="00E60EA6">
        <w:rPr>
          <w:rFonts w:hint="eastAsia"/>
        </w:rPr>
        <w:t>は、</w:t>
      </w:r>
      <w:r w:rsidR="00327975" w:rsidRPr="00E60EA6">
        <w:rPr>
          <w:rFonts w:hint="eastAsia"/>
        </w:rPr>
        <w:t>対象保育士が勤務している</w:t>
      </w:r>
      <w:r w:rsidRPr="00E60EA6">
        <w:rPr>
          <w:rFonts w:hint="eastAsia"/>
        </w:rPr>
        <w:t>保育所等ごとに補助申請額を算出すること。</w:t>
      </w:r>
    </w:p>
    <w:p w:rsidR="00423E9F" w:rsidRPr="00E60EA6" w:rsidRDefault="00423E9F" w:rsidP="00937C31">
      <w:pPr>
        <w:ind w:leftChars="100" w:left="420" w:hangingChars="100" w:hanging="210"/>
        <w:jc w:val="left"/>
      </w:pPr>
      <w:r w:rsidRPr="00E60EA6">
        <w:rPr>
          <w:rFonts w:hint="eastAsia"/>
        </w:rPr>
        <w:t>２　年度の途中に</w:t>
      </w:r>
      <w:r w:rsidR="00F67AEC" w:rsidRPr="00E60EA6">
        <w:rPr>
          <w:rFonts w:hint="eastAsia"/>
        </w:rPr>
        <w:t>補助</w:t>
      </w:r>
      <w:r w:rsidRPr="00E60EA6">
        <w:rPr>
          <w:rFonts w:hint="eastAsia"/>
        </w:rPr>
        <w:t>事業を開始した場合は、</w:t>
      </w:r>
      <w:r w:rsidR="00F67AEC" w:rsidRPr="00E60EA6">
        <w:rPr>
          <w:rFonts w:hint="eastAsia"/>
        </w:rPr>
        <w:t>補助</w:t>
      </w:r>
      <w:r w:rsidRPr="00E60EA6">
        <w:rPr>
          <w:rFonts w:hint="eastAsia"/>
        </w:rPr>
        <w:t>事業</w:t>
      </w:r>
      <w:r w:rsidR="00F67AEC" w:rsidRPr="00E60EA6">
        <w:rPr>
          <w:rFonts w:hint="eastAsia"/>
        </w:rPr>
        <w:t>の</w:t>
      </w:r>
      <w:r w:rsidRPr="00E60EA6">
        <w:rPr>
          <w:rFonts w:hint="eastAsia"/>
        </w:rPr>
        <w:t>開始月から年度末まで</w:t>
      </w:r>
      <w:r w:rsidR="00F67AEC" w:rsidRPr="00E60EA6">
        <w:rPr>
          <w:rFonts w:hint="eastAsia"/>
        </w:rPr>
        <w:t>を対象と</w:t>
      </w:r>
      <w:r w:rsidRPr="00E60EA6">
        <w:rPr>
          <w:rFonts w:hint="eastAsia"/>
        </w:rPr>
        <w:t>すること。</w:t>
      </w:r>
    </w:p>
    <w:p w:rsidR="00327975" w:rsidRPr="00E60EA6" w:rsidRDefault="00327975" w:rsidP="00937C31">
      <w:pPr>
        <w:ind w:leftChars="100" w:left="420" w:hangingChars="100" w:hanging="210"/>
        <w:jc w:val="left"/>
      </w:pPr>
      <w:r w:rsidRPr="00E60EA6">
        <w:rPr>
          <w:rFonts w:hint="eastAsia"/>
        </w:rPr>
        <w:t xml:space="preserve">３　</w:t>
      </w:r>
      <w:r w:rsidR="00CA1CDC" w:rsidRPr="00E60EA6">
        <w:rPr>
          <w:rFonts w:hint="eastAsia"/>
        </w:rPr>
        <w:t>「総事業費」は、対象保育士が利用している宿舎</w:t>
      </w:r>
      <w:r w:rsidR="00C62498" w:rsidRPr="00E60EA6">
        <w:rPr>
          <w:rFonts w:hint="eastAsia"/>
        </w:rPr>
        <w:t>の借上げ</w:t>
      </w:r>
      <w:r w:rsidR="000C02EC" w:rsidRPr="00E60EA6">
        <w:rPr>
          <w:rFonts w:hint="eastAsia"/>
        </w:rPr>
        <w:t>に係る</w:t>
      </w:r>
      <w:r w:rsidR="00CA1CDC" w:rsidRPr="00E60EA6">
        <w:rPr>
          <w:rFonts w:hint="eastAsia"/>
        </w:rPr>
        <w:t>賃借料、共益費</w:t>
      </w:r>
      <w:r w:rsidR="000C02EC" w:rsidRPr="00E60EA6">
        <w:rPr>
          <w:rFonts w:hint="eastAsia"/>
        </w:rPr>
        <w:t>及び管理費の合計額</w:t>
      </w:r>
      <w:r w:rsidR="00CA1CDC" w:rsidRPr="00E60EA6">
        <w:rPr>
          <w:rFonts w:hint="eastAsia"/>
        </w:rPr>
        <w:t>を記載すること。</w:t>
      </w:r>
    </w:p>
    <w:p w:rsidR="00423E9F" w:rsidRPr="00E60EA6" w:rsidRDefault="00937C31" w:rsidP="00937C31">
      <w:pPr>
        <w:ind w:leftChars="100" w:left="420" w:hangingChars="100" w:hanging="210"/>
        <w:jc w:val="left"/>
      </w:pPr>
      <w:r w:rsidRPr="00E60EA6">
        <w:rPr>
          <w:rFonts w:hint="eastAsia"/>
        </w:rPr>
        <w:t>４</w:t>
      </w:r>
      <w:r w:rsidR="00423E9F" w:rsidRPr="00E60EA6">
        <w:rPr>
          <w:rFonts w:hint="eastAsia"/>
        </w:rPr>
        <w:t xml:space="preserve">　「寄付金その他</w:t>
      </w:r>
      <w:r w:rsidR="00327975" w:rsidRPr="00E60EA6">
        <w:rPr>
          <w:rFonts w:hint="eastAsia"/>
        </w:rPr>
        <w:t>の</w:t>
      </w:r>
      <w:r w:rsidR="00423E9F" w:rsidRPr="00E60EA6">
        <w:rPr>
          <w:rFonts w:hint="eastAsia"/>
        </w:rPr>
        <w:t>収入額」は、申請者が</w:t>
      </w:r>
      <w:r w:rsidR="00F67AEC" w:rsidRPr="00E60EA6">
        <w:rPr>
          <w:rFonts w:hint="eastAsia"/>
        </w:rPr>
        <w:t>補助</w:t>
      </w:r>
      <w:r w:rsidR="00423E9F" w:rsidRPr="00E60EA6">
        <w:rPr>
          <w:rFonts w:hint="eastAsia"/>
        </w:rPr>
        <w:t>事業</w:t>
      </w:r>
      <w:r w:rsidR="00E53A73" w:rsidRPr="00E60EA6">
        <w:rPr>
          <w:rFonts w:hint="eastAsia"/>
        </w:rPr>
        <w:t>の</w:t>
      </w:r>
      <w:r w:rsidR="00423E9F" w:rsidRPr="00E60EA6">
        <w:rPr>
          <w:rFonts w:hint="eastAsia"/>
        </w:rPr>
        <w:t>実施</w:t>
      </w:r>
      <w:r w:rsidR="00E53A73" w:rsidRPr="00E60EA6">
        <w:rPr>
          <w:rFonts w:hint="eastAsia"/>
        </w:rPr>
        <w:t>において</w:t>
      </w:r>
      <w:r w:rsidR="00423E9F" w:rsidRPr="00E60EA6">
        <w:rPr>
          <w:rFonts w:hint="eastAsia"/>
        </w:rPr>
        <w:t>受けた寄付金その他の収入</w:t>
      </w:r>
      <w:r w:rsidR="00E53A73" w:rsidRPr="00E60EA6">
        <w:rPr>
          <w:rFonts w:hint="eastAsia"/>
        </w:rPr>
        <w:t>の額</w:t>
      </w:r>
      <w:r w:rsidR="00423E9F" w:rsidRPr="00E60EA6">
        <w:rPr>
          <w:rFonts w:hint="eastAsia"/>
        </w:rPr>
        <w:t>を記入すること。対象保育士負担額は含まないこと。</w:t>
      </w:r>
    </w:p>
    <w:p w:rsidR="00423E9F" w:rsidRPr="00E60EA6" w:rsidRDefault="00937C31" w:rsidP="00937C31">
      <w:pPr>
        <w:ind w:leftChars="100" w:left="420" w:hangingChars="100" w:hanging="210"/>
        <w:jc w:val="left"/>
      </w:pPr>
      <w:r w:rsidRPr="00E60EA6">
        <w:rPr>
          <w:rFonts w:hint="eastAsia"/>
        </w:rPr>
        <w:t>５</w:t>
      </w:r>
      <w:r w:rsidR="00423E9F" w:rsidRPr="00E60EA6">
        <w:rPr>
          <w:rFonts w:hint="eastAsia"/>
        </w:rPr>
        <w:t xml:space="preserve">　</w:t>
      </w:r>
      <w:r w:rsidRPr="00E60EA6">
        <w:rPr>
          <w:rFonts w:hint="eastAsia"/>
        </w:rPr>
        <w:t>保育所等ごとに</w:t>
      </w:r>
      <w:r w:rsidR="00E53A73" w:rsidRPr="00E60EA6">
        <w:rPr>
          <w:rFonts w:hint="eastAsia"/>
        </w:rPr>
        <w:t>算出した「補助申請額」に</w:t>
      </w:r>
      <w:r w:rsidR="00F67AEC" w:rsidRPr="00E60EA6">
        <w:rPr>
          <w:rFonts w:hint="eastAsia"/>
        </w:rPr>
        <w:t>１，０００</w:t>
      </w:r>
      <w:r w:rsidR="00423E9F" w:rsidRPr="00E60EA6">
        <w:rPr>
          <w:rFonts w:hint="eastAsia"/>
        </w:rPr>
        <w:t>円未満の端数が生じた</w:t>
      </w:r>
      <w:r w:rsidRPr="00E60EA6">
        <w:rPr>
          <w:rFonts w:hint="eastAsia"/>
        </w:rPr>
        <w:t>とき</w:t>
      </w:r>
      <w:r w:rsidR="00423E9F" w:rsidRPr="00E60EA6">
        <w:rPr>
          <w:rFonts w:hint="eastAsia"/>
        </w:rPr>
        <w:t>は、これを切り捨てること。</w:t>
      </w:r>
    </w:p>
    <w:p w:rsidR="00A83E17" w:rsidRPr="00E60EA6" w:rsidRDefault="00937C31" w:rsidP="004B639B">
      <w:pPr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E60EA6">
        <w:rPr>
          <w:rFonts w:hint="eastAsia"/>
        </w:rPr>
        <w:t>６　「対象月数（延月数）」は、対象保育士宿舎利用予定調書の「対象月」の延月数の総計を記載すること。</w:t>
      </w:r>
    </w:p>
    <w:sectPr w:rsidR="00A83E17" w:rsidRPr="00E60EA6" w:rsidSect="004B639B">
      <w:pgSz w:w="16838" w:h="11906" w:orient="landscape"/>
      <w:pgMar w:top="1134" w:right="1418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D3" w:rsidRDefault="00305FD3">
      <w:r>
        <w:separator/>
      </w:r>
    </w:p>
  </w:endnote>
  <w:endnote w:type="continuationSeparator" w:id="0">
    <w:p w:rsidR="00305FD3" w:rsidRDefault="0030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D3" w:rsidRDefault="00305FD3">
      <w:r>
        <w:separator/>
      </w:r>
    </w:p>
  </w:footnote>
  <w:footnote w:type="continuationSeparator" w:id="0">
    <w:p w:rsidR="00305FD3" w:rsidRDefault="0030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F2D"/>
    <w:multiLevelType w:val="hybridMultilevel"/>
    <w:tmpl w:val="212C11CE"/>
    <w:lvl w:ilvl="0" w:tplc="4412B6BE">
      <w:start w:val="1"/>
      <w:numFmt w:val="decimalFullWidth"/>
      <w:lvlText w:val="(%1)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0E672C1B"/>
    <w:multiLevelType w:val="hybridMultilevel"/>
    <w:tmpl w:val="B63EE772"/>
    <w:lvl w:ilvl="0" w:tplc="E62850C2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14023A01"/>
    <w:multiLevelType w:val="hybridMultilevel"/>
    <w:tmpl w:val="D896956A"/>
    <w:lvl w:ilvl="0" w:tplc="C4966516">
      <w:start w:val="1"/>
      <w:numFmt w:val="decimalFullWidth"/>
      <w:lvlText w:val="(%1)"/>
      <w:lvlJc w:val="left"/>
      <w:pPr>
        <w:ind w:left="97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1EDB6553"/>
    <w:multiLevelType w:val="hybridMultilevel"/>
    <w:tmpl w:val="02085E74"/>
    <w:lvl w:ilvl="0" w:tplc="3BF22FA4">
      <w:start w:val="1"/>
      <w:numFmt w:val="decimalFullWidth"/>
      <w:lvlText w:val="(%1)"/>
      <w:lvlJc w:val="left"/>
      <w:pPr>
        <w:ind w:left="7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75A6D98"/>
    <w:multiLevelType w:val="hybridMultilevel"/>
    <w:tmpl w:val="7640F0F0"/>
    <w:lvl w:ilvl="0" w:tplc="C4966516">
      <w:start w:val="1"/>
      <w:numFmt w:val="decimalFullWidth"/>
      <w:lvlText w:val="(%1)"/>
      <w:lvlJc w:val="left"/>
      <w:pPr>
        <w:ind w:left="7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5" w15:restartNumberingAfterBreak="0">
    <w:nsid w:val="28917C45"/>
    <w:multiLevelType w:val="hybridMultilevel"/>
    <w:tmpl w:val="E9F04C52"/>
    <w:lvl w:ilvl="0" w:tplc="8AA41EC6">
      <w:start w:val="1"/>
      <w:numFmt w:val="aiueoFullWidth"/>
      <w:lvlText w:val="%1"/>
      <w:lvlJc w:val="left"/>
      <w:pPr>
        <w:ind w:left="9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6" w15:restartNumberingAfterBreak="0">
    <w:nsid w:val="2AB353D7"/>
    <w:multiLevelType w:val="hybridMultilevel"/>
    <w:tmpl w:val="E9F04C52"/>
    <w:lvl w:ilvl="0" w:tplc="8AA41EC6">
      <w:start w:val="1"/>
      <w:numFmt w:val="aiueoFullWidth"/>
      <w:lvlText w:val="%1"/>
      <w:lvlJc w:val="left"/>
      <w:pPr>
        <w:ind w:left="9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7" w15:restartNumberingAfterBreak="0">
    <w:nsid w:val="36871B51"/>
    <w:multiLevelType w:val="hybridMultilevel"/>
    <w:tmpl w:val="0BBEE6F0"/>
    <w:lvl w:ilvl="0" w:tplc="30F48F30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DB1C99"/>
    <w:multiLevelType w:val="hybridMultilevel"/>
    <w:tmpl w:val="0F8E3C24"/>
    <w:lvl w:ilvl="0" w:tplc="7E8AF128">
      <w:start w:val="1"/>
      <w:numFmt w:val="decimalFullWidth"/>
      <w:lvlText w:val="(%1)"/>
      <w:lvlJc w:val="left"/>
      <w:pPr>
        <w:ind w:left="964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9" w15:restartNumberingAfterBreak="0">
    <w:nsid w:val="51C82691"/>
    <w:multiLevelType w:val="hybridMultilevel"/>
    <w:tmpl w:val="647C6AF4"/>
    <w:lvl w:ilvl="0" w:tplc="04090017">
      <w:start w:val="1"/>
      <w:numFmt w:val="aiueoFullWidth"/>
      <w:lvlText w:val="(%1)"/>
      <w:lvlJc w:val="left"/>
      <w:pPr>
        <w:ind w:left="919" w:hanging="420"/>
      </w:p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10" w15:restartNumberingAfterBreak="0">
    <w:nsid w:val="593103A9"/>
    <w:multiLevelType w:val="hybridMultilevel"/>
    <w:tmpl w:val="619E61A0"/>
    <w:lvl w:ilvl="0" w:tplc="86BA105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AF53AB"/>
    <w:multiLevelType w:val="hybridMultilevel"/>
    <w:tmpl w:val="F8346A70"/>
    <w:lvl w:ilvl="0" w:tplc="C0B8F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1F6BAD"/>
    <w:multiLevelType w:val="hybridMultilevel"/>
    <w:tmpl w:val="8DCEBE7A"/>
    <w:lvl w:ilvl="0" w:tplc="74DA6A0A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 w15:restartNumberingAfterBreak="0">
    <w:nsid w:val="5E7C732D"/>
    <w:multiLevelType w:val="hybridMultilevel"/>
    <w:tmpl w:val="26227368"/>
    <w:lvl w:ilvl="0" w:tplc="375ACB4E">
      <w:start w:val="1"/>
      <w:numFmt w:val="decimalFullWidth"/>
      <w:lvlText w:val="(%1)"/>
      <w:lvlJc w:val="left"/>
      <w:pPr>
        <w:ind w:left="6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4" w15:restartNumberingAfterBreak="0">
    <w:nsid w:val="655661EC"/>
    <w:multiLevelType w:val="hybridMultilevel"/>
    <w:tmpl w:val="0D94669C"/>
    <w:lvl w:ilvl="0" w:tplc="1AE66CF2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669106D4"/>
    <w:multiLevelType w:val="hybridMultilevel"/>
    <w:tmpl w:val="7C8EE288"/>
    <w:lvl w:ilvl="0" w:tplc="17346B1C">
      <w:start w:val="1"/>
      <w:numFmt w:val="decimalFullWidth"/>
      <w:lvlText w:val="(%1)"/>
      <w:lvlJc w:val="left"/>
      <w:pPr>
        <w:ind w:left="999" w:hanging="7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6" w15:restartNumberingAfterBreak="0">
    <w:nsid w:val="6AF219FA"/>
    <w:multiLevelType w:val="hybridMultilevel"/>
    <w:tmpl w:val="71126322"/>
    <w:lvl w:ilvl="0" w:tplc="689CC77C">
      <w:start w:val="1"/>
      <w:numFmt w:val="aiueoFullWidth"/>
      <w:lvlText w:val="（%1）"/>
      <w:lvlJc w:val="left"/>
      <w:pPr>
        <w:ind w:left="99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F182E24"/>
    <w:multiLevelType w:val="hybridMultilevel"/>
    <w:tmpl w:val="6E8C57E4"/>
    <w:lvl w:ilvl="0" w:tplc="88C0AC24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8" w15:restartNumberingAfterBreak="0">
    <w:nsid w:val="7B302F68"/>
    <w:multiLevelType w:val="hybridMultilevel"/>
    <w:tmpl w:val="9788CC36"/>
    <w:lvl w:ilvl="0" w:tplc="CC6002DE">
      <w:start w:val="1"/>
      <w:numFmt w:val="decimalFullWidth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C04C71"/>
    <w:multiLevelType w:val="hybridMultilevel"/>
    <w:tmpl w:val="BFAA5CA8"/>
    <w:lvl w:ilvl="0" w:tplc="221E4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912779"/>
    <w:multiLevelType w:val="hybridMultilevel"/>
    <w:tmpl w:val="5ED478FE"/>
    <w:lvl w:ilvl="0" w:tplc="609A6698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6"/>
  </w:num>
  <w:num w:numId="5">
    <w:abstractNumId w:val="7"/>
  </w:num>
  <w:num w:numId="6">
    <w:abstractNumId w:val="18"/>
  </w:num>
  <w:num w:numId="7">
    <w:abstractNumId w:val="11"/>
  </w:num>
  <w:num w:numId="8">
    <w:abstractNumId w:val="13"/>
  </w:num>
  <w:num w:numId="9">
    <w:abstractNumId w:val="12"/>
  </w:num>
  <w:num w:numId="10">
    <w:abstractNumId w:val="14"/>
  </w:num>
  <w:num w:numId="11">
    <w:abstractNumId w:val="17"/>
  </w:num>
  <w:num w:numId="12">
    <w:abstractNumId w:val="3"/>
  </w:num>
  <w:num w:numId="13">
    <w:abstractNumId w:val="19"/>
  </w:num>
  <w:num w:numId="14">
    <w:abstractNumId w:val="1"/>
  </w:num>
  <w:num w:numId="15">
    <w:abstractNumId w:val="4"/>
  </w:num>
  <w:num w:numId="16">
    <w:abstractNumId w:val="2"/>
  </w:num>
  <w:num w:numId="17">
    <w:abstractNumId w:val="15"/>
  </w:num>
  <w:num w:numId="18">
    <w:abstractNumId w:val="9"/>
  </w:num>
  <w:num w:numId="19">
    <w:abstractNumId w:val="5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doNotCompress"/>
  <w:noLineBreaksAfter w:lang="ja-JP" w:val="$([\{£¥‘“〈《「『【〔＄（，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E5"/>
    <w:rsid w:val="000012A2"/>
    <w:rsid w:val="000110CD"/>
    <w:rsid w:val="00014278"/>
    <w:rsid w:val="0002248B"/>
    <w:rsid w:val="000262C6"/>
    <w:rsid w:val="00027D1F"/>
    <w:rsid w:val="0003296A"/>
    <w:rsid w:val="00033E70"/>
    <w:rsid w:val="00036AE8"/>
    <w:rsid w:val="000404B4"/>
    <w:rsid w:val="00051255"/>
    <w:rsid w:val="000536F4"/>
    <w:rsid w:val="00054275"/>
    <w:rsid w:val="0005717B"/>
    <w:rsid w:val="0007166C"/>
    <w:rsid w:val="00080D58"/>
    <w:rsid w:val="00085883"/>
    <w:rsid w:val="0008666D"/>
    <w:rsid w:val="000A1B1A"/>
    <w:rsid w:val="000A49BF"/>
    <w:rsid w:val="000B11BF"/>
    <w:rsid w:val="000B5B7F"/>
    <w:rsid w:val="000B5CE5"/>
    <w:rsid w:val="000C02EC"/>
    <w:rsid w:val="000C1EFF"/>
    <w:rsid w:val="000C6ABF"/>
    <w:rsid w:val="000D0CCF"/>
    <w:rsid w:val="000E0217"/>
    <w:rsid w:val="000E2439"/>
    <w:rsid w:val="000E5388"/>
    <w:rsid w:val="000F6C5A"/>
    <w:rsid w:val="00100E5F"/>
    <w:rsid w:val="001071D3"/>
    <w:rsid w:val="00107AC7"/>
    <w:rsid w:val="001101E3"/>
    <w:rsid w:val="0011147E"/>
    <w:rsid w:val="00121A68"/>
    <w:rsid w:val="00123914"/>
    <w:rsid w:val="00124B2E"/>
    <w:rsid w:val="0012540F"/>
    <w:rsid w:val="001259E5"/>
    <w:rsid w:val="00125F7B"/>
    <w:rsid w:val="00127C3E"/>
    <w:rsid w:val="001346E8"/>
    <w:rsid w:val="00152051"/>
    <w:rsid w:val="00153900"/>
    <w:rsid w:val="00154DC8"/>
    <w:rsid w:val="00171E68"/>
    <w:rsid w:val="0017555E"/>
    <w:rsid w:val="001761C6"/>
    <w:rsid w:val="0018298F"/>
    <w:rsid w:val="0018748C"/>
    <w:rsid w:val="00194517"/>
    <w:rsid w:val="00196072"/>
    <w:rsid w:val="001B3BA7"/>
    <w:rsid w:val="001B4C02"/>
    <w:rsid w:val="001B4FD6"/>
    <w:rsid w:val="001B5BC3"/>
    <w:rsid w:val="001B6238"/>
    <w:rsid w:val="001C78EB"/>
    <w:rsid w:val="001D3D6A"/>
    <w:rsid w:val="001E19B2"/>
    <w:rsid w:val="001E1FDE"/>
    <w:rsid w:val="001E59F1"/>
    <w:rsid w:val="001F04BE"/>
    <w:rsid w:val="001F2410"/>
    <w:rsid w:val="00212CA9"/>
    <w:rsid w:val="00217658"/>
    <w:rsid w:val="002208FE"/>
    <w:rsid w:val="00230843"/>
    <w:rsid w:val="0023216D"/>
    <w:rsid w:val="00236A7D"/>
    <w:rsid w:val="00240DBC"/>
    <w:rsid w:val="00243981"/>
    <w:rsid w:val="00247796"/>
    <w:rsid w:val="00250C02"/>
    <w:rsid w:val="002661FA"/>
    <w:rsid w:val="00271F2C"/>
    <w:rsid w:val="00273EB8"/>
    <w:rsid w:val="002741D7"/>
    <w:rsid w:val="0027426C"/>
    <w:rsid w:val="00283934"/>
    <w:rsid w:val="002929AD"/>
    <w:rsid w:val="00292CB7"/>
    <w:rsid w:val="002A2CB6"/>
    <w:rsid w:val="002B30F0"/>
    <w:rsid w:val="002B3933"/>
    <w:rsid w:val="002D3406"/>
    <w:rsid w:val="002D7D48"/>
    <w:rsid w:val="002F2B08"/>
    <w:rsid w:val="0030186F"/>
    <w:rsid w:val="00305FD3"/>
    <w:rsid w:val="003101F1"/>
    <w:rsid w:val="00313EE5"/>
    <w:rsid w:val="0032581E"/>
    <w:rsid w:val="00327975"/>
    <w:rsid w:val="0033466F"/>
    <w:rsid w:val="003545EA"/>
    <w:rsid w:val="00364D2E"/>
    <w:rsid w:val="00375D76"/>
    <w:rsid w:val="00380489"/>
    <w:rsid w:val="0038492A"/>
    <w:rsid w:val="00384CBE"/>
    <w:rsid w:val="00391B96"/>
    <w:rsid w:val="00393AD0"/>
    <w:rsid w:val="003954D9"/>
    <w:rsid w:val="003A11BE"/>
    <w:rsid w:val="003B1230"/>
    <w:rsid w:val="003C2267"/>
    <w:rsid w:val="003C632B"/>
    <w:rsid w:val="003D2CD3"/>
    <w:rsid w:val="003D5CE6"/>
    <w:rsid w:val="003E11E6"/>
    <w:rsid w:val="003E7CB1"/>
    <w:rsid w:val="003F4FBC"/>
    <w:rsid w:val="00406896"/>
    <w:rsid w:val="00414215"/>
    <w:rsid w:val="00415C05"/>
    <w:rsid w:val="00416F7A"/>
    <w:rsid w:val="00417C71"/>
    <w:rsid w:val="00423E9F"/>
    <w:rsid w:val="00426DEB"/>
    <w:rsid w:val="00431A25"/>
    <w:rsid w:val="00432572"/>
    <w:rsid w:val="00436BBD"/>
    <w:rsid w:val="00440B02"/>
    <w:rsid w:val="00452CF0"/>
    <w:rsid w:val="00456590"/>
    <w:rsid w:val="00456607"/>
    <w:rsid w:val="00456702"/>
    <w:rsid w:val="004571D8"/>
    <w:rsid w:val="004624E2"/>
    <w:rsid w:val="00463A7B"/>
    <w:rsid w:val="00465E90"/>
    <w:rsid w:val="00467ECB"/>
    <w:rsid w:val="004759C6"/>
    <w:rsid w:val="004761AD"/>
    <w:rsid w:val="004A0467"/>
    <w:rsid w:val="004B639B"/>
    <w:rsid w:val="004D2EF3"/>
    <w:rsid w:val="004D544F"/>
    <w:rsid w:val="004F4F11"/>
    <w:rsid w:val="005157C0"/>
    <w:rsid w:val="0052018F"/>
    <w:rsid w:val="00520725"/>
    <w:rsid w:val="00525530"/>
    <w:rsid w:val="0052636F"/>
    <w:rsid w:val="00543DA9"/>
    <w:rsid w:val="00546C85"/>
    <w:rsid w:val="00551BF1"/>
    <w:rsid w:val="00555F11"/>
    <w:rsid w:val="00557D32"/>
    <w:rsid w:val="00565730"/>
    <w:rsid w:val="00573036"/>
    <w:rsid w:val="0059374D"/>
    <w:rsid w:val="005B4C52"/>
    <w:rsid w:val="005B5D18"/>
    <w:rsid w:val="005B7BB0"/>
    <w:rsid w:val="005C0D4F"/>
    <w:rsid w:val="005D0FD9"/>
    <w:rsid w:val="005D16AF"/>
    <w:rsid w:val="005D4AA9"/>
    <w:rsid w:val="005D5256"/>
    <w:rsid w:val="005D5373"/>
    <w:rsid w:val="00600898"/>
    <w:rsid w:val="0060216A"/>
    <w:rsid w:val="00603E89"/>
    <w:rsid w:val="0060542C"/>
    <w:rsid w:val="006120E1"/>
    <w:rsid w:val="006126D9"/>
    <w:rsid w:val="00613D11"/>
    <w:rsid w:val="00615E88"/>
    <w:rsid w:val="006162C0"/>
    <w:rsid w:val="0062514F"/>
    <w:rsid w:val="00632686"/>
    <w:rsid w:val="00635C11"/>
    <w:rsid w:val="00636CAA"/>
    <w:rsid w:val="006450A0"/>
    <w:rsid w:val="0064727F"/>
    <w:rsid w:val="00653645"/>
    <w:rsid w:val="00666246"/>
    <w:rsid w:val="00671AA3"/>
    <w:rsid w:val="00671F22"/>
    <w:rsid w:val="00672220"/>
    <w:rsid w:val="00674803"/>
    <w:rsid w:val="006840F2"/>
    <w:rsid w:val="00692C45"/>
    <w:rsid w:val="006972CD"/>
    <w:rsid w:val="006A1A42"/>
    <w:rsid w:val="006A298C"/>
    <w:rsid w:val="006A4F18"/>
    <w:rsid w:val="006C527E"/>
    <w:rsid w:val="006C6CF2"/>
    <w:rsid w:val="006D2DF3"/>
    <w:rsid w:val="006D3402"/>
    <w:rsid w:val="006E67DB"/>
    <w:rsid w:val="006F0FE0"/>
    <w:rsid w:val="006F2C8B"/>
    <w:rsid w:val="006F4A90"/>
    <w:rsid w:val="006F7BD5"/>
    <w:rsid w:val="00706D98"/>
    <w:rsid w:val="00710FC3"/>
    <w:rsid w:val="00716452"/>
    <w:rsid w:val="0072573B"/>
    <w:rsid w:val="00740643"/>
    <w:rsid w:val="00753396"/>
    <w:rsid w:val="007613ED"/>
    <w:rsid w:val="0076399C"/>
    <w:rsid w:val="00766006"/>
    <w:rsid w:val="0076735B"/>
    <w:rsid w:val="007747BF"/>
    <w:rsid w:val="00774948"/>
    <w:rsid w:val="00777187"/>
    <w:rsid w:val="00781D26"/>
    <w:rsid w:val="00786D59"/>
    <w:rsid w:val="00786FB8"/>
    <w:rsid w:val="00790DC0"/>
    <w:rsid w:val="007A68EF"/>
    <w:rsid w:val="007B0BD1"/>
    <w:rsid w:val="007B190C"/>
    <w:rsid w:val="007C08BE"/>
    <w:rsid w:val="007C4517"/>
    <w:rsid w:val="007C5A61"/>
    <w:rsid w:val="007C6128"/>
    <w:rsid w:val="007D33D7"/>
    <w:rsid w:val="007E2217"/>
    <w:rsid w:val="007E5916"/>
    <w:rsid w:val="007E61F8"/>
    <w:rsid w:val="00800F94"/>
    <w:rsid w:val="00805775"/>
    <w:rsid w:val="00812FFA"/>
    <w:rsid w:val="008164D7"/>
    <w:rsid w:val="008173B1"/>
    <w:rsid w:val="00821E02"/>
    <w:rsid w:val="00845B5E"/>
    <w:rsid w:val="00846F21"/>
    <w:rsid w:val="008474A0"/>
    <w:rsid w:val="00847974"/>
    <w:rsid w:val="00861DEB"/>
    <w:rsid w:val="008667B7"/>
    <w:rsid w:val="00872613"/>
    <w:rsid w:val="00876E3F"/>
    <w:rsid w:val="00877577"/>
    <w:rsid w:val="00886006"/>
    <w:rsid w:val="00890D77"/>
    <w:rsid w:val="00891180"/>
    <w:rsid w:val="00894CE2"/>
    <w:rsid w:val="008B19D9"/>
    <w:rsid w:val="008C1AA4"/>
    <w:rsid w:val="008C40D5"/>
    <w:rsid w:val="008C62D8"/>
    <w:rsid w:val="008E5F28"/>
    <w:rsid w:val="008E7CE6"/>
    <w:rsid w:val="008F0AE4"/>
    <w:rsid w:val="008F4A04"/>
    <w:rsid w:val="00904C4E"/>
    <w:rsid w:val="00906F63"/>
    <w:rsid w:val="0091731C"/>
    <w:rsid w:val="0092010D"/>
    <w:rsid w:val="009256B8"/>
    <w:rsid w:val="00933C14"/>
    <w:rsid w:val="00937C31"/>
    <w:rsid w:val="00943CF7"/>
    <w:rsid w:val="009442DD"/>
    <w:rsid w:val="00951CA6"/>
    <w:rsid w:val="009739B6"/>
    <w:rsid w:val="009759CC"/>
    <w:rsid w:val="00976594"/>
    <w:rsid w:val="00980CA0"/>
    <w:rsid w:val="00980CAF"/>
    <w:rsid w:val="00981537"/>
    <w:rsid w:val="0098422D"/>
    <w:rsid w:val="009851BD"/>
    <w:rsid w:val="009875B5"/>
    <w:rsid w:val="00991E25"/>
    <w:rsid w:val="009937C7"/>
    <w:rsid w:val="00997030"/>
    <w:rsid w:val="00997AFF"/>
    <w:rsid w:val="009B155A"/>
    <w:rsid w:val="009B6F7E"/>
    <w:rsid w:val="009C0615"/>
    <w:rsid w:val="009C7FC6"/>
    <w:rsid w:val="009D2A6C"/>
    <w:rsid w:val="009D7648"/>
    <w:rsid w:val="009E25F1"/>
    <w:rsid w:val="009E2C65"/>
    <w:rsid w:val="009E6D5F"/>
    <w:rsid w:val="00A02AB1"/>
    <w:rsid w:val="00A02B34"/>
    <w:rsid w:val="00A03EE0"/>
    <w:rsid w:val="00A04E7A"/>
    <w:rsid w:val="00A04EA2"/>
    <w:rsid w:val="00A07F59"/>
    <w:rsid w:val="00A12287"/>
    <w:rsid w:val="00A21E71"/>
    <w:rsid w:val="00A24208"/>
    <w:rsid w:val="00A25F04"/>
    <w:rsid w:val="00A30765"/>
    <w:rsid w:val="00A3392B"/>
    <w:rsid w:val="00A417F1"/>
    <w:rsid w:val="00A42FCD"/>
    <w:rsid w:val="00A4467F"/>
    <w:rsid w:val="00A47E62"/>
    <w:rsid w:val="00A5510B"/>
    <w:rsid w:val="00A56DAD"/>
    <w:rsid w:val="00A66F9D"/>
    <w:rsid w:val="00A721FB"/>
    <w:rsid w:val="00A758F0"/>
    <w:rsid w:val="00A81E65"/>
    <w:rsid w:val="00A83E17"/>
    <w:rsid w:val="00A87A45"/>
    <w:rsid w:val="00A9351C"/>
    <w:rsid w:val="00A94577"/>
    <w:rsid w:val="00AA4734"/>
    <w:rsid w:val="00AB08B6"/>
    <w:rsid w:val="00AB15BE"/>
    <w:rsid w:val="00AB4253"/>
    <w:rsid w:val="00AB4382"/>
    <w:rsid w:val="00AD1EB6"/>
    <w:rsid w:val="00AD2395"/>
    <w:rsid w:val="00AD2826"/>
    <w:rsid w:val="00AD70BF"/>
    <w:rsid w:val="00AE22ED"/>
    <w:rsid w:val="00AE2512"/>
    <w:rsid w:val="00AF5F0B"/>
    <w:rsid w:val="00B25B04"/>
    <w:rsid w:val="00B41E41"/>
    <w:rsid w:val="00B517C6"/>
    <w:rsid w:val="00B64855"/>
    <w:rsid w:val="00B674C3"/>
    <w:rsid w:val="00B7366C"/>
    <w:rsid w:val="00B77916"/>
    <w:rsid w:val="00B82016"/>
    <w:rsid w:val="00B82519"/>
    <w:rsid w:val="00B827B5"/>
    <w:rsid w:val="00B951CD"/>
    <w:rsid w:val="00B97801"/>
    <w:rsid w:val="00BA3B69"/>
    <w:rsid w:val="00BA764A"/>
    <w:rsid w:val="00BB76BC"/>
    <w:rsid w:val="00BC1ED5"/>
    <w:rsid w:val="00BC53D0"/>
    <w:rsid w:val="00BD20D0"/>
    <w:rsid w:val="00BD6E65"/>
    <w:rsid w:val="00BE4E08"/>
    <w:rsid w:val="00BF11CE"/>
    <w:rsid w:val="00C03511"/>
    <w:rsid w:val="00C04873"/>
    <w:rsid w:val="00C05AA1"/>
    <w:rsid w:val="00C12A9F"/>
    <w:rsid w:val="00C33F95"/>
    <w:rsid w:val="00C35B45"/>
    <w:rsid w:val="00C40667"/>
    <w:rsid w:val="00C40E0D"/>
    <w:rsid w:val="00C44425"/>
    <w:rsid w:val="00C4692F"/>
    <w:rsid w:val="00C46EF2"/>
    <w:rsid w:val="00C538E9"/>
    <w:rsid w:val="00C54607"/>
    <w:rsid w:val="00C56A97"/>
    <w:rsid w:val="00C6017F"/>
    <w:rsid w:val="00C62498"/>
    <w:rsid w:val="00C628DA"/>
    <w:rsid w:val="00C63C29"/>
    <w:rsid w:val="00C65EFE"/>
    <w:rsid w:val="00C80B75"/>
    <w:rsid w:val="00C86046"/>
    <w:rsid w:val="00C87988"/>
    <w:rsid w:val="00CA0473"/>
    <w:rsid w:val="00CA07CE"/>
    <w:rsid w:val="00CA1CDC"/>
    <w:rsid w:val="00CA4CD6"/>
    <w:rsid w:val="00CB08AD"/>
    <w:rsid w:val="00CB1942"/>
    <w:rsid w:val="00CB4B16"/>
    <w:rsid w:val="00CB6191"/>
    <w:rsid w:val="00CC0DEA"/>
    <w:rsid w:val="00CC466E"/>
    <w:rsid w:val="00CC4D30"/>
    <w:rsid w:val="00CF0864"/>
    <w:rsid w:val="00CF378C"/>
    <w:rsid w:val="00CF7DEC"/>
    <w:rsid w:val="00D077D6"/>
    <w:rsid w:val="00D07919"/>
    <w:rsid w:val="00D15656"/>
    <w:rsid w:val="00D17F2C"/>
    <w:rsid w:val="00D30FCB"/>
    <w:rsid w:val="00D51366"/>
    <w:rsid w:val="00D51A29"/>
    <w:rsid w:val="00D56AD6"/>
    <w:rsid w:val="00D722E8"/>
    <w:rsid w:val="00D7380C"/>
    <w:rsid w:val="00D878DB"/>
    <w:rsid w:val="00D91165"/>
    <w:rsid w:val="00DB0B9B"/>
    <w:rsid w:val="00DB3BD2"/>
    <w:rsid w:val="00DB49EE"/>
    <w:rsid w:val="00DC05C3"/>
    <w:rsid w:val="00DC15D4"/>
    <w:rsid w:val="00DD31CD"/>
    <w:rsid w:val="00DD6F53"/>
    <w:rsid w:val="00DF0027"/>
    <w:rsid w:val="00DF16A3"/>
    <w:rsid w:val="00DF2ABA"/>
    <w:rsid w:val="00DF3C0F"/>
    <w:rsid w:val="00DF418D"/>
    <w:rsid w:val="00E04EAE"/>
    <w:rsid w:val="00E26190"/>
    <w:rsid w:val="00E33753"/>
    <w:rsid w:val="00E350E6"/>
    <w:rsid w:val="00E40232"/>
    <w:rsid w:val="00E41360"/>
    <w:rsid w:val="00E41F6B"/>
    <w:rsid w:val="00E53A73"/>
    <w:rsid w:val="00E60EA6"/>
    <w:rsid w:val="00E676C3"/>
    <w:rsid w:val="00E82036"/>
    <w:rsid w:val="00E90E2E"/>
    <w:rsid w:val="00E916F7"/>
    <w:rsid w:val="00E95DDD"/>
    <w:rsid w:val="00EA6935"/>
    <w:rsid w:val="00EB3E06"/>
    <w:rsid w:val="00EB516B"/>
    <w:rsid w:val="00EB7752"/>
    <w:rsid w:val="00ED068B"/>
    <w:rsid w:val="00ED1C4E"/>
    <w:rsid w:val="00EE027F"/>
    <w:rsid w:val="00EE3EDB"/>
    <w:rsid w:val="00EE6130"/>
    <w:rsid w:val="00EE654C"/>
    <w:rsid w:val="00EE766F"/>
    <w:rsid w:val="00EF2163"/>
    <w:rsid w:val="00EF28D6"/>
    <w:rsid w:val="00EF4A91"/>
    <w:rsid w:val="00F00523"/>
    <w:rsid w:val="00F02CD3"/>
    <w:rsid w:val="00F047DF"/>
    <w:rsid w:val="00F073A8"/>
    <w:rsid w:val="00F1265F"/>
    <w:rsid w:val="00F15411"/>
    <w:rsid w:val="00F160F0"/>
    <w:rsid w:val="00F162F6"/>
    <w:rsid w:val="00F34DE7"/>
    <w:rsid w:val="00F37B1B"/>
    <w:rsid w:val="00F4537A"/>
    <w:rsid w:val="00F67AEC"/>
    <w:rsid w:val="00F74549"/>
    <w:rsid w:val="00F7598C"/>
    <w:rsid w:val="00F825E7"/>
    <w:rsid w:val="00F90CBE"/>
    <w:rsid w:val="00F9243D"/>
    <w:rsid w:val="00F9428A"/>
    <w:rsid w:val="00F95501"/>
    <w:rsid w:val="00F968FB"/>
    <w:rsid w:val="00F96C58"/>
    <w:rsid w:val="00FA5B84"/>
    <w:rsid w:val="00FA78F4"/>
    <w:rsid w:val="00FB5A72"/>
    <w:rsid w:val="00FB7F33"/>
    <w:rsid w:val="00FC54EB"/>
    <w:rsid w:val="00F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E4951E-BA5D-4EA4-8A75-2B1D6DBF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5CD0-D77B-4AE0-B7BB-09EC272A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元木　由紀子</dc:creator>
  <cp:lastModifiedBy>杉本 兼一</cp:lastModifiedBy>
  <cp:revision>3</cp:revision>
  <cp:lastPrinted>2019-03-07T01:04:00Z</cp:lastPrinted>
  <dcterms:created xsi:type="dcterms:W3CDTF">2019-09-06T13:16:00Z</dcterms:created>
  <dcterms:modified xsi:type="dcterms:W3CDTF">2019-09-06T13:16:00Z</dcterms:modified>
</cp:coreProperties>
</file>