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BE" w:rsidRPr="000029F6" w:rsidRDefault="00E61FBE" w:rsidP="00E61FBE">
      <w:pPr>
        <w:jc w:val="center"/>
        <w:rPr>
          <w:rFonts w:ascii="?l?r ??fc" w:cs="Times New Roman"/>
          <w:snapToGrid w:val="0"/>
          <w:sz w:val="28"/>
          <w:szCs w:val="28"/>
        </w:rPr>
      </w:pPr>
      <w:r>
        <w:rPr>
          <w:rFonts w:hint="eastAsia"/>
          <w:noProof/>
        </w:rPr>
        <mc:AlternateContent>
          <mc:Choice Requires="wps">
            <w:drawing>
              <wp:anchor distT="0" distB="0" distL="114300" distR="114300" simplePos="0" relativeHeight="251659264" behindDoc="0" locked="0" layoutInCell="1" allowOverlap="1" wp14:anchorId="64FAB5A4" wp14:editId="01174A72">
                <wp:simplePos x="0" y="0"/>
                <wp:positionH relativeFrom="column">
                  <wp:posOffset>3573780</wp:posOffset>
                </wp:positionH>
                <wp:positionV relativeFrom="paragraph">
                  <wp:posOffset>-45720</wp:posOffset>
                </wp:positionV>
                <wp:extent cx="1981200" cy="581025"/>
                <wp:effectExtent l="0" t="0" r="0" b="9525"/>
                <wp:wrapNone/>
                <wp:docPr id="146" name="テキスト ボックス 146"/>
                <wp:cNvGraphicFramePr/>
                <a:graphic xmlns:a="http://schemas.openxmlformats.org/drawingml/2006/main">
                  <a:graphicData uri="http://schemas.microsoft.com/office/word/2010/wordprocessingShape">
                    <wps:wsp>
                      <wps:cNvSpPr txBox="1"/>
                      <wps:spPr>
                        <a:xfrm>
                          <a:off x="0" y="0"/>
                          <a:ext cx="1981200" cy="581025"/>
                        </a:xfrm>
                        <a:prstGeom prst="rect">
                          <a:avLst/>
                        </a:prstGeom>
                        <a:solidFill>
                          <a:sysClr val="window" lastClr="FFFFFF"/>
                        </a:solidFill>
                        <a:ln w="6350">
                          <a:noFill/>
                        </a:ln>
                        <a:effectLst/>
                      </wps:spPr>
                      <wps:txbx>
                        <w:txbxContent>
                          <w:p w:rsidR="0015683C" w:rsidRPr="00902C7C" w:rsidRDefault="0015683C" w:rsidP="00902C7C">
                            <w:pPr>
                              <w:spacing w:line="0" w:lineRule="atLeast"/>
                              <w:rPr>
                                <w:sz w:val="28"/>
                                <w:szCs w:val="28"/>
                              </w:rPr>
                            </w:pPr>
                            <w:r w:rsidRPr="00902C7C">
                              <w:rPr>
                                <w:rFonts w:hint="eastAsia"/>
                                <w:sz w:val="28"/>
                                <w:szCs w:val="28"/>
                              </w:rPr>
                              <w:t>聴覚障害又は音声言語</w:t>
                            </w:r>
                          </w:p>
                          <w:p w:rsidR="0015683C" w:rsidRPr="00902C7C" w:rsidRDefault="0015683C" w:rsidP="00902C7C">
                            <w:pPr>
                              <w:spacing w:line="0" w:lineRule="atLeast"/>
                              <w:rPr>
                                <w:sz w:val="28"/>
                                <w:szCs w:val="28"/>
                              </w:rPr>
                            </w:pPr>
                            <w:r w:rsidRPr="00902C7C">
                              <w:rPr>
                                <w:rFonts w:hint="eastAsia"/>
                                <w:sz w:val="28"/>
                                <w:szCs w:val="28"/>
                              </w:rPr>
                              <w:t>若しくはそしゃく機能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AB5A4" id="_x0000_t202" coordsize="21600,21600" o:spt="202" path="m,l,21600r21600,l21600,xe">
                <v:stroke joinstyle="miter"/>
                <v:path gradientshapeok="t" o:connecttype="rect"/>
              </v:shapetype>
              <v:shape id="テキスト ボックス 146" o:spid="_x0000_s1026" type="#_x0000_t202" style="position:absolute;left:0;text-align:left;margin-left:281.4pt;margin-top:-3.6pt;width:15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" fillcolor="window" stroked="f" strokeweight=".5pt">
                <v:textbox>
                  <w:txbxContent>
                    <w:p w:rsidR="0015683C" w:rsidRPr="00902C7C" w:rsidRDefault="0015683C" w:rsidP="00902C7C">
                      <w:pPr>
                        <w:spacing w:line="0" w:lineRule="atLeast"/>
                        <w:rPr>
                          <w:sz w:val="28"/>
                          <w:szCs w:val="28"/>
                        </w:rPr>
                      </w:pPr>
                      <w:r w:rsidRPr="00902C7C">
                        <w:rPr>
                          <w:rFonts w:hint="eastAsia"/>
                          <w:sz w:val="28"/>
                          <w:szCs w:val="28"/>
                        </w:rPr>
                        <w:t>聴覚障害又は音声言語</w:t>
                      </w:r>
                    </w:p>
                    <w:p w:rsidR="0015683C" w:rsidRPr="00902C7C" w:rsidRDefault="0015683C" w:rsidP="00902C7C">
                      <w:pPr>
                        <w:spacing w:line="0" w:lineRule="atLeast"/>
                        <w:rPr>
                          <w:sz w:val="28"/>
                          <w:szCs w:val="28"/>
                        </w:rPr>
                      </w:pPr>
                      <w:r w:rsidRPr="00902C7C">
                        <w:rPr>
                          <w:rFonts w:hint="eastAsia"/>
                          <w:sz w:val="28"/>
                          <w:szCs w:val="28"/>
                        </w:rPr>
                        <w:t>若しくはそしゃく機能</w:t>
                      </w:r>
                    </w:p>
                  </w:txbxContent>
                </v:textbox>
              </v:shape>
            </w:pict>
          </mc:Fallback>
        </mc:AlternateContent>
      </w:r>
      <w:r w:rsidRPr="000029F6">
        <w:rPr>
          <w:rFonts w:hint="eastAsia"/>
          <w:snapToGrid w:val="0"/>
          <w:sz w:val="28"/>
          <w:szCs w:val="28"/>
        </w:rPr>
        <w:t>身体障害者診断書・意見書（</w:t>
      </w:r>
      <w:r w:rsidR="00902C7C">
        <w:rPr>
          <w:rFonts w:hint="eastAsia"/>
          <w:snapToGrid w:val="0"/>
          <w:sz w:val="28"/>
          <w:szCs w:val="28"/>
        </w:rPr>
        <w:t xml:space="preserve">　　　</w:t>
      </w:r>
      <w:r w:rsidRPr="000029F6">
        <w:rPr>
          <w:rFonts w:hint="eastAsia"/>
          <w:snapToGrid w:val="0"/>
          <w:sz w:val="28"/>
          <w:szCs w:val="28"/>
        </w:rPr>
        <w:t xml:space="preserve">　</w:t>
      </w:r>
      <w:r>
        <w:rPr>
          <w:rFonts w:hint="eastAsia"/>
          <w:snapToGrid w:val="0"/>
          <w:sz w:val="28"/>
          <w:szCs w:val="28"/>
        </w:rPr>
        <w:t xml:space="preserve">　　　　　　　</w:t>
      </w:r>
      <w:r w:rsidRPr="000029F6">
        <w:rPr>
          <w:rFonts w:hint="eastAsia"/>
          <w:snapToGrid w:val="0"/>
          <w:sz w:val="28"/>
          <w:szCs w:val="28"/>
        </w:rPr>
        <w:t xml:space="preserve">　）</w:t>
      </w:r>
    </w:p>
    <w:p w:rsidR="00E61FBE" w:rsidRDefault="00E61FBE" w:rsidP="00E61FBE">
      <w:pPr>
        <w:rPr>
          <w:rFonts w:ascii="?l?r ??fc" w:cs="Times New Roman"/>
          <w:snapToGrid w:val="0"/>
        </w:rPr>
      </w:pPr>
      <w:r>
        <w:rPr>
          <w:rFonts w:hint="eastAsia"/>
          <w:snapToGrid w:val="0"/>
        </w:rPr>
        <w:t xml:space="preserve">　　　総括表</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1275"/>
        <w:gridCol w:w="2268"/>
        <w:gridCol w:w="993"/>
      </w:tblGrid>
      <w:tr w:rsidR="00E61FBE" w:rsidTr="00902C7C">
        <w:trPr>
          <w:trHeight w:hRule="exact" w:val="768"/>
        </w:trPr>
        <w:tc>
          <w:tcPr>
            <w:tcW w:w="4820" w:type="dxa"/>
            <w:tcBorders>
              <w:bottom w:val="nil"/>
            </w:tcBorders>
            <w:vAlign w:val="center"/>
          </w:tcPr>
          <w:p w:rsidR="00E61FBE" w:rsidRDefault="00E61FBE" w:rsidP="00902C7C">
            <w:pPr>
              <w:spacing w:before="60"/>
              <w:rPr>
                <w:rFonts w:ascii="?l?r ??fc" w:cs="Times New Roman"/>
                <w:snapToGrid w:val="0"/>
              </w:rPr>
            </w:pPr>
            <w:r>
              <w:rPr>
                <w:rFonts w:hint="eastAsia"/>
                <w:snapToGrid w:val="0"/>
              </w:rPr>
              <w:t>氏　名</w:t>
            </w:r>
          </w:p>
        </w:tc>
        <w:tc>
          <w:tcPr>
            <w:tcW w:w="3543" w:type="dxa"/>
            <w:gridSpan w:val="2"/>
            <w:tcBorders>
              <w:bottom w:val="nil"/>
            </w:tcBorders>
            <w:vAlign w:val="center"/>
          </w:tcPr>
          <w:p w:rsidR="00E61FBE" w:rsidRDefault="00E61FBE" w:rsidP="00902C7C">
            <w:pPr>
              <w:spacing w:line="360" w:lineRule="auto"/>
              <w:jc w:val="right"/>
              <w:rPr>
                <w:rFonts w:ascii="?l?r ??fc" w:cs="Times New Roman"/>
                <w:snapToGrid w:val="0"/>
              </w:rPr>
            </w:pPr>
            <w:r>
              <w:rPr>
                <w:rFonts w:hint="eastAsia"/>
                <w:snapToGrid w:val="0"/>
              </w:rPr>
              <w:t>年　　　月　　　日生</w:t>
            </w:r>
          </w:p>
          <w:p w:rsidR="00E61FBE" w:rsidRDefault="00E61FBE" w:rsidP="00902C7C">
            <w:pPr>
              <w:spacing w:line="210" w:lineRule="exact"/>
              <w:jc w:val="right"/>
              <w:rPr>
                <w:rFonts w:ascii="?l?r ??fc" w:cs="Times New Roman"/>
                <w:snapToGrid w:val="0"/>
              </w:rPr>
            </w:pPr>
            <w:r>
              <w:rPr>
                <w:rFonts w:hint="eastAsia"/>
                <w:snapToGrid w:val="0"/>
              </w:rPr>
              <w:t>（　　 　歳）</w:t>
            </w:r>
          </w:p>
        </w:tc>
        <w:tc>
          <w:tcPr>
            <w:tcW w:w="993" w:type="dxa"/>
            <w:tcBorders>
              <w:bottom w:val="nil"/>
            </w:tcBorders>
            <w:vAlign w:val="center"/>
          </w:tcPr>
          <w:p w:rsidR="00E61FBE" w:rsidRDefault="00E61FBE" w:rsidP="00902C7C">
            <w:pPr>
              <w:jc w:val="center"/>
              <w:rPr>
                <w:rFonts w:ascii="?l?r ??fc" w:cs="Times New Roman"/>
                <w:snapToGrid w:val="0"/>
              </w:rPr>
            </w:pPr>
            <w:r>
              <w:rPr>
                <w:rFonts w:hint="eastAsia"/>
                <w:snapToGrid w:val="0"/>
              </w:rPr>
              <w:t>男・女</w:t>
            </w:r>
          </w:p>
        </w:tc>
      </w:tr>
      <w:tr w:rsidR="00E61FBE" w:rsidTr="00902C7C">
        <w:trPr>
          <w:trHeight w:hRule="exact" w:val="709"/>
        </w:trPr>
        <w:tc>
          <w:tcPr>
            <w:tcW w:w="9356" w:type="dxa"/>
            <w:gridSpan w:val="4"/>
            <w:vAlign w:val="center"/>
          </w:tcPr>
          <w:p w:rsidR="00E61FBE" w:rsidRDefault="00E61FBE" w:rsidP="00902C7C">
            <w:pPr>
              <w:rPr>
                <w:rFonts w:ascii="?l?r ??fc" w:cs="Times New Roman"/>
                <w:snapToGrid w:val="0"/>
              </w:rPr>
            </w:pPr>
            <w:r>
              <w:rPr>
                <w:rFonts w:hint="eastAsia"/>
                <w:snapToGrid w:val="0"/>
              </w:rPr>
              <w:t>住　所</w:t>
            </w:r>
          </w:p>
        </w:tc>
      </w:tr>
      <w:tr w:rsidR="00E61FBE" w:rsidTr="00902C7C">
        <w:trPr>
          <w:trHeight w:hRule="exact" w:val="719"/>
        </w:trPr>
        <w:tc>
          <w:tcPr>
            <w:tcW w:w="9356" w:type="dxa"/>
            <w:gridSpan w:val="4"/>
          </w:tcPr>
          <w:p w:rsidR="00E61FBE" w:rsidRDefault="00E61FBE" w:rsidP="00902C7C">
            <w:pPr>
              <w:rPr>
                <w:rFonts w:ascii="?l?r ??fc" w:cs="Times New Roman"/>
                <w:snapToGrid w:val="0"/>
              </w:rPr>
            </w:pPr>
            <w:r>
              <w:rPr>
                <w:rFonts w:hint="eastAsia"/>
                <w:snapToGrid w:val="0"/>
              </w:rPr>
              <w:t>１　障害名（部位を明記）</w:t>
            </w:r>
          </w:p>
        </w:tc>
      </w:tr>
      <w:tr w:rsidR="00E61FBE" w:rsidRPr="00057A94" w:rsidTr="00902C7C">
        <w:trPr>
          <w:trHeight w:hRule="exact" w:val="630"/>
        </w:trPr>
        <w:tc>
          <w:tcPr>
            <w:tcW w:w="9356" w:type="dxa"/>
            <w:gridSpan w:val="4"/>
            <w:vAlign w:val="center"/>
          </w:tcPr>
          <w:p w:rsidR="00E61FBE" w:rsidRDefault="00E61FBE" w:rsidP="00902C7C">
            <w:pPr>
              <w:rPr>
                <w:rFonts w:ascii="?l?r ??fc" w:cs="Times New Roman"/>
                <w:snapToGrid w:val="0"/>
              </w:rPr>
            </w:pPr>
            <w:r>
              <w:rPr>
                <w:rFonts w:hint="eastAsia"/>
                <w:snapToGrid w:val="0"/>
              </w:rPr>
              <w:t>２　原因となった　　　　　　　　　　　　交通・労災・その他の事故・戦傷・</w:t>
            </w:r>
            <w:r w:rsidR="00FF2845">
              <w:rPr>
                <w:rFonts w:hint="eastAsia"/>
                <w:snapToGrid w:val="0"/>
              </w:rPr>
              <w:t>戦災・</w:t>
            </w:r>
          </w:p>
          <w:p w:rsidR="00E61FBE" w:rsidRDefault="00FF2845" w:rsidP="00902C7C">
            <w:pPr>
              <w:spacing w:line="210" w:lineRule="exact"/>
              <w:rPr>
                <w:rFonts w:ascii="?l?r ??fc" w:cs="Times New Roman"/>
                <w:snapToGrid w:val="0"/>
              </w:rPr>
            </w:pPr>
            <w:r>
              <w:rPr>
                <w:rFonts w:hint="eastAsia"/>
                <w:snapToGrid w:val="0"/>
              </w:rPr>
              <w:t xml:space="preserve">　　疾病・外傷名　　　　　　　　　　　　自然災害・疾病・先天性・その他（　</w:t>
            </w:r>
            <w:r w:rsidR="00E61FBE">
              <w:rPr>
                <w:rFonts w:hint="eastAsia"/>
                <w:snapToGrid w:val="0"/>
              </w:rPr>
              <w:t xml:space="preserve">　）</w:t>
            </w:r>
          </w:p>
        </w:tc>
      </w:tr>
      <w:tr w:rsidR="00E61FBE" w:rsidTr="00902C7C">
        <w:trPr>
          <w:trHeight w:hRule="exact" w:val="639"/>
        </w:trPr>
        <w:tc>
          <w:tcPr>
            <w:tcW w:w="9356" w:type="dxa"/>
            <w:gridSpan w:val="4"/>
            <w:vAlign w:val="center"/>
          </w:tcPr>
          <w:p w:rsidR="00E61FBE" w:rsidRDefault="00E61FBE" w:rsidP="00902C7C">
            <w:pPr>
              <w:rPr>
                <w:rFonts w:ascii="?l?r ??fc" w:cs="Times New Roman"/>
                <w:snapToGrid w:val="0"/>
              </w:rPr>
            </w:pPr>
            <w:r>
              <w:rPr>
                <w:rFonts w:hint="eastAsia"/>
                <w:snapToGrid w:val="0"/>
              </w:rPr>
              <w:t>３　疾病・外傷発生年月日　　　　　　　　年　　　月　　　日・場　所</w:t>
            </w:r>
          </w:p>
        </w:tc>
      </w:tr>
      <w:tr w:rsidR="00E61FBE" w:rsidTr="00902C7C">
        <w:trPr>
          <w:trHeight w:val="1547"/>
        </w:trPr>
        <w:tc>
          <w:tcPr>
            <w:tcW w:w="9356" w:type="dxa"/>
            <w:gridSpan w:val="4"/>
            <w:tcBorders>
              <w:bottom w:val="nil"/>
            </w:tcBorders>
          </w:tcPr>
          <w:p w:rsidR="00E61FBE" w:rsidRDefault="00E61FBE" w:rsidP="00902C7C">
            <w:pPr>
              <w:rPr>
                <w:rFonts w:ascii="?l?r ??fc" w:cs="Times New Roman"/>
                <w:snapToGrid w:val="0"/>
              </w:rPr>
            </w:pPr>
            <w:r>
              <w:rPr>
                <w:rFonts w:hint="eastAsia"/>
                <w:snapToGrid w:val="0"/>
              </w:rPr>
              <w:t>４　参考となる経過・現症（エックス線写真及び検査所見を含む。）</w:t>
            </w:r>
          </w:p>
        </w:tc>
      </w:tr>
      <w:tr w:rsidR="00E61FBE" w:rsidTr="00902C7C">
        <w:trPr>
          <w:trHeight w:val="423"/>
        </w:trPr>
        <w:tc>
          <w:tcPr>
            <w:tcW w:w="9356" w:type="dxa"/>
            <w:gridSpan w:val="4"/>
            <w:tcBorders>
              <w:top w:val="nil"/>
            </w:tcBorders>
            <w:vAlign w:val="center"/>
          </w:tcPr>
          <w:p w:rsidR="00E61FBE" w:rsidRDefault="00E61FBE" w:rsidP="00902C7C">
            <w:pPr>
              <w:ind w:firstLineChars="1100" w:firstLine="2310"/>
              <w:rPr>
                <w:snapToGrid w:val="0"/>
              </w:rPr>
            </w:pPr>
            <w:r>
              <w:rPr>
                <w:rFonts w:hint="eastAsia"/>
                <w:snapToGrid w:val="0"/>
              </w:rPr>
              <w:t>障害固定又は障害確定（推定）　　　　　　　年　　　月　　　日</w:t>
            </w:r>
          </w:p>
        </w:tc>
      </w:tr>
      <w:tr w:rsidR="00E61FBE" w:rsidTr="00902C7C">
        <w:trPr>
          <w:trHeight w:val="1406"/>
        </w:trPr>
        <w:tc>
          <w:tcPr>
            <w:tcW w:w="9356" w:type="dxa"/>
            <w:gridSpan w:val="4"/>
            <w:tcBorders>
              <w:bottom w:val="nil"/>
            </w:tcBorders>
          </w:tcPr>
          <w:p w:rsidR="00E61FBE" w:rsidRDefault="00E61FBE" w:rsidP="00902C7C">
            <w:pPr>
              <w:rPr>
                <w:rFonts w:ascii="?l?r ??fc" w:cs="Times New Roman"/>
                <w:snapToGrid w:val="0"/>
              </w:rPr>
            </w:pPr>
            <w:r>
              <w:rPr>
                <w:rFonts w:hint="eastAsia"/>
                <w:snapToGrid w:val="0"/>
              </w:rPr>
              <w:t>５　総合所見</w:t>
            </w:r>
          </w:p>
        </w:tc>
      </w:tr>
      <w:tr w:rsidR="00E61FBE" w:rsidTr="00902C7C">
        <w:trPr>
          <w:trHeight w:val="561"/>
        </w:trPr>
        <w:tc>
          <w:tcPr>
            <w:tcW w:w="9356" w:type="dxa"/>
            <w:gridSpan w:val="4"/>
            <w:tcBorders>
              <w:top w:val="nil"/>
            </w:tcBorders>
            <w:vAlign w:val="bottom"/>
          </w:tcPr>
          <w:p w:rsidR="00E61FBE" w:rsidRPr="00E52B87" w:rsidRDefault="005108E5" w:rsidP="00902C7C">
            <w:pPr>
              <w:spacing w:line="210" w:lineRule="exact"/>
              <w:ind w:firstLineChars="800" w:firstLine="1680"/>
              <w:rPr>
                <w:snapToGrid w:val="0"/>
              </w:rPr>
            </w:pPr>
            <w:r>
              <w:rPr>
                <w:rFonts w:hint="eastAsia"/>
                <w:snapToGrid w:val="0"/>
              </w:rPr>
              <w:t xml:space="preserve">将来再認定　　　要　（時期　　　</w:t>
            </w:r>
            <w:r w:rsidR="00E61FBE" w:rsidRPr="00E52B87">
              <w:rPr>
                <w:rFonts w:hint="eastAsia"/>
                <w:snapToGrid w:val="0"/>
              </w:rPr>
              <w:t xml:space="preserve">　　　年　　　月）　・　不要　</w:t>
            </w:r>
          </w:p>
          <w:p w:rsidR="00E61FBE" w:rsidRDefault="00E61FBE" w:rsidP="00902C7C">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E61FBE" w:rsidTr="00902C7C">
        <w:trPr>
          <w:trHeight w:hRule="exact" w:val="1014"/>
        </w:trPr>
        <w:tc>
          <w:tcPr>
            <w:tcW w:w="9356" w:type="dxa"/>
            <w:gridSpan w:val="4"/>
          </w:tcPr>
          <w:p w:rsidR="00E61FBE" w:rsidRDefault="00E61FBE" w:rsidP="00902C7C">
            <w:pPr>
              <w:rPr>
                <w:rFonts w:ascii="?l?r ??fc" w:cs="Times New Roman"/>
                <w:snapToGrid w:val="0"/>
              </w:rPr>
            </w:pPr>
            <w:r>
              <w:rPr>
                <w:rFonts w:hint="eastAsia"/>
                <w:snapToGrid w:val="0"/>
              </w:rPr>
              <w:t>６　その他参考となる合併症状</w:t>
            </w:r>
          </w:p>
        </w:tc>
      </w:tr>
      <w:tr w:rsidR="00E61FBE" w:rsidTr="00902C7C">
        <w:trPr>
          <w:trHeight w:hRule="exact" w:val="1955"/>
        </w:trPr>
        <w:tc>
          <w:tcPr>
            <w:tcW w:w="9356" w:type="dxa"/>
            <w:gridSpan w:val="4"/>
            <w:tcBorders>
              <w:bottom w:val="double" w:sz="4" w:space="0" w:color="auto"/>
            </w:tcBorders>
          </w:tcPr>
          <w:p w:rsidR="00E61FBE" w:rsidRDefault="00E61FBE" w:rsidP="00902C7C">
            <w:pPr>
              <w:rPr>
                <w:rFonts w:ascii="?l?r ??fc" w:cs="Times New Roman"/>
                <w:snapToGrid w:val="0"/>
              </w:rPr>
            </w:pPr>
            <w:r>
              <w:rPr>
                <w:rFonts w:hint="eastAsia"/>
                <w:snapToGrid w:val="0"/>
              </w:rPr>
              <w:t xml:space="preserve">　上記のとおり診断する。</w:t>
            </w:r>
            <w:r w:rsidR="00EC1948">
              <w:rPr>
                <w:rFonts w:hint="eastAsia"/>
                <w:snapToGrid w:val="0"/>
              </w:rPr>
              <w:t>併せて</w:t>
            </w:r>
            <w:r>
              <w:rPr>
                <w:rFonts w:hint="eastAsia"/>
                <w:snapToGrid w:val="0"/>
              </w:rPr>
              <w:t>、以下の意見を付す。</w:t>
            </w:r>
          </w:p>
          <w:p w:rsidR="00E61FBE" w:rsidRDefault="005108E5" w:rsidP="00902C7C">
            <w:pPr>
              <w:rPr>
                <w:rFonts w:ascii="?l?r ??fc" w:cs="Times New Roman"/>
                <w:snapToGrid w:val="0"/>
              </w:rPr>
            </w:pPr>
            <w:r>
              <w:rPr>
                <w:rFonts w:hint="eastAsia"/>
                <w:snapToGrid w:val="0"/>
              </w:rPr>
              <w:t xml:space="preserve">　　　　　</w:t>
            </w:r>
            <w:bookmarkStart w:id="0" w:name="_GoBack"/>
            <w:bookmarkEnd w:id="0"/>
            <w:r w:rsidR="00E61FBE">
              <w:rPr>
                <w:rFonts w:hint="eastAsia"/>
                <w:snapToGrid w:val="0"/>
              </w:rPr>
              <w:t xml:space="preserve">     年     月     日</w:t>
            </w:r>
          </w:p>
          <w:p w:rsidR="00E61FBE" w:rsidRDefault="00E61FBE" w:rsidP="00902C7C">
            <w:pPr>
              <w:rPr>
                <w:rFonts w:ascii="?l?r ??fc" w:cs="Times New Roman"/>
                <w:snapToGrid w:val="0"/>
              </w:rPr>
            </w:pPr>
            <w:r>
              <w:rPr>
                <w:rFonts w:hint="eastAsia"/>
                <w:snapToGrid w:val="0"/>
              </w:rPr>
              <w:t xml:space="preserve">　　　　　　　　　　　病院又は診療所の名称</w:t>
            </w:r>
          </w:p>
          <w:p w:rsidR="00E61FBE" w:rsidRDefault="00E61FBE" w:rsidP="00902C7C">
            <w:pPr>
              <w:rPr>
                <w:rFonts w:ascii="?l?r ??fc" w:cs="Times New Roman"/>
                <w:snapToGrid w:val="0"/>
              </w:rPr>
            </w:pPr>
            <w:r>
              <w:rPr>
                <w:rFonts w:hint="eastAsia"/>
                <w:snapToGrid w:val="0"/>
              </w:rPr>
              <w:t xml:space="preserve">　　　　　　　　　　　所　　　　在　　　地</w:t>
            </w:r>
          </w:p>
          <w:p w:rsidR="00E61FBE" w:rsidRDefault="00E61FBE" w:rsidP="00902C7C">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E61FBE" w:rsidTr="00902C7C">
        <w:tblPrEx>
          <w:tblCellMar>
            <w:left w:w="99" w:type="dxa"/>
            <w:right w:w="99" w:type="dxa"/>
          </w:tblCellMar>
        </w:tblPrEx>
        <w:trPr>
          <w:trHeight w:hRule="exact" w:val="589"/>
        </w:trPr>
        <w:tc>
          <w:tcPr>
            <w:tcW w:w="9356" w:type="dxa"/>
            <w:gridSpan w:val="4"/>
            <w:tcBorders>
              <w:top w:val="double" w:sz="4" w:space="0" w:color="auto"/>
              <w:bottom w:val="nil"/>
            </w:tcBorders>
            <w:vAlign w:val="center"/>
          </w:tcPr>
          <w:p w:rsidR="00E61FBE" w:rsidRPr="00E61FBE" w:rsidRDefault="00E61FBE" w:rsidP="00902C7C">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E61FBE" w:rsidRPr="003F45D0" w:rsidRDefault="00E61FBE" w:rsidP="00902C7C">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E61FBE" w:rsidRDefault="00E61FBE" w:rsidP="00902C7C">
            <w:pPr>
              <w:widowControl/>
              <w:wordWrap/>
              <w:autoSpaceDE/>
              <w:autoSpaceDN/>
              <w:adjustRightInd/>
              <w:jc w:val="left"/>
              <w:textAlignment w:val="auto"/>
              <w:rPr>
                <w:rFonts w:ascii="?l?r ??fc" w:cs="Times New Roman"/>
                <w:snapToGrid w:val="0"/>
              </w:rPr>
            </w:pPr>
          </w:p>
          <w:p w:rsidR="00E61FBE" w:rsidRDefault="00E61FBE" w:rsidP="00902C7C">
            <w:pPr>
              <w:rPr>
                <w:rFonts w:ascii="?l?r ??fc" w:cs="Times New Roman"/>
                <w:snapToGrid w:val="0"/>
              </w:rPr>
            </w:pPr>
          </w:p>
        </w:tc>
      </w:tr>
      <w:tr w:rsidR="00E61FBE" w:rsidTr="00902C7C">
        <w:tblPrEx>
          <w:tblCellMar>
            <w:left w:w="99" w:type="dxa"/>
            <w:right w:w="99" w:type="dxa"/>
          </w:tblCellMar>
        </w:tblPrEx>
        <w:trPr>
          <w:trHeight w:hRule="exact" w:val="1172"/>
        </w:trPr>
        <w:tc>
          <w:tcPr>
            <w:tcW w:w="6095" w:type="dxa"/>
            <w:gridSpan w:val="2"/>
            <w:tcBorders>
              <w:top w:val="nil"/>
              <w:right w:val="nil"/>
            </w:tcBorders>
            <w:vAlign w:val="center"/>
          </w:tcPr>
          <w:p w:rsidR="00E61FBE" w:rsidRDefault="00E61FBE" w:rsidP="00902C7C">
            <w:pPr>
              <w:ind w:firstLineChars="400" w:firstLine="840"/>
              <w:rPr>
                <w:snapToGrid w:val="0"/>
              </w:rPr>
            </w:pPr>
            <w:r>
              <w:rPr>
                <w:rFonts w:hint="eastAsia"/>
                <w:snapToGrid w:val="0"/>
              </w:rPr>
              <w:t>・該当する（　　　　　級相当）</w:t>
            </w:r>
          </w:p>
          <w:p w:rsidR="00E61FBE" w:rsidRDefault="00E61FBE" w:rsidP="00902C7C">
            <w:pPr>
              <w:ind w:firstLineChars="400" w:firstLine="840"/>
              <w:rPr>
                <w:snapToGrid w:val="0"/>
              </w:rPr>
            </w:pPr>
            <w:r>
              <w:rPr>
                <w:rFonts w:hint="eastAsia"/>
                <w:snapToGrid w:val="0"/>
              </w:rPr>
              <w:t>・該当しない</w:t>
            </w:r>
          </w:p>
        </w:tc>
        <w:tc>
          <w:tcPr>
            <w:tcW w:w="3261" w:type="dxa"/>
            <w:gridSpan w:val="2"/>
            <w:tcBorders>
              <w:top w:val="nil"/>
              <w:left w:val="nil"/>
            </w:tcBorders>
            <w:vAlign w:val="center"/>
          </w:tcPr>
          <w:p w:rsidR="00E61FBE" w:rsidRDefault="00E61FBE" w:rsidP="00902C7C">
            <w:pPr>
              <w:jc w:val="left"/>
              <w:rPr>
                <w:rFonts w:ascii="?l?r ??fc" w:cs="Times New Roman"/>
                <w:snapToGrid w:val="0"/>
              </w:rPr>
            </w:pPr>
          </w:p>
        </w:tc>
      </w:tr>
      <w:tr w:rsidR="00E61FBE" w:rsidTr="00902C7C">
        <w:trPr>
          <w:trHeight w:hRule="exact" w:val="2132"/>
        </w:trPr>
        <w:tc>
          <w:tcPr>
            <w:tcW w:w="9356" w:type="dxa"/>
            <w:gridSpan w:val="4"/>
            <w:tcBorders>
              <w:top w:val="double" w:sz="4" w:space="0" w:color="auto"/>
            </w:tcBorders>
            <w:vAlign w:val="center"/>
          </w:tcPr>
          <w:p w:rsidR="00FF2845" w:rsidRDefault="00FF2845" w:rsidP="00FF2845">
            <w:pPr>
              <w:spacing w:line="0" w:lineRule="atLeast"/>
              <w:ind w:left="629" w:hanging="630"/>
              <w:rPr>
                <w:snapToGrid w:val="0"/>
                <w:sz w:val="20"/>
                <w:szCs w:val="20"/>
              </w:rPr>
            </w:pPr>
            <w:r>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FF2845" w:rsidRDefault="00FF2845" w:rsidP="00FF2845">
            <w:pPr>
              <w:spacing w:line="0" w:lineRule="atLeast"/>
              <w:ind w:leftChars="50" w:left="105" w:firstLineChars="50" w:firstLine="100"/>
              <w:rPr>
                <w:rFonts w:ascii="?l?r ??fc" w:cs="Times New Roman"/>
                <w:snapToGrid w:val="0"/>
                <w:sz w:val="20"/>
                <w:szCs w:val="20"/>
              </w:rPr>
            </w:pPr>
            <w:r>
              <w:rPr>
                <w:rFonts w:hint="eastAsia"/>
                <w:snapToGrid w:val="0"/>
                <w:sz w:val="20"/>
                <w:szCs w:val="20"/>
              </w:rPr>
              <w:t xml:space="preserve">　２　障害の種類ごとに市長が別に定める書類を添付してください。</w:t>
            </w:r>
          </w:p>
          <w:p w:rsidR="00FF2845" w:rsidRDefault="00FF2845" w:rsidP="00FF2845">
            <w:pPr>
              <w:spacing w:line="0" w:lineRule="atLeast"/>
              <w:ind w:left="629" w:hanging="210"/>
              <w:rPr>
                <w:rFonts w:ascii="?l?r ??fc" w:cs="Times New Roman"/>
                <w:snapToGrid w:val="0"/>
                <w:sz w:val="20"/>
                <w:szCs w:val="20"/>
              </w:rPr>
            </w:pPr>
            <w:r>
              <w:rPr>
                <w:rFonts w:hint="eastAsia"/>
                <w:snapToGrid w:val="0"/>
                <w:sz w:val="20"/>
                <w:szCs w:val="20"/>
              </w:rPr>
              <w:t>３　歯科矯正治療等の適応の判断を要する症例については、歯科医師による診断書・意見書を添付してください。</w:t>
            </w:r>
          </w:p>
          <w:p w:rsidR="00E61FBE" w:rsidRDefault="00FF2845" w:rsidP="00FF2845">
            <w:pPr>
              <w:spacing w:line="0" w:lineRule="atLeast"/>
              <w:ind w:left="629" w:hanging="210"/>
              <w:rPr>
                <w:rFonts w:ascii="?l?r ??fc" w:cs="Times New Roman"/>
                <w:snapToGrid w:val="0"/>
              </w:rPr>
            </w:pPr>
            <w:r>
              <w:rPr>
                <w:rFonts w:hint="eastAsia"/>
                <w:snapToGrid w:val="0"/>
                <w:kern w:val="0"/>
                <w:sz w:val="20"/>
                <w:szCs w:val="20"/>
              </w:rPr>
              <w:t>４　障害区分や等級決定のため、高松市社会福祉審議会から改めてお問い合わせする場合があります。</w:t>
            </w:r>
          </w:p>
        </w:tc>
      </w:tr>
    </w:tbl>
    <w:p w:rsidR="00E61FBE" w:rsidRDefault="00E61FBE" w:rsidP="00E61FBE"/>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4"/>
        <w:gridCol w:w="2520"/>
        <w:gridCol w:w="230"/>
        <w:gridCol w:w="1797"/>
        <w:gridCol w:w="73"/>
        <w:gridCol w:w="6"/>
        <w:gridCol w:w="772"/>
        <w:gridCol w:w="992"/>
        <w:gridCol w:w="141"/>
        <w:gridCol w:w="851"/>
        <w:gridCol w:w="992"/>
        <w:gridCol w:w="709"/>
        <w:gridCol w:w="284"/>
        <w:gridCol w:w="285"/>
      </w:tblGrid>
      <w:tr w:rsidR="0015683C" w:rsidRPr="0015683C" w:rsidTr="00D27375">
        <w:trPr>
          <w:cantSplit/>
          <w:trHeight w:hRule="exact" w:val="3554"/>
        </w:trPr>
        <w:tc>
          <w:tcPr>
            <w:tcW w:w="10066" w:type="dxa"/>
            <w:gridSpan w:val="14"/>
            <w:tcBorders>
              <w:bottom w:val="nil"/>
            </w:tcBorders>
          </w:tcPr>
          <w:p w:rsidR="0015683C" w:rsidRPr="0015683C" w:rsidRDefault="0015683C" w:rsidP="0015683C">
            <w:pPr>
              <w:rPr>
                <w:rFonts w:cs="Times New Roman"/>
                <w:snapToGrid w:val="0"/>
              </w:rPr>
            </w:pPr>
            <w:r w:rsidRPr="0015683C">
              <w:rPr>
                <w:rFonts w:hint="eastAsia"/>
                <w:snapToGrid w:val="0"/>
              </w:rPr>
              <w:lastRenderedPageBreak/>
              <w:t>聴覚・平衡・音声・言語又はそしゃくの機能障害の状態及び所見</w:t>
            </w:r>
          </w:p>
          <w:p w:rsidR="0015683C" w:rsidRPr="0015683C" w:rsidRDefault="0015683C" w:rsidP="0015683C">
            <w:pPr>
              <w:spacing w:before="120" w:line="240" w:lineRule="exact"/>
              <w:rPr>
                <w:rFonts w:cs="Times New Roman"/>
                <w:snapToGrid w:val="0"/>
              </w:rPr>
            </w:pPr>
            <w:r w:rsidRPr="0015683C">
              <w:rPr>
                <w:rFonts w:hint="eastAsia"/>
                <w:snapToGrid w:val="0"/>
              </w:rPr>
              <w:t>〔はじめに〕〈認定要領を参照のこと。〉</w:t>
            </w:r>
          </w:p>
          <w:p w:rsidR="0015683C" w:rsidRPr="0015683C" w:rsidRDefault="0015683C" w:rsidP="0015683C">
            <w:pPr>
              <w:spacing w:line="240" w:lineRule="exact"/>
              <w:rPr>
                <w:rFonts w:cs="Times New Roman"/>
                <w:snapToGrid w:val="0"/>
              </w:rPr>
            </w:pPr>
            <w:r w:rsidRPr="0015683C">
              <w:rPr>
                <w:rFonts w:hint="eastAsia"/>
                <w:snapToGrid w:val="0"/>
              </w:rPr>
              <w:t xml:space="preserve">　この診断書においては、以下の４つの障害区分のうち、認定を受けようとする障害について、□に</w:t>
            </w:r>
            <w:r w:rsidRPr="0015683C">
              <w:rPr>
                <w:rFonts w:hint="eastAsia"/>
                <w:b/>
                <w:bCs/>
                <w:i/>
                <w:iCs/>
                <w:snapToGrid w:val="0"/>
              </w:rPr>
              <w:t>レ</w:t>
            </w:r>
            <w:r w:rsidRPr="0015683C">
              <w:rPr>
                <w:rFonts w:hint="eastAsia"/>
                <w:snapToGrid w:val="0"/>
              </w:rPr>
              <w:t>を入れて選択し、その障害に関する「状態及び所見」について記載すること。</w:t>
            </w:r>
          </w:p>
          <w:p w:rsidR="0015683C" w:rsidRPr="0015683C" w:rsidRDefault="0015683C" w:rsidP="0015683C">
            <w:pPr>
              <w:spacing w:line="240" w:lineRule="exact"/>
              <w:rPr>
                <w:rFonts w:cs="Times New Roman"/>
                <w:snapToGrid w:val="0"/>
              </w:rPr>
            </w:pPr>
            <w:r w:rsidRPr="0015683C">
              <w:rPr>
                <w:rFonts w:hint="eastAsia"/>
                <w:snapToGrid w:val="0"/>
              </w:rPr>
              <w:t xml:space="preserve">　なお、音声機能障害、言語機能障害及びそしゃく機能障害が重複する場合については、各々について障害認定することは可能であるが、等級はその中の最重度の等級をもって決定する旨、留意すること（各々の障害の合計指数をもって等級決定することはしない。）。</w:t>
            </w:r>
          </w:p>
          <w:p w:rsidR="0015683C" w:rsidRPr="0015683C" w:rsidRDefault="0015683C" w:rsidP="0015683C">
            <w:pPr>
              <w:ind w:left="3360" w:hanging="3360"/>
              <w:rPr>
                <w:rFonts w:cs="Times New Roman"/>
                <w:snapToGrid w:val="0"/>
              </w:rPr>
            </w:pPr>
            <w:r w:rsidRPr="0015683C">
              <w:rPr>
                <w:rFonts w:hint="eastAsia"/>
                <w:snapToGrid w:val="0"/>
              </w:rPr>
              <w:t xml:space="preserve">　□　</w:t>
            </w:r>
            <w:r w:rsidRPr="0015683C">
              <w:rPr>
                <w:snapToGrid w:val="0"/>
              </w:rPr>
              <w:fldChar w:fldCharType="begin"/>
            </w:r>
            <w:r w:rsidRPr="0015683C">
              <w:rPr>
                <w:snapToGrid w:val="0"/>
              </w:rPr>
              <w:instrText xml:space="preserve"> eq \o\ad(</w:instrText>
            </w:r>
            <w:r w:rsidRPr="0015683C">
              <w:rPr>
                <w:rFonts w:hint="eastAsia"/>
                <w:snapToGrid w:val="0"/>
              </w:rPr>
              <w:instrText>聴覚障害</w:instrText>
            </w:r>
            <w:r w:rsidRPr="0015683C">
              <w:rPr>
                <w:snapToGrid w:val="0"/>
              </w:rPr>
              <w:instrText>,</w:instrText>
            </w:r>
            <w:r w:rsidRPr="0015683C">
              <w:rPr>
                <w:rFonts w:hint="eastAsia"/>
                <w:snapToGrid w:val="0"/>
              </w:rPr>
              <w:instrText xml:space="preserve">　　　　　　　　　</w:instrText>
            </w:r>
            <w:r w:rsidRPr="0015683C">
              <w:rPr>
                <w:snapToGrid w:val="0"/>
              </w:rPr>
              <w:instrText>)</w:instrText>
            </w:r>
            <w:r w:rsidRPr="0015683C">
              <w:rPr>
                <w:snapToGrid w:val="0"/>
              </w:rPr>
              <w:fldChar w:fldCharType="end"/>
            </w:r>
            <w:r w:rsidRPr="0015683C">
              <w:rPr>
                <w:rFonts w:hint="eastAsia"/>
                <w:snapToGrid w:val="0"/>
                <w:vanish/>
              </w:rPr>
              <w:t>聴覚障害</w:t>
            </w:r>
            <w:r w:rsidRPr="0015683C">
              <w:rPr>
                <w:rFonts w:hint="eastAsia"/>
                <w:snapToGrid w:val="0"/>
              </w:rPr>
              <w:t xml:space="preserve">　→　　『１「聴覚障害」の状態及び所見』に記載すること。</w:t>
            </w:r>
          </w:p>
          <w:p w:rsidR="0015683C" w:rsidRPr="0015683C" w:rsidRDefault="0015683C" w:rsidP="0015683C">
            <w:pPr>
              <w:ind w:left="3360" w:hanging="3360"/>
              <w:rPr>
                <w:rFonts w:cs="Times New Roman"/>
                <w:snapToGrid w:val="0"/>
              </w:rPr>
            </w:pPr>
            <w:r w:rsidRPr="0015683C">
              <w:rPr>
                <w:rFonts w:hint="eastAsia"/>
                <w:snapToGrid w:val="0"/>
              </w:rPr>
              <w:t xml:space="preserve">　□　</w:t>
            </w:r>
            <w:r w:rsidRPr="0015683C">
              <w:rPr>
                <w:snapToGrid w:val="0"/>
              </w:rPr>
              <w:fldChar w:fldCharType="begin"/>
            </w:r>
            <w:r w:rsidRPr="0015683C">
              <w:rPr>
                <w:snapToGrid w:val="0"/>
              </w:rPr>
              <w:instrText xml:space="preserve"> eq \o\ad(</w:instrText>
            </w:r>
            <w:r w:rsidRPr="0015683C">
              <w:rPr>
                <w:rFonts w:hint="eastAsia"/>
                <w:snapToGrid w:val="0"/>
              </w:rPr>
              <w:instrText>平衡機能障害</w:instrText>
            </w:r>
            <w:r w:rsidRPr="0015683C">
              <w:rPr>
                <w:snapToGrid w:val="0"/>
              </w:rPr>
              <w:instrText>,</w:instrText>
            </w:r>
            <w:r w:rsidRPr="0015683C">
              <w:rPr>
                <w:rFonts w:hint="eastAsia"/>
                <w:snapToGrid w:val="0"/>
              </w:rPr>
              <w:instrText xml:space="preserve">　　　　　　　　　</w:instrText>
            </w:r>
            <w:r w:rsidRPr="0015683C">
              <w:rPr>
                <w:snapToGrid w:val="0"/>
              </w:rPr>
              <w:instrText>)</w:instrText>
            </w:r>
            <w:r w:rsidRPr="0015683C">
              <w:rPr>
                <w:snapToGrid w:val="0"/>
              </w:rPr>
              <w:fldChar w:fldCharType="end"/>
            </w:r>
            <w:r w:rsidRPr="0015683C">
              <w:rPr>
                <w:rFonts w:hint="eastAsia"/>
                <w:snapToGrid w:val="0"/>
                <w:vanish/>
              </w:rPr>
              <w:t>平衡機能障害</w:t>
            </w:r>
            <w:r w:rsidRPr="0015683C">
              <w:rPr>
                <w:rFonts w:hint="eastAsia"/>
                <w:snapToGrid w:val="0"/>
              </w:rPr>
              <w:t xml:space="preserve">　→　　『２「平衡機能障害」の状態及び所見』に記載すること。</w:t>
            </w:r>
          </w:p>
          <w:p w:rsidR="0015683C" w:rsidRPr="0015683C" w:rsidRDefault="0015683C" w:rsidP="0015683C">
            <w:pPr>
              <w:ind w:left="3360" w:hanging="3360"/>
              <w:rPr>
                <w:rFonts w:cs="Times New Roman"/>
                <w:snapToGrid w:val="0"/>
              </w:rPr>
            </w:pPr>
            <w:r w:rsidRPr="0015683C">
              <w:rPr>
                <w:rFonts w:hint="eastAsia"/>
                <w:snapToGrid w:val="0"/>
              </w:rPr>
              <w:t xml:space="preserve">　□　音声・言語機能障害　→　　『３「音声・言語機能障害」の状態及び所見』に記載すること。</w:t>
            </w:r>
          </w:p>
          <w:p w:rsidR="0015683C" w:rsidRPr="0015683C" w:rsidRDefault="0015683C" w:rsidP="0015683C">
            <w:pPr>
              <w:ind w:left="3360" w:hanging="3360"/>
              <w:rPr>
                <w:rFonts w:cs="Times New Roman"/>
                <w:snapToGrid w:val="0"/>
              </w:rPr>
            </w:pPr>
            <w:r w:rsidRPr="0015683C">
              <w:rPr>
                <w:rFonts w:hint="eastAsia"/>
                <w:snapToGrid w:val="0"/>
              </w:rPr>
              <w:t xml:space="preserve">　□　</w:t>
            </w:r>
            <w:r w:rsidRPr="0015683C">
              <w:rPr>
                <w:snapToGrid w:val="0"/>
              </w:rPr>
              <w:fldChar w:fldCharType="begin"/>
            </w:r>
            <w:r w:rsidRPr="0015683C">
              <w:rPr>
                <w:snapToGrid w:val="0"/>
              </w:rPr>
              <w:instrText xml:space="preserve"> eq \o\ad(</w:instrText>
            </w:r>
            <w:r w:rsidRPr="0015683C">
              <w:rPr>
                <w:rFonts w:hint="eastAsia"/>
                <w:snapToGrid w:val="0"/>
              </w:rPr>
              <w:instrText>そしゃく機能障害</w:instrText>
            </w:r>
            <w:r w:rsidRPr="0015683C">
              <w:rPr>
                <w:snapToGrid w:val="0"/>
              </w:rPr>
              <w:instrText>,</w:instrText>
            </w:r>
            <w:r w:rsidRPr="0015683C">
              <w:rPr>
                <w:rFonts w:hint="eastAsia"/>
                <w:snapToGrid w:val="0"/>
              </w:rPr>
              <w:instrText xml:space="preserve">　　　　　　　　　</w:instrText>
            </w:r>
            <w:r w:rsidRPr="0015683C">
              <w:rPr>
                <w:snapToGrid w:val="0"/>
              </w:rPr>
              <w:instrText>)</w:instrText>
            </w:r>
            <w:r w:rsidRPr="0015683C">
              <w:rPr>
                <w:snapToGrid w:val="0"/>
              </w:rPr>
              <w:fldChar w:fldCharType="end"/>
            </w:r>
            <w:r w:rsidRPr="0015683C">
              <w:rPr>
                <w:rFonts w:hint="eastAsia"/>
                <w:snapToGrid w:val="0"/>
                <w:vanish/>
              </w:rPr>
              <w:t>そしゃく機能障害</w:t>
            </w:r>
            <w:r w:rsidRPr="0015683C">
              <w:rPr>
                <w:rFonts w:hint="eastAsia"/>
                <w:snapToGrid w:val="0"/>
              </w:rPr>
              <w:t xml:space="preserve">　→　　『４「そしゃく機能障害」の状態及び所見』に記載すること。</w:t>
            </w:r>
          </w:p>
        </w:tc>
      </w:tr>
      <w:tr w:rsidR="0015683C" w:rsidRPr="0015683C" w:rsidTr="00D27375">
        <w:trPr>
          <w:cantSplit/>
          <w:trHeight w:hRule="exact" w:val="1130"/>
        </w:trPr>
        <w:tc>
          <w:tcPr>
            <w:tcW w:w="5034" w:type="dxa"/>
            <w:gridSpan w:val="5"/>
            <w:tcBorders>
              <w:bottom w:val="nil"/>
              <w:right w:val="nil"/>
            </w:tcBorders>
            <w:vAlign w:val="center"/>
          </w:tcPr>
          <w:p w:rsidR="0015683C" w:rsidRPr="0015683C" w:rsidRDefault="0015683C" w:rsidP="0015683C">
            <w:pPr>
              <w:rPr>
                <w:rFonts w:cs="Times New Roman"/>
                <w:snapToGrid w:val="0"/>
              </w:rPr>
            </w:pPr>
            <w:r w:rsidRPr="0015683C">
              <w:rPr>
                <w:rFonts w:hint="eastAsia"/>
                <w:snapToGrid w:val="0"/>
              </w:rPr>
              <w:t>１「聴覚障害」の状態及び所見</w:t>
            </w:r>
          </w:p>
          <w:p w:rsidR="0015683C" w:rsidRDefault="0015683C" w:rsidP="0015683C">
            <w:pPr>
              <w:rPr>
                <w:snapToGrid w:val="0"/>
              </w:rPr>
            </w:pPr>
            <w:r w:rsidRPr="0015683C">
              <w:rPr>
                <w:rFonts w:hint="eastAsia"/>
                <w:snapToGrid w:val="0"/>
              </w:rPr>
              <w:t xml:space="preserve">　</w:t>
            </w:r>
            <w:r w:rsidRPr="0015683C">
              <w:rPr>
                <w:snapToGrid w:val="0"/>
              </w:rPr>
              <w:t>(</w:t>
            </w:r>
            <w:r w:rsidRPr="0015683C">
              <w:rPr>
                <w:rFonts w:hint="eastAsia"/>
                <w:snapToGrid w:val="0"/>
              </w:rPr>
              <w:t>１</w:t>
            </w:r>
            <w:r w:rsidRPr="0015683C">
              <w:rPr>
                <w:snapToGrid w:val="0"/>
              </w:rPr>
              <w:t>)</w:t>
            </w:r>
            <w:r w:rsidRPr="0015683C">
              <w:rPr>
                <w:rFonts w:hint="eastAsia"/>
                <w:snapToGrid w:val="0"/>
              </w:rPr>
              <w:t xml:space="preserve">　聴力</w:t>
            </w:r>
          </w:p>
          <w:p w:rsidR="0015683C" w:rsidRPr="0015683C" w:rsidRDefault="0015683C" w:rsidP="0015683C">
            <w:pPr>
              <w:ind w:firstLineChars="50" w:firstLine="105"/>
              <w:rPr>
                <w:rFonts w:cs="Times New Roman"/>
                <w:snapToGrid w:val="0"/>
              </w:rPr>
            </w:pPr>
            <w:r w:rsidRPr="0015683C">
              <w:rPr>
                <w:rFonts w:hint="eastAsia"/>
                <w:snapToGrid w:val="0"/>
              </w:rPr>
              <w:t xml:space="preserve">（会話音域の平均聴力レベル）　　　</w:t>
            </w:r>
          </w:p>
        </w:tc>
        <w:tc>
          <w:tcPr>
            <w:tcW w:w="5032" w:type="dxa"/>
            <w:gridSpan w:val="9"/>
            <w:tcBorders>
              <w:left w:val="nil"/>
              <w:bottom w:val="nil"/>
            </w:tcBorders>
            <w:vAlign w:val="center"/>
          </w:tcPr>
          <w:p w:rsidR="0015683C" w:rsidRDefault="0015683C">
            <w:pPr>
              <w:widowControl/>
              <w:wordWrap/>
              <w:autoSpaceDE/>
              <w:autoSpaceDN/>
              <w:adjustRightInd/>
              <w:jc w:val="left"/>
              <w:textAlignment w:val="auto"/>
              <w:rPr>
                <w:rFonts w:cs="Times New Roman"/>
                <w:snapToGrid w:val="0"/>
              </w:rPr>
            </w:pPr>
          </w:p>
          <w:p w:rsidR="0015683C" w:rsidRDefault="0015683C" w:rsidP="0015683C">
            <w:pPr>
              <w:rPr>
                <w:snapToGrid w:val="0"/>
              </w:rPr>
            </w:pPr>
            <w:r w:rsidRPr="0015683C">
              <w:rPr>
                <w:snapToGrid w:val="0"/>
              </w:rPr>
              <w:t>(</w:t>
            </w:r>
            <w:r w:rsidRPr="0015683C">
              <w:rPr>
                <w:rFonts w:hint="eastAsia"/>
                <w:snapToGrid w:val="0"/>
              </w:rPr>
              <w:t>４</w:t>
            </w:r>
            <w:r w:rsidRPr="0015683C">
              <w:rPr>
                <w:snapToGrid w:val="0"/>
              </w:rPr>
              <w:t>)</w:t>
            </w:r>
            <w:r w:rsidRPr="0015683C">
              <w:rPr>
                <w:rFonts w:hint="eastAsia"/>
                <w:snapToGrid w:val="0"/>
              </w:rPr>
              <w:t xml:space="preserve">　聴力検査の結果（ア又はイのいずれ</w:t>
            </w:r>
          </w:p>
          <w:p w:rsidR="0015683C" w:rsidRDefault="0015683C" w:rsidP="0015683C">
            <w:pPr>
              <w:rPr>
                <w:snapToGrid w:val="0"/>
              </w:rPr>
            </w:pPr>
            <w:r w:rsidRPr="0015683C">
              <w:rPr>
                <w:rFonts w:hint="eastAsia"/>
                <w:snapToGrid w:val="0"/>
              </w:rPr>
              <w:t xml:space="preserve">　　かを記載する。）</w:t>
            </w:r>
          </w:p>
          <w:p w:rsidR="0015683C" w:rsidRPr="0015683C" w:rsidRDefault="0015683C" w:rsidP="0015683C">
            <w:pPr>
              <w:rPr>
                <w:rFonts w:cs="Times New Roman"/>
                <w:snapToGrid w:val="0"/>
              </w:rPr>
            </w:pPr>
          </w:p>
        </w:tc>
      </w:tr>
      <w:tr w:rsidR="0015683C" w:rsidRPr="0015683C" w:rsidTr="00D27375">
        <w:trPr>
          <w:cantSplit/>
          <w:trHeight w:val="595"/>
        </w:trPr>
        <w:tc>
          <w:tcPr>
            <w:tcW w:w="414" w:type="dxa"/>
            <w:vMerge w:val="restart"/>
            <w:tcBorders>
              <w:top w:val="nil"/>
            </w:tcBorders>
          </w:tcPr>
          <w:p w:rsidR="0015683C" w:rsidRPr="0015683C" w:rsidRDefault="0015683C" w:rsidP="0015683C">
            <w:pPr>
              <w:rPr>
                <w:rFonts w:cs="Times New Roman"/>
                <w:snapToGrid w:val="0"/>
              </w:rPr>
            </w:pPr>
          </w:p>
        </w:tc>
        <w:tc>
          <w:tcPr>
            <w:tcW w:w="2520" w:type="dxa"/>
            <w:vAlign w:val="center"/>
          </w:tcPr>
          <w:p w:rsidR="0015683C" w:rsidRPr="0015683C" w:rsidRDefault="0015683C" w:rsidP="0015683C">
            <w:pPr>
              <w:rPr>
                <w:rFonts w:cs="Times New Roman"/>
                <w:snapToGrid w:val="0"/>
              </w:rPr>
            </w:pPr>
            <w:r w:rsidRPr="0015683C">
              <w:rPr>
                <w:rFonts w:hint="eastAsia"/>
                <w:snapToGrid w:val="0"/>
              </w:rPr>
              <w:t xml:space="preserve">　右　　　　　　ｄ</w:t>
            </w:r>
            <w:r w:rsidRPr="0015683C">
              <w:rPr>
                <w:snapToGrid w:val="0"/>
              </w:rPr>
              <w:t>B</w:t>
            </w:r>
            <w:r w:rsidRPr="0015683C">
              <w:rPr>
                <w:rFonts w:hint="eastAsia"/>
                <w:snapToGrid w:val="0"/>
              </w:rPr>
              <w:t xml:space="preserve">　</w:t>
            </w:r>
          </w:p>
        </w:tc>
        <w:tc>
          <w:tcPr>
            <w:tcW w:w="2100" w:type="dxa"/>
            <w:gridSpan w:val="3"/>
            <w:vMerge w:val="restart"/>
            <w:tcBorders>
              <w:top w:val="nil"/>
              <w:bottom w:val="nil"/>
              <w:right w:val="nil"/>
            </w:tcBorders>
          </w:tcPr>
          <w:p w:rsidR="0015683C" w:rsidRDefault="0015683C" w:rsidP="0015683C">
            <w:pPr>
              <w:rPr>
                <w:snapToGrid w:val="0"/>
              </w:rPr>
            </w:pPr>
          </w:p>
          <w:p w:rsidR="0015683C" w:rsidRDefault="0015683C" w:rsidP="0015683C">
            <w:pPr>
              <w:rPr>
                <w:snapToGrid w:val="0"/>
              </w:rPr>
            </w:pPr>
          </w:p>
          <w:p w:rsidR="0015683C" w:rsidRPr="0015683C" w:rsidRDefault="0015683C" w:rsidP="0015683C">
            <w:pPr>
              <w:spacing w:before="120"/>
              <w:rPr>
                <w:rFonts w:cs="Times New Roman"/>
                <w:snapToGrid w:val="0"/>
              </w:rPr>
            </w:pPr>
          </w:p>
        </w:tc>
        <w:tc>
          <w:tcPr>
            <w:tcW w:w="5032" w:type="dxa"/>
            <w:gridSpan w:val="9"/>
            <w:vMerge w:val="restart"/>
            <w:tcBorders>
              <w:top w:val="nil"/>
              <w:left w:val="nil"/>
              <w:bottom w:val="nil"/>
            </w:tcBorders>
          </w:tcPr>
          <w:p w:rsidR="0015683C" w:rsidRPr="0015683C" w:rsidRDefault="0015683C" w:rsidP="0015683C">
            <w:pPr>
              <w:ind w:left="315"/>
              <w:rPr>
                <w:rFonts w:cs="Times New Roman"/>
                <w:snapToGrid w:val="0"/>
              </w:rPr>
            </w:pPr>
            <w:r w:rsidRPr="0015683C">
              <w:rPr>
                <w:rFonts w:hint="eastAsia"/>
                <w:snapToGrid w:val="0"/>
              </w:rPr>
              <w:t>ア　純音による検査</w:t>
            </w:r>
          </w:p>
          <w:p w:rsidR="0015683C" w:rsidRPr="0015683C" w:rsidRDefault="0015683C" w:rsidP="0015683C">
            <w:pPr>
              <w:ind w:left="735"/>
              <w:rPr>
                <w:rFonts w:cs="Times New Roman"/>
                <w:snapToGrid w:val="0"/>
              </w:rPr>
            </w:pPr>
            <w:r w:rsidRPr="0015683C">
              <w:rPr>
                <w:rFonts w:hint="eastAsia"/>
                <w:snapToGrid w:val="0"/>
              </w:rPr>
              <w:t>オージオメータの型式</w:t>
            </w:r>
            <w:r w:rsidRPr="0015683C">
              <w:rPr>
                <w:rFonts w:hint="eastAsia"/>
                <w:snapToGrid w:val="0"/>
                <w:u w:val="single"/>
              </w:rPr>
              <w:t xml:space="preserve">　　　</w:t>
            </w:r>
            <w:r w:rsidR="008536CD">
              <w:rPr>
                <w:rFonts w:hint="eastAsia"/>
                <w:snapToGrid w:val="0"/>
                <w:u w:val="single"/>
              </w:rPr>
              <w:t xml:space="preserve">　　　　</w:t>
            </w:r>
            <w:r w:rsidRPr="0015683C">
              <w:rPr>
                <w:rFonts w:hint="eastAsia"/>
                <w:snapToGrid w:val="0"/>
                <w:u w:val="single"/>
              </w:rPr>
              <w:t xml:space="preserve">　　</w:t>
            </w:r>
          </w:p>
          <w:p w:rsidR="0015683C" w:rsidRPr="0015683C" w:rsidRDefault="0015683C" w:rsidP="0015683C">
            <w:pPr>
              <w:spacing w:before="120"/>
              <w:ind w:left="1575"/>
              <w:rPr>
                <w:rFonts w:cs="Times New Roman"/>
                <w:snapToGrid w:val="0"/>
              </w:rPr>
            </w:pPr>
            <w:r w:rsidRPr="0015683C">
              <w:rPr>
                <w:snapToGrid w:val="0"/>
              </w:rPr>
              <w:t>500</w:t>
            </w:r>
            <w:r w:rsidRPr="0015683C">
              <w:rPr>
                <w:rFonts w:hint="eastAsia"/>
                <w:snapToGrid w:val="0"/>
              </w:rPr>
              <w:t xml:space="preserve">　</w:t>
            </w:r>
            <w:r w:rsidRPr="0015683C">
              <w:rPr>
                <w:snapToGrid w:val="0"/>
              </w:rPr>
              <w:t xml:space="preserve"> </w:t>
            </w:r>
            <w:r>
              <w:rPr>
                <w:rFonts w:hint="eastAsia"/>
                <w:snapToGrid w:val="0"/>
              </w:rPr>
              <w:t xml:space="preserve">  </w:t>
            </w:r>
            <w:r w:rsidRPr="0015683C">
              <w:rPr>
                <w:snapToGrid w:val="0"/>
              </w:rPr>
              <w:t>1000</w:t>
            </w:r>
            <w:r w:rsidRPr="0015683C">
              <w:rPr>
                <w:rFonts w:hint="eastAsia"/>
                <w:snapToGrid w:val="0"/>
              </w:rPr>
              <w:t xml:space="preserve">　</w:t>
            </w:r>
            <w:r>
              <w:rPr>
                <w:rFonts w:hint="eastAsia"/>
                <w:snapToGrid w:val="0"/>
              </w:rPr>
              <w:t xml:space="preserve">    </w:t>
            </w:r>
            <w:r w:rsidRPr="0015683C">
              <w:rPr>
                <w:snapToGrid w:val="0"/>
              </w:rPr>
              <w:t>2000</w:t>
            </w:r>
            <w:r w:rsidRPr="0015683C">
              <w:rPr>
                <w:rFonts w:hint="eastAsia"/>
                <w:snapToGrid w:val="0"/>
              </w:rPr>
              <w:t xml:space="preserve">　</w:t>
            </w:r>
            <w:r>
              <w:rPr>
                <w:rFonts w:hint="eastAsia"/>
                <w:snapToGrid w:val="0"/>
              </w:rPr>
              <w:t xml:space="preserve"> </w:t>
            </w:r>
            <w:r w:rsidRPr="0015683C">
              <w:rPr>
                <w:snapToGrid w:val="0"/>
              </w:rPr>
              <w:t xml:space="preserve"> </w:t>
            </w:r>
            <w:r w:rsidRPr="0015683C">
              <w:rPr>
                <w:rFonts w:hint="eastAsia"/>
                <w:snapToGrid w:val="0"/>
              </w:rPr>
              <w:t>Ｈｚ</w:t>
            </w:r>
          </w:p>
        </w:tc>
      </w:tr>
      <w:tr w:rsidR="0015683C" w:rsidRPr="0015683C" w:rsidTr="00D27375">
        <w:trPr>
          <w:cantSplit/>
          <w:trHeight w:val="595"/>
        </w:trPr>
        <w:tc>
          <w:tcPr>
            <w:tcW w:w="414" w:type="dxa"/>
            <w:vMerge/>
            <w:tcBorders>
              <w:bottom w:val="nil"/>
            </w:tcBorders>
          </w:tcPr>
          <w:p w:rsidR="0015683C" w:rsidRPr="0015683C" w:rsidRDefault="0015683C" w:rsidP="0015683C">
            <w:pPr>
              <w:rPr>
                <w:rFonts w:cs="Times New Roman"/>
                <w:snapToGrid w:val="0"/>
              </w:rPr>
            </w:pPr>
          </w:p>
        </w:tc>
        <w:tc>
          <w:tcPr>
            <w:tcW w:w="2520" w:type="dxa"/>
            <w:vAlign w:val="center"/>
          </w:tcPr>
          <w:p w:rsidR="0015683C" w:rsidRPr="0015683C" w:rsidRDefault="0015683C" w:rsidP="0015683C">
            <w:pPr>
              <w:rPr>
                <w:rFonts w:cs="Times New Roman"/>
                <w:snapToGrid w:val="0"/>
              </w:rPr>
            </w:pPr>
            <w:r w:rsidRPr="0015683C">
              <w:rPr>
                <w:rFonts w:hint="eastAsia"/>
                <w:snapToGrid w:val="0"/>
              </w:rPr>
              <w:t xml:space="preserve">　左　　　　　　ｄ</w:t>
            </w:r>
            <w:r w:rsidRPr="0015683C">
              <w:rPr>
                <w:snapToGrid w:val="0"/>
              </w:rPr>
              <w:t>B</w:t>
            </w:r>
            <w:r w:rsidRPr="0015683C">
              <w:rPr>
                <w:rFonts w:hint="eastAsia"/>
                <w:snapToGrid w:val="0"/>
              </w:rPr>
              <w:t xml:space="preserve">　</w:t>
            </w:r>
          </w:p>
        </w:tc>
        <w:tc>
          <w:tcPr>
            <w:tcW w:w="2100" w:type="dxa"/>
            <w:gridSpan w:val="3"/>
            <w:vMerge/>
            <w:tcBorders>
              <w:bottom w:val="nil"/>
              <w:right w:val="nil"/>
            </w:tcBorders>
          </w:tcPr>
          <w:p w:rsidR="0015683C" w:rsidRPr="0015683C" w:rsidRDefault="0015683C" w:rsidP="0015683C">
            <w:pPr>
              <w:rPr>
                <w:rFonts w:cs="Times New Roman"/>
                <w:snapToGrid w:val="0"/>
              </w:rPr>
            </w:pPr>
          </w:p>
        </w:tc>
        <w:tc>
          <w:tcPr>
            <w:tcW w:w="5032" w:type="dxa"/>
            <w:gridSpan w:val="9"/>
            <w:vMerge/>
            <w:tcBorders>
              <w:left w:val="nil"/>
              <w:bottom w:val="nil"/>
            </w:tcBorders>
          </w:tcPr>
          <w:p w:rsidR="0015683C" w:rsidRPr="0015683C" w:rsidRDefault="0015683C" w:rsidP="0015683C">
            <w:pPr>
              <w:rPr>
                <w:rFonts w:cs="Times New Roman"/>
                <w:snapToGrid w:val="0"/>
              </w:rPr>
            </w:pPr>
          </w:p>
        </w:tc>
      </w:tr>
      <w:tr w:rsidR="00D27375" w:rsidRPr="0015683C" w:rsidTr="008536CD">
        <w:trPr>
          <w:cantSplit/>
          <w:trHeight w:hRule="exact" w:val="300"/>
        </w:trPr>
        <w:tc>
          <w:tcPr>
            <w:tcW w:w="2934" w:type="dxa"/>
            <w:gridSpan w:val="2"/>
            <w:vMerge w:val="restart"/>
            <w:tcBorders>
              <w:top w:val="nil"/>
              <w:bottom w:val="nil"/>
              <w:right w:val="nil"/>
            </w:tcBorders>
            <w:vAlign w:val="bottom"/>
          </w:tcPr>
          <w:p w:rsidR="00D27375" w:rsidRPr="0015683C" w:rsidRDefault="00D27375" w:rsidP="0015683C">
            <w:pPr>
              <w:rPr>
                <w:rFonts w:cs="Times New Roman"/>
                <w:snapToGrid w:val="0"/>
              </w:rPr>
            </w:pPr>
            <w:r w:rsidRPr="0015683C">
              <w:rPr>
                <w:rFonts w:hint="eastAsia"/>
                <w:snapToGrid w:val="0"/>
              </w:rPr>
              <w:t xml:space="preserve">　</w:t>
            </w:r>
            <w:r w:rsidRPr="0015683C">
              <w:rPr>
                <w:snapToGrid w:val="0"/>
              </w:rPr>
              <w:t>(</w:t>
            </w:r>
            <w:r w:rsidRPr="0015683C">
              <w:rPr>
                <w:rFonts w:hint="eastAsia"/>
                <w:snapToGrid w:val="0"/>
              </w:rPr>
              <w:t>２</w:t>
            </w:r>
            <w:r w:rsidRPr="0015683C">
              <w:rPr>
                <w:snapToGrid w:val="0"/>
              </w:rPr>
              <w:t>)</w:t>
            </w:r>
            <w:r w:rsidRPr="0015683C">
              <w:rPr>
                <w:rFonts w:hint="eastAsia"/>
                <w:snapToGrid w:val="0"/>
              </w:rPr>
              <w:t xml:space="preserve">　障害の種類</w:t>
            </w:r>
          </w:p>
        </w:tc>
        <w:tc>
          <w:tcPr>
            <w:tcW w:w="230" w:type="dxa"/>
            <w:vMerge w:val="restart"/>
            <w:tcBorders>
              <w:top w:val="nil"/>
              <w:left w:val="nil"/>
              <w:right w:val="nil"/>
            </w:tcBorders>
          </w:tcPr>
          <w:p w:rsidR="00D27375" w:rsidRPr="0015683C" w:rsidRDefault="00D27375" w:rsidP="0015683C">
            <w:pPr>
              <w:spacing w:before="120" w:line="300" w:lineRule="exact"/>
              <w:jc w:val="right"/>
              <w:rPr>
                <w:rFonts w:cs="Times New Roman"/>
                <w:snapToGrid w:val="0"/>
              </w:rPr>
            </w:pPr>
          </w:p>
          <w:p w:rsidR="00D27375" w:rsidRPr="0015683C" w:rsidRDefault="00D27375" w:rsidP="0015683C">
            <w:pPr>
              <w:widowControl/>
              <w:adjustRightInd/>
              <w:jc w:val="left"/>
              <w:rPr>
                <w:rFonts w:cs="Times New Roman"/>
                <w:snapToGrid w:val="0"/>
              </w:rPr>
            </w:pPr>
          </w:p>
          <w:p w:rsidR="00D27375" w:rsidRPr="0015683C" w:rsidRDefault="00D27375" w:rsidP="0015683C">
            <w:pPr>
              <w:widowControl/>
              <w:adjustRightInd/>
              <w:jc w:val="left"/>
              <w:rPr>
                <w:rFonts w:cs="Times New Roman"/>
                <w:snapToGrid w:val="0"/>
              </w:rPr>
            </w:pPr>
          </w:p>
          <w:p w:rsidR="00D27375" w:rsidRPr="0015683C" w:rsidRDefault="00D27375" w:rsidP="0015683C">
            <w:pPr>
              <w:widowControl/>
              <w:adjustRightInd/>
              <w:jc w:val="left"/>
              <w:rPr>
                <w:rFonts w:cs="Times New Roman"/>
                <w:snapToGrid w:val="0"/>
              </w:rPr>
            </w:pPr>
          </w:p>
          <w:p w:rsidR="00D27375" w:rsidRPr="0015683C" w:rsidRDefault="00D27375" w:rsidP="0015683C">
            <w:pPr>
              <w:widowControl/>
              <w:adjustRightInd/>
              <w:jc w:val="left"/>
              <w:rPr>
                <w:rFonts w:cs="Times New Roman"/>
                <w:snapToGrid w:val="0"/>
              </w:rPr>
            </w:pPr>
          </w:p>
          <w:p w:rsidR="00D27375" w:rsidRPr="0015683C" w:rsidRDefault="00D27375" w:rsidP="0015683C">
            <w:pPr>
              <w:widowControl/>
              <w:adjustRightInd/>
              <w:jc w:val="left"/>
              <w:rPr>
                <w:rFonts w:cs="Times New Roman"/>
                <w:snapToGrid w:val="0"/>
              </w:rPr>
            </w:pPr>
          </w:p>
          <w:p w:rsidR="00D27375" w:rsidRPr="0015683C" w:rsidRDefault="00D27375" w:rsidP="0015683C">
            <w:pPr>
              <w:widowControl/>
              <w:adjustRightInd/>
              <w:jc w:val="left"/>
              <w:rPr>
                <w:rFonts w:cs="Times New Roman"/>
                <w:snapToGrid w:val="0"/>
              </w:rPr>
            </w:pPr>
          </w:p>
          <w:p w:rsidR="00D27375" w:rsidRPr="0015683C" w:rsidRDefault="00D27375" w:rsidP="0015683C">
            <w:pPr>
              <w:widowControl/>
              <w:adjustRightInd/>
              <w:jc w:val="left"/>
              <w:rPr>
                <w:rFonts w:cs="Times New Roman"/>
                <w:snapToGrid w:val="0"/>
              </w:rPr>
            </w:pPr>
          </w:p>
          <w:p w:rsidR="00D27375" w:rsidRPr="0015683C" w:rsidRDefault="00D27375" w:rsidP="0015683C">
            <w:pPr>
              <w:widowControl/>
              <w:adjustRightInd/>
              <w:jc w:val="left"/>
              <w:rPr>
                <w:rFonts w:cs="Times New Roman"/>
                <w:snapToGrid w:val="0"/>
              </w:rPr>
            </w:pPr>
          </w:p>
          <w:p w:rsidR="00D27375" w:rsidRPr="0015683C" w:rsidRDefault="00D27375" w:rsidP="0015683C">
            <w:pPr>
              <w:widowControl/>
              <w:adjustRightInd/>
              <w:jc w:val="left"/>
              <w:rPr>
                <w:rFonts w:cs="Times New Roman"/>
                <w:snapToGrid w:val="0"/>
              </w:rPr>
            </w:pPr>
          </w:p>
          <w:p w:rsidR="00D27375" w:rsidRPr="0015683C" w:rsidRDefault="00D27375" w:rsidP="0015683C">
            <w:pPr>
              <w:widowControl/>
              <w:adjustRightInd/>
              <w:jc w:val="left"/>
              <w:rPr>
                <w:rFonts w:cs="Times New Roman"/>
                <w:snapToGrid w:val="0"/>
              </w:rPr>
            </w:pPr>
          </w:p>
          <w:p w:rsidR="00D27375" w:rsidRPr="0015683C" w:rsidRDefault="00D27375" w:rsidP="0015683C">
            <w:pPr>
              <w:jc w:val="right"/>
              <w:rPr>
                <w:rFonts w:cs="Times New Roman"/>
                <w:snapToGrid w:val="0"/>
              </w:rPr>
            </w:pPr>
          </w:p>
        </w:tc>
        <w:tc>
          <w:tcPr>
            <w:tcW w:w="1797" w:type="dxa"/>
            <w:vMerge w:val="restart"/>
            <w:tcBorders>
              <w:top w:val="nil"/>
              <w:left w:val="nil"/>
              <w:bottom w:val="nil"/>
              <w:right w:val="nil"/>
            </w:tcBorders>
          </w:tcPr>
          <w:p w:rsidR="00D27375" w:rsidRDefault="00D27375" w:rsidP="0015683C">
            <w:pPr>
              <w:spacing w:before="120" w:line="300" w:lineRule="exact"/>
              <w:ind w:left="885"/>
              <w:jc w:val="right"/>
              <w:rPr>
                <w:snapToGrid w:val="0"/>
              </w:rPr>
            </w:pPr>
          </w:p>
          <w:p w:rsidR="00D27375" w:rsidRDefault="00D27375" w:rsidP="0015683C">
            <w:pPr>
              <w:spacing w:line="300" w:lineRule="exact"/>
              <w:jc w:val="right"/>
              <w:rPr>
                <w:snapToGrid w:val="0"/>
              </w:rPr>
            </w:pPr>
          </w:p>
          <w:p w:rsidR="00D27375" w:rsidRDefault="00D27375" w:rsidP="0015683C">
            <w:pPr>
              <w:spacing w:line="300" w:lineRule="exact"/>
              <w:jc w:val="right"/>
              <w:rPr>
                <w:snapToGrid w:val="0"/>
              </w:rPr>
            </w:pPr>
          </w:p>
          <w:p w:rsidR="00D27375" w:rsidRDefault="00D27375" w:rsidP="0015683C">
            <w:pPr>
              <w:spacing w:line="300" w:lineRule="exact"/>
              <w:jc w:val="right"/>
              <w:rPr>
                <w:snapToGrid w:val="0"/>
              </w:rPr>
            </w:pPr>
          </w:p>
          <w:p w:rsidR="00D27375" w:rsidRDefault="00D27375" w:rsidP="0015683C">
            <w:pPr>
              <w:spacing w:line="300" w:lineRule="exact"/>
              <w:jc w:val="right"/>
              <w:rPr>
                <w:snapToGrid w:val="0"/>
              </w:rPr>
            </w:pPr>
          </w:p>
          <w:p w:rsidR="00D27375" w:rsidRDefault="00D27375" w:rsidP="0015683C">
            <w:pPr>
              <w:spacing w:line="300" w:lineRule="exact"/>
              <w:jc w:val="right"/>
              <w:rPr>
                <w:snapToGrid w:val="0"/>
              </w:rPr>
            </w:pPr>
          </w:p>
          <w:p w:rsidR="00D27375" w:rsidRDefault="00D27375" w:rsidP="0015683C">
            <w:pPr>
              <w:spacing w:line="300" w:lineRule="exact"/>
              <w:jc w:val="right"/>
              <w:rPr>
                <w:snapToGrid w:val="0"/>
              </w:rPr>
            </w:pPr>
          </w:p>
          <w:p w:rsidR="00D27375" w:rsidRDefault="00D27375" w:rsidP="0015683C">
            <w:pPr>
              <w:spacing w:line="300" w:lineRule="exact"/>
              <w:jc w:val="right"/>
              <w:rPr>
                <w:snapToGrid w:val="0"/>
              </w:rPr>
            </w:pPr>
          </w:p>
          <w:p w:rsidR="00D27375" w:rsidRDefault="00D27375" w:rsidP="0015683C">
            <w:pPr>
              <w:spacing w:line="300" w:lineRule="exact"/>
              <w:jc w:val="right"/>
              <w:rPr>
                <w:snapToGrid w:val="0"/>
              </w:rPr>
            </w:pPr>
          </w:p>
          <w:p w:rsidR="00D27375" w:rsidRDefault="00D27375" w:rsidP="0015683C">
            <w:pPr>
              <w:spacing w:line="300" w:lineRule="exact"/>
              <w:jc w:val="right"/>
              <w:rPr>
                <w:snapToGrid w:val="0"/>
              </w:rPr>
            </w:pPr>
          </w:p>
          <w:p w:rsidR="00D27375" w:rsidRDefault="00D27375" w:rsidP="0015683C">
            <w:pPr>
              <w:spacing w:line="300" w:lineRule="exact"/>
              <w:jc w:val="right"/>
              <w:rPr>
                <w:snapToGrid w:val="0"/>
              </w:rPr>
            </w:pPr>
          </w:p>
          <w:p w:rsidR="00D27375" w:rsidRPr="0015683C" w:rsidRDefault="00D27375" w:rsidP="0015683C">
            <w:pPr>
              <w:jc w:val="right"/>
              <w:rPr>
                <w:rFonts w:cs="Times New Roman"/>
                <w:snapToGrid w:val="0"/>
              </w:rPr>
            </w:pPr>
          </w:p>
        </w:tc>
        <w:tc>
          <w:tcPr>
            <w:tcW w:w="851" w:type="dxa"/>
            <w:gridSpan w:val="3"/>
            <w:vMerge w:val="restart"/>
            <w:tcBorders>
              <w:top w:val="nil"/>
              <w:left w:val="nil"/>
              <w:bottom w:val="nil"/>
              <w:right w:val="nil"/>
            </w:tcBorders>
          </w:tcPr>
          <w:p w:rsidR="00D27375" w:rsidRPr="0015683C" w:rsidRDefault="00D27375" w:rsidP="0015683C">
            <w:pPr>
              <w:spacing w:before="120" w:line="300" w:lineRule="exact"/>
              <w:jc w:val="right"/>
              <w:rPr>
                <w:rFonts w:cs="Times New Roman"/>
                <w:snapToGrid w:val="0"/>
              </w:rPr>
            </w:pPr>
            <w:r w:rsidRPr="0015683C">
              <w:rPr>
                <w:rFonts w:hint="eastAsia"/>
                <w:snapToGrid w:val="0"/>
              </w:rPr>
              <w:t>０</w:t>
            </w:r>
          </w:p>
          <w:p w:rsidR="00D27375" w:rsidRPr="0015683C" w:rsidRDefault="00D27375" w:rsidP="0015683C">
            <w:pPr>
              <w:spacing w:line="300" w:lineRule="exact"/>
              <w:jc w:val="right"/>
              <w:rPr>
                <w:rFonts w:cs="Times New Roman"/>
                <w:snapToGrid w:val="0"/>
              </w:rPr>
            </w:pPr>
            <w:r w:rsidRPr="0015683C">
              <w:rPr>
                <w:rFonts w:hint="eastAsia"/>
                <w:snapToGrid w:val="0"/>
              </w:rPr>
              <w:t>１０</w:t>
            </w:r>
          </w:p>
          <w:p w:rsidR="00D27375" w:rsidRPr="0015683C" w:rsidRDefault="00D27375" w:rsidP="0015683C">
            <w:pPr>
              <w:spacing w:line="300" w:lineRule="exact"/>
              <w:jc w:val="right"/>
              <w:rPr>
                <w:rFonts w:cs="Times New Roman"/>
                <w:snapToGrid w:val="0"/>
              </w:rPr>
            </w:pPr>
            <w:r w:rsidRPr="0015683C">
              <w:rPr>
                <w:rFonts w:hint="eastAsia"/>
                <w:snapToGrid w:val="0"/>
              </w:rPr>
              <w:t>２０</w:t>
            </w:r>
          </w:p>
          <w:p w:rsidR="00D27375" w:rsidRPr="0015683C" w:rsidRDefault="00D27375" w:rsidP="0015683C">
            <w:pPr>
              <w:spacing w:line="300" w:lineRule="exact"/>
              <w:jc w:val="right"/>
              <w:rPr>
                <w:rFonts w:cs="Times New Roman"/>
                <w:snapToGrid w:val="0"/>
              </w:rPr>
            </w:pPr>
            <w:r w:rsidRPr="0015683C">
              <w:rPr>
                <w:rFonts w:hint="eastAsia"/>
                <w:snapToGrid w:val="0"/>
              </w:rPr>
              <w:t>３０</w:t>
            </w:r>
          </w:p>
          <w:p w:rsidR="00D27375" w:rsidRPr="0015683C" w:rsidRDefault="00D27375" w:rsidP="0015683C">
            <w:pPr>
              <w:spacing w:line="300" w:lineRule="exact"/>
              <w:jc w:val="right"/>
              <w:rPr>
                <w:rFonts w:cs="Times New Roman"/>
                <w:snapToGrid w:val="0"/>
              </w:rPr>
            </w:pPr>
            <w:r w:rsidRPr="0015683C">
              <w:rPr>
                <w:rFonts w:hint="eastAsia"/>
                <w:snapToGrid w:val="0"/>
              </w:rPr>
              <w:t>４０</w:t>
            </w:r>
          </w:p>
          <w:p w:rsidR="00D27375" w:rsidRPr="0015683C" w:rsidRDefault="00D27375" w:rsidP="0015683C">
            <w:pPr>
              <w:spacing w:line="300" w:lineRule="exact"/>
              <w:jc w:val="right"/>
              <w:rPr>
                <w:rFonts w:cs="Times New Roman"/>
                <w:snapToGrid w:val="0"/>
              </w:rPr>
            </w:pPr>
            <w:r w:rsidRPr="0015683C">
              <w:rPr>
                <w:rFonts w:hint="eastAsia"/>
                <w:snapToGrid w:val="0"/>
              </w:rPr>
              <w:t>５０</w:t>
            </w:r>
          </w:p>
          <w:p w:rsidR="00D27375" w:rsidRPr="0015683C" w:rsidRDefault="00D27375" w:rsidP="0015683C">
            <w:pPr>
              <w:spacing w:line="300" w:lineRule="exact"/>
              <w:jc w:val="right"/>
              <w:rPr>
                <w:rFonts w:cs="Times New Roman"/>
                <w:snapToGrid w:val="0"/>
              </w:rPr>
            </w:pPr>
            <w:r w:rsidRPr="0015683C">
              <w:rPr>
                <w:rFonts w:hint="eastAsia"/>
                <w:snapToGrid w:val="0"/>
              </w:rPr>
              <w:t>６０</w:t>
            </w:r>
          </w:p>
          <w:p w:rsidR="00D27375" w:rsidRPr="0015683C" w:rsidRDefault="00D27375" w:rsidP="0015683C">
            <w:pPr>
              <w:spacing w:line="300" w:lineRule="exact"/>
              <w:jc w:val="right"/>
              <w:rPr>
                <w:rFonts w:cs="Times New Roman"/>
                <w:snapToGrid w:val="0"/>
              </w:rPr>
            </w:pPr>
            <w:r w:rsidRPr="0015683C">
              <w:rPr>
                <w:rFonts w:hint="eastAsia"/>
                <w:snapToGrid w:val="0"/>
              </w:rPr>
              <w:t>７０</w:t>
            </w:r>
          </w:p>
          <w:p w:rsidR="00D27375" w:rsidRPr="0015683C" w:rsidRDefault="00D27375" w:rsidP="0015683C">
            <w:pPr>
              <w:spacing w:line="300" w:lineRule="exact"/>
              <w:jc w:val="right"/>
              <w:rPr>
                <w:rFonts w:cs="Times New Roman"/>
                <w:snapToGrid w:val="0"/>
              </w:rPr>
            </w:pPr>
            <w:r w:rsidRPr="0015683C">
              <w:rPr>
                <w:rFonts w:hint="eastAsia"/>
                <w:snapToGrid w:val="0"/>
              </w:rPr>
              <w:t>８０</w:t>
            </w:r>
          </w:p>
          <w:p w:rsidR="00D27375" w:rsidRPr="0015683C" w:rsidRDefault="00D27375" w:rsidP="0015683C">
            <w:pPr>
              <w:spacing w:line="300" w:lineRule="exact"/>
              <w:jc w:val="right"/>
              <w:rPr>
                <w:rFonts w:cs="Times New Roman"/>
                <w:snapToGrid w:val="0"/>
              </w:rPr>
            </w:pPr>
            <w:r w:rsidRPr="0015683C">
              <w:rPr>
                <w:rFonts w:hint="eastAsia"/>
                <w:snapToGrid w:val="0"/>
              </w:rPr>
              <w:t>９０</w:t>
            </w:r>
          </w:p>
          <w:p w:rsidR="00D27375" w:rsidRPr="0015683C" w:rsidRDefault="00D27375" w:rsidP="0015683C">
            <w:pPr>
              <w:spacing w:line="300" w:lineRule="exact"/>
              <w:jc w:val="right"/>
              <w:rPr>
                <w:rFonts w:cs="Times New Roman"/>
                <w:snapToGrid w:val="0"/>
              </w:rPr>
            </w:pPr>
            <w:r w:rsidRPr="0015683C">
              <w:rPr>
                <w:rFonts w:hint="eastAsia"/>
                <w:snapToGrid w:val="0"/>
              </w:rPr>
              <w:t>１００</w:t>
            </w:r>
          </w:p>
          <w:p w:rsidR="00D27375" w:rsidRPr="0015683C" w:rsidRDefault="00D27375" w:rsidP="0015683C">
            <w:pPr>
              <w:jc w:val="right"/>
              <w:rPr>
                <w:rFonts w:cs="Times New Roman"/>
                <w:snapToGrid w:val="0"/>
              </w:rPr>
            </w:pPr>
            <w:r w:rsidRPr="0015683C">
              <w:rPr>
                <w:rFonts w:hint="eastAsia"/>
                <w:snapToGrid w:val="0"/>
              </w:rPr>
              <w:t>ｄＢ</w:t>
            </w:r>
          </w:p>
        </w:tc>
        <w:tc>
          <w:tcPr>
            <w:tcW w:w="992" w:type="dxa"/>
          </w:tcPr>
          <w:p w:rsidR="00D27375" w:rsidRPr="0015683C" w:rsidRDefault="00D27375" w:rsidP="0015683C">
            <w:pPr>
              <w:rPr>
                <w:rFonts w:cs="Times New Roman"/>
                <w:snapToGrid w:val="0"/>
              </w:rPr>
            </w:pPr>
          </w:p>
        </w:tc>
        <w:tc>
          <w:tcPr>
            <w:tcW w:w="992" w:type="dxa"/>
            <w:gridSpan w:val="2"/>
          </w:tcPr>
          <w:p w:rsidR="00D27375" w:rsidRPr="0015683C" w:rsidRDefault="00D27375" w:rsidP="0015683C">
            <w:pPr>
              <w:rPr>
                <w:rFonts w:cs="Times New Roman"/>
                <w:snapToGrid w:val="0"/>
              </w:rPr>
            </w:pPr>
          </w:p>
        </w:tc>
        <w:tc>
          <w:tcPr>
            <w:tcW w:w="992" w:type="dxa"/>
          </w:tcPr>
          <w:p w:rsidR="00D27375" w:rsidRPr="0015683C" w:rsidRDefault="00D27375" w:rsidP="0015683C">
            <w:pPr>
              <w:rPr>
                <w:rFonts w:cs="Times New Roman"/>
                <w:snapToGrid w:val="0"/>
              </w:rPr>
            </w:pPr>
          </w:p>
        </w:tc>
        <w:tc>
          <w:tcPr>
            <w:tcW w:w="993" w:type="dxa"/>
            <w:gridSpan w:val="2"/>
          </w:tcPr>
          <w:p w:rsidR="00D27375" w:rsidRPr="0015683C" w:rsidRDefault="00D27375" w:rsidP="0015683C">
            <w:pPr>
              <w:rPr>
                <w:rFonts w:cs="Times New Roman"/>
                <w:snapToGrid w:val="0"/>
              </w:rPr>
            </w:pPr>
          </w:p>
        </w:tc>
        <w:tc>
          <w:tcPr>
            <w:tcW w:w="285" w:type="dxa"/>
            <w:tcBorders>
              <w:top w:val="nil"/>
              <w:bottom w:val="nil"/>
            </w:tcBorders>
          </w:tcPr>
          <w:p w:rsidR="00D27375" w:rsidRPr="0015683C" w:rsidRDefault="00D27375" w:rsidP="0015683C">
            <w:pPr>
              <w:rPr>
                <w:rFonts w:cs="Times New Roman"/>
                <w:snapToGrid w:val="0"/>
              </w:rPr>
            </w:pPr>
          </w:p>
        </w:tc>
      </w:tr>
      <w:tr w:rsidR="00D27375" w:rsidRPr="0015683C" w:rsidTr="008536CD">
        <w:trPr>
          <w:cantSplit/>
          <w:trHeight w:hRule="exact" w:val="100"/>
        </w:trPr>
        <w:tc>
          <w:tcPr>
            <w:tcW w:w="2934" w:type="dxa"/>
            <w:gridSpan w:val="2"/>
            <w:vMerge/>
            <w:tcBorders>
              <w:bottom w:val="nil"/>
              <w:right w:val="nil"/>
            </w:tcBorders>
          </w:tcPr>
          <w:p w:rsidR="00D27375" w:rsidRPr="0015683C" w:rsidRDefault="00D27375" w:rsidP="0015683C">
            <w:pPr>
              <w:rPr>
                <w:rFonts w:cs="Times New Roman"/>
                <w:snapToGrid w:val="0"/>
              </w:rPr>
            </w:pPr>
          </w:p>
        </w:tc>
        <w:tc>
          <w:tcPr>
            <w:tcW w:w="230" w:type="dxa"/>
            <w:vMerge/>
            <w:tcBorders>
              <w:left w:val="nil"/>
              <w:bottom w:val="nil"/>
              <w:right w:val="nil"/>
            </w:tcBorders>
          </w:tcPr>
          <w:p w:rsidR="00D27375" w:rsidRPr="0015683C" w:rsidRDefault="00D27375" w:rsidP="0015683C">
            <w:pPr>
              <w:rPr>
                <w:rFonts w:cs="Times New Roman"/>
                <w:snapToGrid w:val="0"/>
              </w:rPr>
            </w:pPr>
          </w:p>
        </w:tc>
        <w:tc>
          <w:tcPr>
            <w:tcW w:w="1797" w:type="dxa"/>
            <w:vMerge/>
            <w:tcBorders>
              <w:top w:val="nil"/>
              <w:left w:val="nil"/>
              <w:bottom w:val="nil"/>
              <w:right w:val="nil"/>
            </w:tcBorders>
          </w:tcPr>
          <w:p w:rsidR="00D27375" w:rsidRPr="0015683C" w:rsidRDefault="00D27375" w:rsidP="0015683C">
            <w:pPr>
              <w:rPr>
                <w:rFonts w:cs="Times New Roman"/>
                <w:snapToGrid w:val="0"/>
              </w:rPr>
            </w:pPr>
          </w:p>
        </w:tc>
        <w:tc>
          <w:tcPr>
            <w:tcW w:w="851" w:type="dxa"/>
            <w:gridSpan w:val="3"/>
            <w:vMerge/>
            <w:tcBorders>
              <w:top w:val="nil"/>
              <w:left w:val="nil"/>
              <w:bottom w:val="nil"/>
              <w:right w:val="nil"/>
            </w:tcBorders>
          </w:tcPr>
          <w:p w:rsidR="00D27375" w:rsidRPr="0015683C" w:rsidRDefault="00D27375" w:rsidP="0015683C">
            <w:pPr>
              <w:rPr>
                <w:rFonts w:cs="Times New Roman"/>
                <w:snapToGrid w:val="0"/>
              </w:rPr>
            </w:pPr>
          </w:p>
        </w:tc>
        <w:tc>
          <w:tcPr>
            <w:tcW w:w="992" w:type="dxa"/>
            <w:tcBorders>
              <w:bottom w:val="nil"/>
            </w:tcBorders>
          </w:tcPr>
          <w:p w:rsidR="00D27375" w:rsidRPr="0015683C" w:rsidRDefault="00D27375" w:rsidP="0015683C">
            <w:pPr>
              <w:rPr>
                <w:rFonts w:cs="Times New Roman"/>
                <w:snapToGrid w:val="0"/>
              </w:rPr>
            </w:pPr>
          </w:p>
        </w:tc>
        <w:tc>
          <w:tcPr>
            <w:tcW w:w="992" w:type="dxa"/>
            <w:gridSpan w:val="2"/>
            <w:tcBorders>
              <w:bottom w:val="nil"/>
            </w:tcBorders>
          </w:tcPr>
          <w:p w:rsidR="00D27375" w:rsidRPr="0015683C" w:rsidRDefault="00D27375" w:rsidP="0015683C">
            <w:pPr>
              <w:rPr>
                <w:rFonts w:cs="Times New Roman"/>
                <w:snapToGrid w:val="0"/>
              </w:rPr>
            </w:pPr>
          </w:p>
        </w:tc>
        <w:tc>
          <w:tcPr>
            <w:tcW w:w="992" w:type="dxa"/>
            <w:tcBorders>
              <w:bottom w:val="nil"/>
            </w:tcBorders>
          </w:tcPr>
          <w:p w:rsidR="00D27375" w:rsidRPr="0015683C" w:rsidRDefault="00D27375" w:rsidP="0015683C">
            <w:pPr>
              <w:rPr>
                <w:rFonts w:cs="Times New Roman"/>
                <w:snapToGrid w:val="0"/>
              </w:rPr>
            </w:pPr>
          </w:p>
        </w:tc>
        <w:tc>
          <w:tcPr>
            <w:tcW w:w="993" w:type="dxa"/>
            <w:gridSpan w:val="2"/>
            <w:tcBorders>
              <w:bottom w:val="nil"/>
            </w:tcBorders>
          </w:tcPr>
          <w:p w:rsidR="00D27375" w:rsidRPr="0015683C" w:rsidRDefault="00D27375" w:rsidP="0015683C">
            <w:pPr>
              <w:rPr>
                <w:rFonts w:cs="Times New Roman"/>
                <w:snapToGrid w:val="0"/>
              </w:rPr>
            </w:pPr>
          </w:p>
        </w:tc>
        <w:tc>
          <w:tcPr>
            <w:tcW w:w="285" w:type="dxa"/>
            <w:tcBorders>
              <w:top w:val="nil"/>
              <w:bottom w:val="nil"/>
            </w:tcBorders>
          </w:tcPr>
          <w:p w:rsidR="00D27375" w:rsidRPr="0015683C" w:rsidRDefault="00D27375" w:rsidP="0015683C">
            <w:pPr>
              <w:rPr>
                <w:rFonts w:cs="Times New Roman"/>
                <w:snapToGrid w:val="0"/>
              </w:rPr>
            </w:pPr>
          </w:p>
        </w:tc>
      </w:tr>
      <w:tr w:rsidR="00D27375" w:rsidRPr="0015683C" w:rsidTr="008536CD">
        <w:trPr>
          <w:cantSplit/>
          <w:trHeight w:hRule="exact" w:val="200"/>
        </w:trPr>
        <w:tc>
          <w:tcPr>
            <w:tcW w:w="414" w:type="dxa"/>
            <w:vMerge w:val="restart"/>
            <w:tcBorders>
              <w:top w:val="nil"/>
              <w:right w:val="nil"/>
            </w:tcBorders>
          </w:tcPr>
          <w:p w:rsidR="00D27375" w:rsidRPr="0015683C" w:rsidRDefault="00D27375" w:rsidP="0015683C">
            <w:pPr>
              <w:rPr>
                <w:rFonts w:cs="Times New Roman"/>
                <w:snapToGrid w:val="0"/>
              </w:rPr>
            </w:pPr>
          </w:p>
        </w:tc>
        <w:tc>
          <w:tcPr>
            <w:tcW w:w="2520" w:type="dxa"/>
            <w:vMerge w:val="restart"/>
            <w:vAlign w:val="center"/>
          </w:tcPr>
          <w:p w:rsidR="00D27375" w:rsidRPr="0015683C" w:rsidRDefault="00D27375" w:rsidP="0015683C">
            <w:pPr>
              <w:jc w:val="center"/>
              <w:rPr>
                <w:rFonts w:cs="Times New Roman"/>
                <w:snapToGrid w:val="0"/>
              </w:rPr>
            </w:pPr>
            <w:r w:rsidRPr="0015683C">
              <w:rPr>
                <w:rFonts w:hint="eastAsia"/>
                <w:snapToGrid w:val="0"/>
              </w:rPr>
              <w:t>伝　音　性　難　聴</w:t>
            </w:r>
          </w:p>
        </w:tc>
        <w:tc>
          <w:tcPr>
            <w:tcW w:w="230" w:type="dxa"/>
            <w:vMerge w:val="restart"/>
            <w:tcBorders>
              <w:top w:val="nil"/>
              <w:right w:val="nil"/>
            </w:tcBorders>
          </w:tcPr>
          <w:p w:rsidR="00D27375" w:rsidRPr="0015683C" w:rsidRDefault="00D27375" w:rsidP="0015683C">
            <w:pPr>
              <w:rPr>
                <w:rFonts w:cs="Times New Roman"/>
                <w:snapToGrid w:val="0"/>
              </w:rPr>
            </w:pPr>
          </w:p>
        </w:tc>
        <w:tc>
          <w:tcPr>
            <w:tcW w:w="1797" w:type="dxa"/>
            <w:vMerge/>
            <w:tcBorders>
              <w:top w:val="nil"/>
              <w:left w:val="nil"/>
              <w:bottom w:val="nil"/>
              <w:right w:val="nil"/>
            </w:tcBorders>
          </w:tcPr>
          <w:p w:rsidR="00D27375" w:rsidRPr="0015683C" w:rsidRDefault="00D27375" w:rsidP="0015683C">
            <w:pPr>
              <w:rPr>
                <w:rFonts w:cs="Times New Roman"/>
                <w:snapToGrid w:val="0"/>
              </w:rPr>
            </w:pPr>
          </w:p>
        </w:tc>
        <w:tc>
          <w:tcPr>
            <w:tcW w:w="851" w:type="dxa"/>
            <w:gridSpan w:val="3"/>
            <w:vMerge/>
            <w:tcBorders>
              <w:top w:val="nil"/>
              <w:left w:val="nil"/>
              <w:bottom w:val="nil"/>
              <w:right w:val="nil"/>
            </w:tcBorders>
          </w:tcPr>
          <w:p w:rsidR="00D27375" w:rsidRPr="0015683C" w:rsidRDefault="00D27375" w:rsidP="0015683C">
            <w:pPr>
              <w:rPr>
                <w:rFonts w:cs="Times New Roman"/>
                <w:snapToGrid w:val="0"/>
              </w:rPr>
            </w:pPr>
          </w:p>
        </w:tc>
        <w:tc>
          <w:tcPr>
            <w:tcW w:w="992" w:type="dxa"/>
            <w:tcBorders>
              <w:top w:val="nil"/>
            </w:tcBorders>
          </w:tcPr>
          <w:p w:rsidR="00D27375" w:rsidRPr="0015683C" w:rsidRDefault="00D27375" w:rsidP="0015683C">
            <w:pPr>
              <w:rPr>
                <w:rFonts w:cs="Times New Roman"/>
                <w:snapToGrid w:val="0"/>
              </w:rPr>
            </w:pPr>
          </w:p>
        </w:tc>
        <w:tc>
          <w:tcPr>
            <w:tcW w:w="992" w:type="dxa"/>
            <w:gridSpan w:val="2"/>
            <w:tcBorders>
              <w:top w:val="nil"/>
            </w:tcBorders>
          </w:tcPr>
          <w:p w:rsidR="00D27375" w:rsidRPr="0015683C" w:rsidRDefault="00D27375" w:rsidP="0015683C">
            <w:pPr>
              <w:rPr>
                <w:rFonts w:cs="Times New Roman"/>
                <w:snapToGrid w:val="0"/>
              </w:rPr>
            </w:pPr>
          </w:p>
        </w:tc>
        <w:tc>
          <w:tcPr>
            <w:tcW w:w="992" w:type="dxa"/>
            <w:tcBorders>
              <w:top w:val="nil"/>
            </w:tcBorders>
          </w:tcPr>
          <w:p w:rsidR="00D27375" w:rsidRPr="0015683C" w:rsidRDefault="00D27375" w:rsidP="0015683C">
            <w:pPr>
              <w:rPr>
                <w:rFonts w:cs="Times New Roman"/>
                <w:snapToGrid w:val="0"/>
              </w:rPr>
            </w:pPr>
          </w:p>
        </w:tc>
        <w:tc>
          <w:tcPr>
            <w:tcW w:w="993" w:type="dxa"/>
            <w:gridSpan w:val="2"/>
            <w:tcBorders>
              <w:top w:val="nil"/>
            </w:tcBorders>
          </w:tcPr>
          <w:p w:rsidR="00D27375" w:rsidRPr="0015683C" w:rsidRDefault="00D27375" w:rsidP="0015683C">
            <w:pPr>
              <w:rPr>
                <w:rFonts w:cs="Times New Roman"/>
                <w:snapToGrid w:val="0"/>
              </w:rPr>
            </w:pPr>
          </w:p>
        </w:tc>
        <w:tc>
          <w:tcPr>
            <w:tcW w:w="285" w:type="dxa"/>
            <w:tcBorders>
              <w:top w:val="nil"/>
              <w:bottom w:val="nil"/>
            </w:tcBorders>
          </w:tcPr>
          <w:p w:rsidR="00D27375" w:rsidRPr="0015683C" w:rsidRDefault="00D27375" w:rsidP="0015683C">
            <w:pPr>
              <w:rPr>
                <w:rFonts w:cs="Times New Roman"/>
                <w:snapToGrid w:val="0"/>
              </w:rPr>
            </w:pPr>
          </w:p>
        </w:tc>
      </w:tr>
      <w:tr w:rsidR="00D27375" w:rsidRPr="0015683C" w:rsidTr="008536CD">
        <w:trPr>
          <w:cantSplit/>
          <w:trHeight w:hRule="exact" w:val="300"/>
        </w:trPr>
        <w:tc>
          <w:tcPr>
            <w:tcW w:w="414" w:type="dxa"/>
            <w:vMerge/>
            <w:tcBorders>
              <w:bottom w:val="nil"/>
              <w:right w:val="nil"/>
            </w:tcBorders>
          </w:tcPr>
          <w:p w:rsidR="00D27375" w:rsidRPr="0015683C" w:rsidRDefault="00D27375" w:rsidP="0015683C">
            <w:pPr>
              <w:rPr>
                <w:rFonts w:cs="Times New Roman"/>
                <w:snapToGrid w:val="0"/>
              </w:rPr>
            </w:pPr>
          </w:p>
        </w:tc>
        <w:tc>
          <w:tcPr>
            <w:tcW w:w="2520" w:type="dxa"/>
            <w:vMerge/>
            <w:vAlign w:val="center"/>
          </w:tcPr>
          <w:p w:rsidR="00D27375" w:rsidRPr="0015683C" w:rsidRDefault="00D27375" w:rsidP="0015683C">
            <w:pPr>
              <w:rPr>
                <w:rFonts w:cs="Times New Roman"/>
                <w:snapToGrid w:val="0"/>
              </w:rPr>
            </w:pPr>
          </w:p>
        </w:tc>
        <w:tc>
          <w:tcPr>
            <w:tcW w:w="230" w:type="dxa"/>
            <w:vMerge/>
            <w:tcBorders>
              <w:bottom w:val="nil"/>
              <w:right w:val="nil"/>
            </w:tcBorders>
          </w:tcPr>
          <w:p w:rsidR="00D27375" w:rsidRPr="0015683C" w:rsidRDefault="00D27375" w:rsidP="0015683C">
            <w:pPr>
              <w:rPr>
                <w:rFonts w:cs="Times New Roman"/>
                <w:snapToGrid w:val="0"/>
              </w:rPr>
            </w:pPr>
          </w:p>
        </w:tc>
        <w:tc>
          <w:tcPr>
            <w:tcW w:w="1797" w:type="dxa"/>
            <w:vMerge/>
            <w:tcBorders>
              <w:top w:val="nil"/>
              <w:left w:val="nil"/>
              <w:bottom w:val="nil"/>
              <w:right w:val="nil"/>
            </w:tcBorders>
          </w:tcPr>
          <w:p w:rsidR="00D27375" w:rsidRPr="0015683C" w:rsidRDefault="00D27375" w:rsidP="0015683C">
            <w:pPr>
              <w:rPr>
                <w:rFonts w:cs="Times New Roman"/>
                <w:snapToGrid w:val="0"/>
              </w:rPr>
            </w:pPr>
          </w:p>
        </w:tc>
        <w:tc>
          <w:tcPr>
            <w:tcW w:w="851" w:type="dxa"/>
            <w:gridSpan w:val="3"/>
            <w:vMerge/>
            <w:tcBorders>
              <w:top w:val="nil"/>
              <w:left w:val="nil"/>
              <w:bottom w:val="nil"/>
              <w:right w:val="nil"/>
            </w:tcBorders>
          </w:tcPr>
          <w:p w:rsidR="00D27375" w:rsidRPr="0015683C" w:rsidRDefault="00D27375" w:rsidP="0015683C">
            <w:pPr>
              <w:rPr>
                <w:rFonts w:cs="Times New Roman"/>
                <w:snapToGrid w:val="0"/>
              </w:rPr>
            </w:pPr>
          </w:p>
        </w:tc>
        <w:tc>
          <w:tcPr>
            <w:tcW w:w="992" w:type="dxa"/>
          </w:tcPr>
          <w:p w:rsidR="00D27375" w:rsidRPr="0015683C" w:rsidRDefault="00D27375" w:rsidP="0015683C">
            <w:pPr>
              <w:rPr>
                <w:rFonts w:cs="Times New Roman"/>
                <w:snapToGrid w:val="0"/>
              </w:rPr>
            </w:pPr>
          </w:p>
        </w:tc>
        <w:tc>
          <w:tcPr>
            <w:tcW w:w="992" w:type="dxa"/>
            <w:gridSpan w:val="2"/>
          </w:tcPr>
          <w:p w:rsidR="00D27375" w:rsidRPr="0015683C" w:rsidRDefault="00D27375" w:rsidP="0015683C">
            <w:pPr>
              <w:rPr>
                <w:rFonts w:cs="Times New Roman"/>
                <w:snapToGrid w:val="0"/>
              </w:rPr>
            </w:pPr>
          </w:p>
        </w:tc>
        <w:tc>
          <w:tcPr>
            <w:tcW w:w="992" w:type="dxa"/>
          </w:tcPr>
          <w:p w:rsidR="00D27375" w:rsidRPr="0015683C" w:rsidRDefault="00D27375" w:rsidP="0015683C">
            <w:pPr>
              <w:rPr>
                <w:rFonts w:cs="Times New Roman"/>
                <w:snapToGrid w:val="0"/>
              </w:rPr>
            </w:pPr>
          </w:p>
        </w:tc>
        <w:tc>
          <w:tcPr>
            <w:tcW w:w="993" w:type="dxa"/>
            <w:gridSpan w:val="2"/>
          </w:tcPr>
          <w:p w:rsidR="00D27375" w:rsidRPr="0015683C" w:rsidRDefault="00D27375" w:rsidP="0015683C">
            <w:pPr>
              <w:rPr>
                <w:rFonts w:cs="Times New Roman"/>
                <w:snapToGrid w:val="0"/>
              </w:rPr>
            </w:pPr>
          </w:p>
        </w:tc>
        <w:tc>
          <w:tcPr>
            <w:tcW w:w="285" w:type="dxa"/>
            <w:tcBorders>
              <w:top w:val="nil"/>
              <w:bottom w:val="nil"/>
            </w:tcBorders>
          </w:tcPr>
          <w:p w:rsidR="00D27375" w:rsidRPr="0015683C" w:rsidRDefault="00D27375" w:rsidP="0015683C">
            <w:pPr>
              <w:rPr>
                <w:rFonts w:cs="Times New Roman"/>
                <w:snapToGrid w:val="0"/>
              </w:rPr>
            </w:pPr>
          </w:p>
        </w:tc>
      </w:tr>
      <w:tr w:rsidR="00D27375" w:rsidRPr="0015683C" w:rsidTr="008536CD">
        <w:trPr>
          <w:cantSplit/>
          <w:trHeight w:hRule="exact" w:val="300"/>
        </w:trPr>
        <w:tc>
          <w:tcPr>
            <w:tcW w:w="414" w:type="dxa"/>
            <w:vMerge w:val="restart"/>
            <w:tcBorders>
              <w:top w:val="nil"/>
              <w:right w:val="nil"/>
            </w:tcBorders>
          </w:tcPr>
          <w:p w:rsidR="00D27375" w:rsidRPr="0015683C" w:rsidRDefault="00D27375" w:rsidP="0015683C">
            <w:pPr>
              <w:rPr>
                <w:rFonts w:cs="Times New Roman"/>
                <w:snapToGrid w:val="0"/>
              </w:rPr>
            </w:pPr>
          </w:p>
        </w:tc>
        <w:tc>
          <w:tcPr>
            <w:tcW w:w="2520" w:type="dxa"/>
            <w:vMerge w:val="restart"/>
            <w:vAlign w:val="center"/>
          </w:tcPr>
          <w:p w:rsidR="00D27375" w:rsidRPr="0015683C" w:rsidRDefault="00D27375" w:rsidP="0015683C">
            <w:pPr>
              <w:jc w:val="center"/>
              <w:rPr>
                <w:rFonts w:cs="Times New Roman"/>
                <w:snapToGrid w:val="0"/>
              </w:rPr>
            </w:pPr>
            <w:r w:rsidRPr="0015683C">
              <w:rPr>
                <w:rFonts w:hint="eastAsia"/>
                <w:snapToGrid w:val="0"/>
              </w:rPr>
              <w:t>感　音　性　難　聴</w:t>
            </w:r>
          </w:p>
        </w:tc>
        <w:tc>
          <w:tcPr>
            <w:tcW w:w="230" w:type="dxa"/>
            <w:vMerge w:val="restart"/>
            <w:tcBorders>
              <w:top w:val="nil"/>
              <w:right w:val="nil"/>
            </w:tcBorders>
          </w:tcPr>
          <w:p w:rsidR="00D27375" w:rsidRPr="0015683C" w:rsidRDefault="00D27375" w:rsidP="0015683C">
            <w:pPr>
              <w:rPr>
                <w:rFonts w:cs="Times New Roman"/>
                <w:snapToGrid w:val="0"/>
              </w:rPr>
            </w:pPr>
          </w:p>
        </w:tc>
        <w:tc>
          <w:tcPr>
            <w:tcW w:w="1797" w:type="dxa"/>
            <w:vMerge/>
            <w:tcBorders>
              <w:top w:val="nil"/>
              <w:left w:val="nil"/>
              <w:bottom w:val="nil"/>
              <w:right w:val="nil"/>
            </w:tcBorders>
          </w:tcPr>
          <w:p w:rsidR="00D27375" w:rsidRPr="0015683C" w:rsidRDefault="00D27375" w:rsidP="0015683C">
            <w:pPr>
              <w:rPr>
                <w:rFonts w:cs="Times New Roman"/>
                <w:snapToGrid w:val="0"/>
              </w:rPr>
            </w:pPr>
          </w:p>
        </w:tc>
        <w:tc>
          <w:tcPr>
            <w:tcW w:w="851" w:type="dxa"/>
            <w:gridSpan w:val="3"/>
            <w:vMerge/>
            <w:tcBorders>
              <w:top w:val="nil"/>
              <w:left w:val="nil"/>
              <w:bottom w:val="nil"/>
              <w:right w:val="nil"/>
            </w:tcBorders>
          </w:tcPr>
          <w:p w:rsidR="00D27375" w:rsidRPr="0015683C" w:rsidRDefault="00D27375" w:rsidP="0015683C">
            <w:pPr>
              <w:rPr>
                <w:rFonts w:cs="Times New Roman"/>
                <w:snapToGrid w:val="0"/>
              </w:rPr>
            </w:pPr>
          </w:p>
        </w:tc>
        <w:tc>
          <w:tcPr>
            <w:tcW w:w="992" w:type="dxa"/>
          </w:tcPr>
          <w:p w:rsidR="00D27375" w:rsidRPr="0015683C" w:rsidRDefault="00D27375" w:rsidP="0015683C">
            <w:pPr>
              <w:rPr>
                <w:rFonts w:cs="Times New Roman"/>
                <w:snapToGrid w:val="0"/>
              </w:rPr>
            </w:pPr>
          </w:p>
        </w:tc>
        <w:tc>
          <w:tcPr>
            <w:tcW w:w="992" w:type="dxa"/>
            <w:gridSpan w:val="2"/>
          </w:tcPr>
          <w:p w:rsidR="00D27375" w:rsidRPr="0015683C" w:rsidRDefault="00D27375" w:rsidP="0015683C">
            <w:pPr>
              <w:rPr>
                <w:rFonts w:cs="Times New Roman"/>
                <w:snapToGrid w:val="0"/>
              </w:rPr>
            </w:pPr>
          </w:p>
        </w:tc>
        <w:tc>
          <w:tcPr>
            <w:tcW w:w="992" w:type="dxa"/>
          </w:tcPr>
          <w:p w:rsidR="00D27375" w:rsidRPr="0015683C" w:rsidRDefault="00D27375" w:rsidP="0015683C">
            <w:pPr>
              <w:rPr>
                <w:rFonts w:cs="Times New Roman"/>
                <w:snapToGrid w:val="0"/>
              </w:rPr>
            </w:pPr>
          </w:p>
        </w:tc>
        <w:tc>
          <w:tcPr>
            <w:tcW w:w="993" w:type="dxa"/>
            <w:gridSpan w:val="2"/>
          </w:tcPr>
          <w:p w:rsidR="00D27375" w:rsidRPr="0015683C" w:rsidRDefault="00D27375" w:rsidP="0015683C">
            <w:pPr>
              <w:rPr>
                <w:rFonts w:cs="Times New Roman"/>
                <w:snapToGrid w:val="0"/>
              </w:rPr>
            </w:pPr>
          </w:p>
        </w:tc>
        <w:tc>
          <w:tcPr>
            <w:tcW w:w="285" w:type="dxa"/>
            <w:tcBorders>
              <w:top w:val="nil"/>
              <w:bottom w:val="nil"/>
            </w:tcBorders>
          </w:tcPr>
          <w:p w:rsidR="00D27375" w:rsidRPr="0015683C" w:rsidRDefault="00D27375" w:rsidP="0015683C">
            <w:pPr>
              <w:rPr>
                <w:rFonts w:cs="Times New Roman"/>
                <w:snapToGrid w:val="0"/>
              </w:rPr>
            </w:pPr>
          </w:p>
        </w:tc>
      </w:tr>
      <w:tr w:rsidR="00D27375" w:rsidRPr="0015683C" w:rsidTr="008536CD">
        <w:trPr>
          <w:cantSplit/>
          <w:trHeight w:hRule="exact" w:val="300"/>
        </w:trPr>
        <w:tc>
          <w:tcPr>
            <w:tcW w:w="414" w:type="dxa"/>
            <w:vMerge/>
            <w:tcBorders>
              <w:bottom w:val="nil"/>
              <w:right w:val="nil"/>
            </w:tcBorders>
          </w:tcPr>
          <w:p w:rsidR="00D27375" w:rsidRPr="0015683C" w:rsidRDefault="00D27375" w:rsidP="0015683C">
            <w:pPr>
              <w:rPr>
                <w:rFonts w:cs="Times New Roman"/>
                <w:snapToGrid w:val="0"/>
              </w:rPr>
            </w:pPr>
          </w:p>
        </w:tc>
        <w:tc>
          <w:tcPr>
            <w:tcW w:w="2520" w:type="dxa"/>
            <w:vMerge/>
            <w:vAlign w:val="center"/>
          </w:tcPr>
          <w:p w:rsidR="00D27375" w:rsidRPr="0015683C" w:rsidRDefault="00D27375" w:rsidP="0015683C">
            <w:pPr>
              <w:rPr>
                <w:rFonts w:cs="Times New Roman"/>
                <w:snapToGrid w:val="0"/>
              </w:rPr>
            </w:pPr>
          </w:p>
        </w:tc>
        <w:tc>
          <w:tcPr>
            <w:tcW w:w="230" w:type="dxa"/>
            <w:vMerge/>
            <w:tcBorders>
              <w:bottom w:val="nil"/>
              <w:right w:val="nil"/>
            </w:tcBorders>
          </w:tcPr>
          <w:p w:rsidR="00D27375" w:rsidRPr="0015683C" w:rsidRDefault="00D27375" w:rsidP="0015683C">
            <w:pPr>
              <w:rPr>
                <w:rFonts w:cs="Times New Roman"/>
                <w:snapToGrid w:val="0"/>
              </w:rPr>
            </w:pPr>
          </w:p>
        </w:tc>
        <w:tc>
          <w:tcPr>
            <w:tcW w:w="1797" w:type="dxa"/>
            <w:vMerge/>
            <w:tcBorders>
              <w:top w:val="nil"/>
              <w:left w:val="nil"/>
              <w:bottom w:val="nil"/>
              <w:right w:val="nil"/>
            </w:tcBorders>
          </w:tcPr>
          <w:p w:rsidR="00D27375" w:rsidRPr="0015683C" w:rsidRDefault="00D27375" w:rsidP="0015683C">
            <w:pPr>
              <w:rPr>
                <w:rFonts w:cs="Times New Roman"/>
                <w:snapToGrid w:val="0"/>
              </w:rPr>
            </w:pPr>
          </w:p>
        </w:tc>
        <w:tc>
          <w:tcPr>
            <w:tcW w:w="851" w:type="dxa"/>
            <w:gridSpan w:val="3"/>
            <w:vMerge/>
            <w:tcBorders>
              <w:top w:val="nil"/>
              <w:left w:val="nil"/>
              <w:bottom w:val="nil"/>
              <w:right w:val="nil"/>
            </w:tcBorders>
          </w:tcPr>
          <w:p w:rsidR="00D27375" w:rsidRPr="0015683C" w:rsidRDefault="00D27375" w:rsidP="0015683C">
            <w:pPr>
              <w:rPr>
                <w:rFonts w:cs="Times New Roman"/>
                <w:snapToGrid w:val="0"/>
              </w:rPr>
            </w:pPr>
          </w:p>
        </w:tc>
        <w:tc>
          <w:tcPr>
            <w:tcW w:w="992" w:type="dxa"/>
          </w:tcPr>
          <w:p w:rsidR="00D27375" w:rsidRPr="0015683C" w:rsidRDefault="00D27375" w:rsidP="0015683C">
            <w:pPr>
              <w:rPr>
                <w:rFonts w:cs="Times New Roman"/>
                <w:snapToGrid w:val="0"/>
              </w:rPr>
            </w:pPr>
          </w:p>
        </w:tc>
        <w:tc>
          <w:tcPr>
            <w:tcW w:w="992" w:type="dxa"/>
            <w:gridSpan w:val="2"/>
          </w:tcPr>
          <w:p w:rsidR="00D27375" w:rsidRPr="0015683C" w:rsidRDefault="00D27375" w:rsidP="0015683C">
            <w:pPr>
              <w:rPr>
                <w:rFonts w:cs="Times New Roman"/>
                <w:snapToGrid w:val="0"/>
              </w:rPr>
            </w:pPr>
          </w:p>
        </w:tc>
        <w:tc>
          <w:tcPr>
            <w:tcW w:w="992" w:type="dxa"/>
          </w:tcPr>
          <w:p w:rsidR="00D27375" w:rsidRPr="0015683C" w:rsidRDefault="00D27375" w:rsidP="0015683C">
            <w:pPr>
              <w:rPr>
                <w:rFonts w:cs="Times New Roman"/>
                <w:snapToGrid w:val="0"/>
              </w:rPr>
            </w:pPr>
          </w:p>
        </w:tc>
        <w:tc>
          <w:tcPr>
            <w:tcW w:w="993" w:type="dxa"/>
            <w:gridSpan w:val="2"/>
          </w:tcPr>
          <w:p w:rsidR="00D27375" w:rsidRPr="0015683C" w:rsidRDefault="00D27375" w:rsidP="0015683C">
            <w:pPr>
              <w:rPr>
                <w:rFonts w:cs="Times New Roman"/>
                <w:snapToGrid w:val="0"/>
              </w:rPr>
            </w:pPr>
          </w:p>
        </w:tc>
        <w:tc>
          <w:tcPr>
            <w:tcW w:w="285" w:type="dxa"/>
            <w:tcBorders>
              <w:top w:val="nil"/>
              <w:bottom w:val="nil"/>
            </w:tcBorders>
          </w:tcPr>
          <w:p w:rsidR="00D27375" w:rsidRPr="0015683C" w:rsidRDefault="00D27375" w:rsidP="0015683C">
            <w:pPr>
              <w:rPr>
                <w:rFonts w:cs="Times New Roman"/>
                <w:snapToGrid w:val="0"/>
              </w:rPr>
            </w:pPr>
          </w:p>
        </w:tc>
      </w:tr>
      <w:tr w:rsidR="00D27375" w:rsidRPr="0015683C" w:rsidTr="008536CD">
        <w:trPr>
          <w:cantSplit/>
          <w:trHeight w:hRule="exact" w:val="300"/>
        </w:trPr>
        <w:tc>
          <w:tcPr>
            <w:tcW w:w="414" w:type="dxa"/>
            <w:vMerge w:val="restart"/>
            <w:tcBorders>
              <w:top w:val="nil"/>
              <w:right w:val="nil"/>
            </w:tcBorders>
          </w:tcPr>
          <w:p w:rsidR="00D27375" w:rsidRPr="0015683C" w:rsidRDefault="00D27375" w:rsidP="0015683C">
            <w:pPr>
              <w:rPr>
                <w:rFonts w:cs="Times New Roman"/>
                <w:snapToGrid w:val="0"/>
              </w:rPr>
            </w:pPr>
          </w:p>
        </w:tc>
        <w:tc>
          <w:tcPr>
            <w:tcW w:w="2520" w:type="dxa"/>
            <w:vMerge w:val="restart"/>
            <w:vAlign w:val="center"/>
          </w:tcPr>
          <w:p w:rsidR="00D27375" w:rsidRPr="0015683C" w:rsidRDefault="00D27375" w:rsidP="0015683C">
            <w:pPr>
              <w:jc w:val="center"/>
              <w:rPr>
                <w:rFonts w:cs="Times New Roman"/>
                <w:snapToGrid w:val="0"/>
              </w:rPr>
            </w:pPr>
            <w:r w:rsidRPr="0015683C">
              <w:rPr>
                <w:rFonts w:hint="eastAsia"/>
                <w:snapToGrid w:val="0"/>
              </w:rPr>
              <w:t>混　合　性　難　聴</w:t>
            </w:r>
          </w:p>
        </w:tc>
        <w:tc>
          <w:tcPr>
            <w:tcW w:w="230" w:type="dxa"/>
            <w:vMerge w:val="restart"/>
            <w:tcBorders>
              <w:top w:val="nil"/>
              <w:right w:val="nil"/>
            </w:tcBorders>
          </w:tcPr>
          <w:p w:rsidR="00D27375" w:rsidRPr="0015683C" w:rsidRDefault="00D27375" w:rsidP="0015683C">
            <w:pPr>
              <w:rPr>
                <w:rFonts w:cs="Times New Roman"/>
                <w:snapToGrid w:val="0"/>
              </w:rPr>
            </w:pPr>
          </w:p>
        </w:tc>
        <w:tc>
          <w:tcPr>
            <w:tcW w:w="1797" w:type="dxa"/>
            <w:vMerge/>
            <w:tcBorders>
              <w:top w:val="nil"/>
              <w:left w:val="nil"/>
              <w:bottom w:val="nil"/>
              <w:right w:val="nil"/>
            </w:tcBorders>
          </w:tcPr>
          <w:p w:rsidR="00D27375" w:rsidRPr="0015683C" w:rsidRDefault="00D27375" w:rsidP="0015683C">
            <w:pPr>
              <w:rPr>
                <w:rFonts w:cs="Times New Roman"/>
                <w:snapToGrid w:val="0"/>
              </w:rPr>
            </w:pPr>
          </w:p>
        </w:tc>
        <w:tc>
          <w:tcPr>
            <w:tcW w:w="851" w:type="dxa"/>
            <w:gridSpan w:val="3"/>
            <w:vMerge/>
            <w:tcBorders>
              <w:top w:val="nil"/>
              <w:left w:val="nil"/>
              <w:bottom w:val="nil"/>
              <w:right w:val="nil"/>
            </w:tcBorders>
          </w:tcPr>
          <w:p w:rsidR="00D27375" w:rsidRPr="0015683C" w:rsidRDefault="00D27375" w:rsidP="0015683C">
            <w:pPr>
              <w:rPr>
                <w:rFonts w:cs="Times New Roman"/>
                <w:snapToGrid w:val="0"/>
              </w:rPr>
            </w:pPr>
          </w:p>
        </w:tc>
        <w:tc>
          <w:tcPr>
            <w:tcW w:w="992" w:type="dxa"/>
          </w:tcPr>
          <w:p w:rsidR="00D27375" w:rsidRPr="0015683C" w:rsidRDefault="00D27375" w:rsidP="0015683C">
            <w:pPr>
              <w:rPr>
                <w:rFonts w:cs="Times New Roman"/>
                <w:snapToGrid w:val="0"/>
              </w:rPr>
            </w:pPr>
          </w:p>
        </w:tc>
        <w:tc>
          <w:tcPr>
            <w:tcW w:w="992" w:type="dxa"/>
            <w:gridSpan w:val="2"/>
          </w:tcPr>
          <w:p w:rsidR="00D27375" w:rsidRPr="0015683C" w:rsidRDefault="00D27375" w:rsidP="0015683C">
            <w:pPr>
              <w:rPr>
                <w:rFonts w:cs="Times New Roman"/>
                <w:snapToGrid w:val="0"/>
              </w:rPr>
            </w:pPr>
          </w:p>
        </w:tc>
        <w:tc>
          <w:tcPr>
            <w:tcW w:w="992" w:type="dxa"/>
          </w:tcPr>
          <w:p w:rsidR="00D27375" w:rsidRPr="0015683C" w:rsidRDefault="00D27375" w:rsidP="0015683C">
            <w:pPr>
              <w:rPr>
                <w:rFonts w:cs="Times New Roman"/>
                <w:snapToGrid w:val="0"/>
              </w:rPr>
            </w:pPr>
          </w:p>
        </w:tc>
        <w:tc>
          <w:tcPr>
            <w:tcW w:w="993" w:type="dxa"/>
            <w:gridSpan w:val="2"/>
          </w:tcPr>
          <w:p w:rsidR="00D27375" w:rsidRPr="0015683C" w:rsidRDefault="00D27375" w:rsidP="0015683C">
            <w:pPr>
              <w:rPr>
                <w:rFonts w:cs="Times New Roman"/>
                <w:snapToGrid w:val="0"/>
              </w:rPr>
            </w:pPr>
          </w:p>
        </w:tc>
        <w:tc>
          <w:tcPr>
            <w:tcW w:w="285" w:type="dxa"/>
            <w:tcBorders>
              <w:top w:val="nil"/>
              <w:bottom w:val="nil"/>
            </w:tcBorders>
          </w:tcPr>
          <w:p w:rsidR="00D27375" w:rsidRPr="0015683C" w:rsidRDefault="00D27375" w:rsidP="0015683C">
            <w:pPr>
              <w:rPr>
                <w:rFonts w:cs="Times New Roman"/>
                <w:snapToGrid w:val="0"/>
              </w:rPr>
            </w:pPr>
          </w:p>
        </w:tc>
      </w:tr>
      <w:tr w:rsidR="00D27375" w:rsidRPr="0015683C" w:rsidTr="008536CD">
        <w:trPr>
          <w:cantSplit/>
          <w:trHeight w:hRule="exact" w:val="300"/>
        </w:trPr>
        <w:tc>
          <w:tcPr>
            <w:tcW w:w="414" w:type="dxa"/>
            <w:vMerge/>
            <w:tcBorders>
              <w:bottom w:val="nil"/>
              <w:right w:val="nil"/>
            </w:tcBorders>
          </w:tcPr>
          <w:p w:rsidR="00D27375" w:rsidRPr="0015683C" w:rsidRDefault="00D27375" w:rsidP="0015683C">
            <w:pPr>
              <w:rPr>
                <w:rFonts w:cs="Times New Roman"/>
                <w:snapToGrid w:val="0"/>
              </w:rPr>
            </w:pPr>
          </w:p>
        </w:tc>
        <w:tc>
          <w:tcPr>
            <w:tcW w:w="2520" w:type="dxa"/>
            <w:vMerge/>
            <w:tcBorders>
              <w:bottom w:val="nil"/>
            </w:tcBorders>
          </w:tcPr>
          <w:p w:rsidR="00D27375" w:rsidRPr="0015683C" w:rsidRDefault="00D27375" w:rsidP="0015683C">
            <w:pPr>
              <w:rPr>
                <w:rFonts w:cs="Times New Roman"/>
                <w:snapToGrid w:val="0"/>
              </w:rPr>
            </w:pPr>
          </w:p>
        </w:tc>
        <w:tc>
          <w:tcPr>
            <w:tcW w:w="230" w:type="dxa"/>
            <w:vMerge/>
            <w:tcBorders>
              <w:bottom w:val="nil"/>
              <w:right w:val="nil"/>
            </w:tcBorders>
          </w:tcPr>
          <w:p w:rsidR="00D27375" w:rsidRPr="0015683C" w:rsidRDefault="00D27375" w:rsidP="0015683C">
            <w:pPr>
              <w:rPr>
                <w:rFonts w:cs="Times New Roman"/>
                <w:snapToGrid w:val="0"/>
              </w:rPr>
            </w:pPr>
          </w:p>
        </w:tc>
        <w:tc>
          <w:tcPr>
            <w:tcW w:w="1797" w:type="dxa"/>
            <w:vMerge/>
            <w:tcBorders>
              <w:top w:val="nil"/>
              <w:left w:val="nil"/>
              <w:bottom w:val="nil"/>
              <w:right w:val="nil"/>
            </w:tcBorders>
          </w:tcPr>
          <w:p w:rsidR="00D27375" w:rsidRPr="0015683C" w:rsidRDefault="00D27375" w:rsidP="0015683C">
            <w:pPr>
              <w:rPr>
                <w:rFonts w:cs="Times New Roman"/>
                <w:snapToGrid w:val="0"/>
              </w:rPr>
            </w:pPr>
          </w:p>
        </w:tc>
        <w:tc>
          <w:tcPr>
            <w:tcW w:w="851" w:type="dxa"/>
            <w:gridSpan w:val="3"/>
            <w:vMerge/>
            <w:tcBorders>
              <w:top w:val="nil"/>
              <w:left w:val="nil"/>
              <w:bottom w:val="nil"/>
              <w:right w:val="nil"/>
            </w:tcBorders>
          </w:tcPr>
          <w:p w:rsidR="00D27375" w:rsidRPr="0015683C" w:rsidRDefault="00D27375" w:rsidP="0015683C">
            <w:pPr>
              <w:rPr>
                <w:rFonts w:cs="Times New Roman"/>
                <w:snapToGrid w:val="0"/>
              </w:rPr>
            </w:pPr>
          </w:p>
        </w:tc>
        <w:tc>
          <w:tcPr>
            <w:tcW w:w="992" w:type="dxa"/>
          </w:tcPr>
          <w:p w:rsidR="00D27375" w:rsidRPr="0015683C" w:rsidRDefault="00D27375" w:rsidP="0015683C">
            <w:pPr>
              <w:rPr>
                <w:rFonts w:cs="Times New Roman"/>
                <w:snapToGrid w:val="0"/>
              </w:rPr>
            </w:pPr>
          </w:p>
        </w:tc>
        <w:tc>
          <w:tcPr>
            <w:tcW w:w="992" w:type="dxa"/>
            <w:gridSpan w:val="2"/>
          </w:tcPr>
          <w:p w:rsidR="00D27375" w:rsidRPr="0015683C" w:rsidRDefault="00D27375" w:rsidP="0015683C">
            <w:pPr>
              <w:rPr>
                <w:rFonts w:cs="Times New Roman"/>
                <w:snapToGrid w:val="0"/>
              </w:rPr>
            </w:pPr>
          </w:p>
        </w:tc>
        <w:tc>
          <w:tcPr>
            <w:tcW w:w="992" w:type="dxa"/>
          </w:tcPr>
          <w:p w:rsidR="00D27375" w:rsidRPr="0015683C" w:rsidRDefault="00D27375" w:rsidP="0015683C">
            <w:pPr>
              <w:rPr>
                <w:rFonts w:cs="Times New Roman"/>
                <w:snapToGrid w:val="0"/>
              </w:rPr>
            </w:pPr>
          </w:p>
        </w:tc>
        <w:tc>
          <w:tcPr>
            <w:tcW w:w="993" w:type="dxa"/>
            <w:gridSpan w:val="2"/>
          </w:tcPr>
          <w:p w:rsidR="00D27375" w:rsidRPr="0015683C" w:rsidRDefault="00D27375" w:rsidP="0015683C">
            <w:pPr>
              <w:rPr>
                <w:rFonts w:cs="Times New Roman"/>
                <w:snapToGrid w:val="0"/>
              </w:rPr>
            </w:pPr>
          </w:p>
        </w:tc>
        <w:tc>
          <w:tcPr>
            <w:tcW w:w="285" w:type="dxa"/>
            <w:tcBorders>
              <w:top w:val="nil"/>
              <w:bottom w:val="nil"/>
            </w:tcBorders>
          </w:tcPr>
          <w:p w:rsidR="00D27375" w:rsidRPr="0015683C" w:rsidRDefault="00D27375" w:rsidP="0015683C">
            <w:pPr>
              <w:rPr>
                <w:rFonts w:cs="Times New Roman"/>
                <w:snapToGrid w:val="0"/>
              </w:rPr>
            </w:pPr>
          </w:p>
        </w:tc>
      </w:tr>
      <w:tr w:rsidR="0015683C" w:rsidRPr="0015683C" w:rsidTr="008536CD">
        <w:trPr>
          <w:cantSplit/>
          <w:trHeight w:hRule="exact" w:val="300"/>
        </w:trPr>
        <w:tc>
          <w:tcPr>
            <w:tcW w:w="414" w:type="dxa"/>
            <w:tcBorders>
              <w:top w:val="nil"/>
              <w:bottom w:val="nil"/>
              <w:right w:val="nil"/>
            </w:tcBorders>
          </w:tcPr>
          <w:p w:rsidR="0015683C" w:rsidRPr="0015683C" w:rsidRDefault="0015683C" w:rsidP="0015683C">
            <w:pPr>
              <w:rPr>
                <w:rFonts w:cs="Times New Roman"/>
                <w:snapToGrid w:val="0"/>
              </w:rPr>
            </w:pPr>
          </w:p>
        </w:tc>
        <w:tc>
          <w:tcPr>
            <w:tcW w:w="2520" w:type="dxa"/>
            <w:tcBorders>
              <w:left w:val="nil"/>
              <w:bottom w:val="nil"/>
              <w:right w:val="nil"/>
            </w:tcBorders>
          </w:tcPr>
          <w:p w:rsidR="0015683C" w:rsidRPr="0015683C" w:rsidRDefault="0015683C" w:rsidP="0015683C">
            <w:pPr>
              <w:rPr>
                <w:rFonts w:cs="Times New Roman"/>
                <w:snapToGrid w:val="0"/>
              </w:rPr>
            </w:pPr>
          </w:p>
        </w:tc>
        <w:tc>
          <w:tcPr>
            <w:tcW w:w="230" w:type="dxa"/>
            <w:tcBorders>
              <w:top w:val="nil"/>
              <w:left w:val="nil"/>
              <w:bottom w:val="nil"/>
              <w:right w:val="nil"/>
            </w:tcBorders>
          </w:tcPr>
          <w:p w:rsidR="0015683C" w:rsidRPr="0015683C" w:rsidRDefault="0015683C" w:rsidP="0015683C">
            <w:pPr>
              <w:rPr>
                <w:rFonts w:cs="Times New Roman"/>
                <w:snapToGrid w:val="0"/>
              </w:rPr>
            </w:pPr>
          </w:p>
        </w:tc>
        <w:tc>
          <w:tcPr>
            <w:tcW w:w="1797" w:type="dxa"/>
            <w:vMerge/>
            <w:tcBorders>
              <w:top w:val="nil"/>
              <w:left w:val="nil"/>
              <w:bottom w:val="nil"/>
              <w:right w:val="nil"/>
            </w:tcBorders>
          </w:tcPr>
          <w:p w:rsidR="0015683C" w:rsidRPr="0015683C" w:rsidRDefault="0015683C" w:rsidP="0015683C">
            <w:pPr>
              <w:rPr>
                <w:rFonts w:cs="Times New Roman"/>
                <w:snapToGrid w:val="0"/>
              </w:rPr>
            </w:pPr>
          </w:p>
        </w:tc>
        <w:tc>
          <w:tcPr>
            <w:tcW w:w="851" w:type="dxa"/>
            <w:gridSpan w:val="3"/>
            <w:vMerge/>
            <w:tcBorders>
              <w:top w:val="nil"/>
              <w:left w:val="nil"/>
              <w:bottom w:val="nil"/>
              <w:right w:val="nil"/>
            </w:tcBorders>
          </w:tcPr>
          <w:p w:rsidR="0015683C" w:rsidRPr="0015683C" w:rsidRDefault="0015683C" w:rsidP="0015683C">
            <w:pPr>
              <w:rPr>
                <w:rFonts w:cs="Times New Roman"/>
                <w:snapToGrid w:val="0"/>
              </w:rPr>
            </w:pPr>
          </w:p>
        </w:tc>
        <w:tc>
          <w:tcPr>
            <w:tcW w:w="992" w:type="dxa"/>
          </w:tcPr>
          <w:p w:rsidR="0015683C" w:rsidRPr="0015683C" w:rsidRDefault="0015683C" w:rsidP="0015683C">
            <w:pPr>
              <w:rPr>
                <w:rFonts w:cs="Times New Roman"/>
                <w:snapToGrid w:val="0"/>
              </w:rPr>
            </w:pPr>
          </w:p>
        </w:tc>
        <w:tc>
          <w:tcPr>
            <w:tcW w:w="992" w:type="dxa"/>
            <w:gridSpan w:val="2"/>
          </w:tcPr>
          <w:p w:rsidR="0015683C" w:rsidRPr="0015683C" w:rsidRDefault="0015683C" w:rsidP="0015683C">
            <w:pPr>
              <w:rPr>
                <w:rFonts w:cs="Times New Roman"/>
                <w:snapToGrid w:val="0"/>
              </w:rPr>
            </w:pPr>
          </w:p>
        </w:tc>
        <w:tc>
          <w:tcPr>
            <w:tcW w:w="992" w:type="dxa"/>
          </w:tcPr>
          <w:p w:rsidR="0015683C" w:rsidRPr="0015683C" w:rsidRDefault="0015683C" w:rsidP="0015683C">
            <w:pPr>
              <w:rPr>
                <w:rFonts w:cs="Times New Roman"/>
                <w:snapToGrid w:val="0"/>
              </w:rPr>
            </w:pPr>
          </w:p>
        </w:tc>
        <w:tc>
          <w:tcPr>
            <w:tcW w:w="993" w:type="dxa"/>
            <w:gridSpan w:val="2"/>
          </w:tcPr>
          <w:p w:rsidR="0015683C" w:rsidRPr="0015683C" w:rsidRDefault="0015683C" w:rsidP="0015683C">
            <w:pPr>
              <w:rPr>
                <w:rFonts w:cs="Times New Roman"/>
                <w:snapToGrid w:val="0"/>
              </w:rPr>
            </w:pPr>
          </w:p>
        </w:tc>
        <w:tc>
          <w:tcPr>
            <w:tcW w:w="285" w:type="dxa"/>
            <w:tcBorders>
              <w:top w:val="nil"/>
              <w:bottom w:val="nil"/>
            </w:tcBorders>
          </w:tcPr>
          <w:p w:rsidR="0015683C" w:rsidRPr="0015683C" w:rsidRDefault="0015683C" w:rsidP="0015683C">
            <w:pPr>
              <w:rPr>
                <w:rFonts w:cs="Times New Roman"/>
                <w:snapToGrid w:val="0"/>
              </w:rPr>
            </w:pPr>
          </w:p>
        </w:tc>
      </w:tr>
      <w:tr w:rsidR="0015683C" w:rsidRPr="0015683C" w:rsidTr="008536CD">
        <w:trPr>
          <w:cantSplit/>
          <w:trHeight w:hRule="exact" w:val="300"/>
        </w:trPr>
        <w:tc>
          <w:tcPr>
            <w:tcW w:w="2934" w:type="dxa"/>
            <w:gridSpan w:val="2"/>
            <w:tcBorders>
              <w:top w:val="nil"/>
              <w:bottom w:val="nil"/>
              <w:right w:val="nil"/>
            </w:tcBorders>
            <w:vAlign w:val="center"/>
          </w:tcPr>
          <w:p w:rsidR="0015683C" w:rsidRPr="0015683C" w:rsidRDefault="0015683C" w:rsidP="0015683C">
            <w:pPr>
              <w:rPr>
                <w:rFonts w:cs="Times New Roman"/>
                <w:snapToGrid w:val="0"/>
              </w:rPr>
            </w:pPr>
            <w:r w:rsidRPr="0015683C">
              <w:rPr>
                <w:rFonts w:hint="eastAsia"/>
                <w:snapToGrid w:val="0"/>
              </w:rPr>
              <w:t xml:space="preserve">　</w:t>
            </w:r>
            <w:r w:rsidRPr="0015683C">
              <w:rPr>
                <w:snapToGrid w:val="0"/>
              </w:rPr>
              <w:t>(</w:t>
            </w:r>
            <w:r w:rsidRPr="0015683C">
              <w:rPr>
                <w:rFonts w:hint="eastAsia"/>
                <w:snapToGrid w:val="0"/>
              </w:rPr>
              <w:t>３</w:t>
            </w:r>
            <w:r w:rsidRPr="0015683C">
              <w:rPr>
                <w:snapToGrid w:val="0"/>
              </w:rPr>
              <w:t>)</w:t>
            </w:r>
            <w:r w:rsidRPr="0015683C">
              <w:rPr>
                <w:rFonts w:hint="eastAsia"/>
                <w:snapToGrid w:val="0"/>
              </w:rPr>
              <w:t xml:space="preserve">　鼓膜の状態</w:t>
            </w:r>
          </w:p>
        </w:tc>
        <w:tc>
          <w:tcPr>
            <w:tcW w:w="230" w:type="dxa"/>
            <w:tcBorders>
              <w:top w:val="nil"/>
              <w:left w:val="nil"/>
              <w:bottom w:val="nil"/>
              <w:right w:val="nil"/>
            </w:tcBorders>
          </w:tcPr>
          <w:p w:rsidR="0015683C" w:rsidRPr="0015683C" w:rsidRDefault="0015683C" w:rsidP="0015683C">
            <w:pPr>
              <w:rPr>
                <w:rFonts w:cs="Times New Roman"/>
                <w:snapToGrid w:val="0"/>
              </w:rPr>
            </w:pPr>
          </w:p>
        </w:tc>
        <w:tc>
          <w:tcPr>
            <w:tcW w:w="1797" w:type="dxa"/>
            <w:vMerge/>
            <w:tcBorders>
              <w:top w:val="nil"/>
              <w:left w:val="nil"/>
              <w:bottom w:val="nil"/>
              <w:right w:val="nil"/>
            </w:tcBorders>
          </w:tcPr>
          <w:p w:rsidR="0015683C" w:rsidRPr="0015683C" w:rsidRDefault="0015683C" w:rsidP="0015683C">
            <w:pPr>
              <w:rPr>
                <w:rFonts w:cs="Times New Roman"/>
                <w:snapToGrid w:val="0"/>
              </w:rPr>
            </w:pPr>
          </w:p>
        </w:tc>
        <w:tc>
          <w:tcPr>
            <w:tcW w:w="851" w:type="dxa"/>
            <w:gridSpan w:val="3"/>
            <w:vMerge/>
            <w:tcBorders>
              <w:top w:val="nil"/>
              <w:left w:val="nil"/>
              <w:bottom w:val="nil"/>
              <w:right w:val="nil"/>
            </w:tcBorders>
          </w:tcPr>
          <w:p w:rsidR="0015683C" w:rsidRPr="0015683C" w:rsidRDefault="0015683C" w:rsidP="0015683C">
            <w:pPr>
              <w:rPr>
                <w:rFonts w:cs="Times New Roman"/>
                <w:snapToGrid w:val="0"/>
              </w:rPr>
            </w:pPr>
          </w:p>
        </w:tc>
        <w:tc>
          <w:tcPr>
            <w:tcW w:w="992" w:type="dxa"/>
          </w:tcPr>
          <w:p w:rsidR="0015683C" w:rsidRPr="0015683C" w:rsidRDefault="0015683C" w:rsidP="0015683C">
            <w:pPr>
              <w:rPr>
                <w:rFonts w:cs="Times New Roman"/>
                <w:snapToGrid w:val="0"/>
              </w:rPr>
            </w:pPr>
          </w:p>
        </w:tc>
        <w:tc>
          <w:tcPr>
            <w:tcW w:w="992" w:type="dxa"/>
            <w:gridSpan w:val="2"/>
          </w:tcPr>
          <w:p w:rsidR="0015683C" w:rsidRPr="0015683C" w:rsidRDefault="0015683C" w:rsidP="0015683C">
            <w:pPr>
              <w:rPr>
                <w:rFonts w:cs="Times New Roman"/>
                <w:snapToGrid w:val="0"/>
              </w:rPr>
            </w:pPr>
          </w:p>
        </w:tc>
        <w:tc>
          <w:tcPr>
            <w:tcW w:w="992" w:type="dxa"/>
          </w:tcPr>
          <w:p w:rsidR="0015683C" w:rsidRPr="0015683C" w:rsidRDefault="0015683C" w:rsidP="0015683C">
            <w:pPr>
              <w:rPr>
                <w:rFonts w:cs="Times New Roman"/>
                <w:snapToGrid w:val="0"/>
              </w:rPr>
            </w:pPr>
          </w:p>
        </w:tc>
        <w:tc>
          <w:tcPr>
            <w:tcW w:w="993" w:type="dxa"/>
            <w:gridSpan w:val="2"/>
          </w:tcPr>
          <w:p w:rsidR="0015683C" w:rsidRPr="0015683C" w:rsidRDefault="0015683C" w:rsidP="0015683C">
            <w:pPr>
              <w:rPr>
                <w:rFonts w:cs="Times New Roman"/>
                <w:snapToGrid w:val="0"/>
              </w:rPr>
            </w:pPr>
          </w:p>
        </w:tc>
        <w:tc>
          <w:tcPr>
            <w:tcW w:w="285" w:type="dxa"/>
            <w:tcBorders>
              <w:top w:val="nil"/>
              <w:bottom w:val="nil"/>
            </w:tcBorders>
          </w:tcPr>
          <w:p w:rsidR="0015683C" w:rsidRPr="0015683C" w:rsidRDefault="0015683C" w:rsidP="0015683C">
            <w:pPr>
              <w:rPr>
                <w:rFonts w:cs="Times New Roman"/>
                <w:snapToGrid w:val="0"/>
              </w:rPr>
            </w:pPr>
          </w:p>
        </w:tc>
      </w:tr>
      <w:tr w:rsidR="0015683C" w:rsidRPr="0015683C" w:rsidTr="008536CD">
        <w:trPr>
          <w:cantSplit/>
          <w:trHeight w:hRule="exact" w:val="300"/>
        </w:trPr>
        <w:tc>
          <w:tcPr>
            <w:tcW w:w="414" w:type="dxa"/>
            <w:tcBorders>
              <w:top w:val="nil"/>
              <w:bottom w:val="nil"/>
              <w:right w:val="nil"/>
            </w:tcBorders>
          </w:tcPr>
          <w:p w:rsidR="0015683C" w:rsidRPr="0015683C" w:rsidRDefault="0015683C" w:rsidP="0015683C">
            <w:pPr>
              <w:rPr>
                <w:rFonts w:cs="Times New Roman"/>
                <w:snapToGrid w:val="0"/>
              </w:rPr>
            </w:pPr>
          </w:p>
        </w:tc>
        <w:tc>
          <w:tcPr>
            <w:tcW w:w="2520" w:type="dxa"/>
            <w:tcBorders>
              <w:top w:val="nil"/>
              <w:left w:val="nil"/>
              <w:bottom w:val="nil"/>
              <w:right w:val="nil"/>
            </w:tcBorders>
          </w:tcPr>
          <w:p w:rsidR="0015683C" w:rsidRPr="0015683C" w:rsidRDefault="0015683C" w:rsidP="0015683C">
            <w:pPr>
              <w:rPr>
                <w:rFonts w:cs="Times New Roman"/>
                <w:snapToGrid w:val="0"/>
              </w:rPr>
            </w:pPr>
            <w:r w:rsidRPr="0015683C">
              <w:rPr>
                <w:rFonts w:hint="eastAsia"/>
                <w:snapToGrid w:val="0"/>
              </w:rPr>
              <w:t xml:space="preserve">　　（右）　　（左）</w:t>
            </w:r>
          </w:p>
        </w:tc>
        <w:tc>
          <w:tcPr>
            <w:tcW w:w="230" w:type="dxa"/>
            <w:tcBorders>
              <w:top w:val="nil"/>
              <w:left w:val="nil"/>
              <w:bottom w:val="nil"/>
              <w:right w:val="nil"/>
            </w:tcBorders>
          </w:tcPr>
          <w:p w:rsidR="0015683C" w:rsidRPr="0015683C" w:rsidRDefault="0015683C" w:rsidP="0015683C">
            <w:pPr>
              <w:rPr>
                <w:rFonts w:cs="Times New Roman"/>
                <w:snapToGrid w:val="0"/>
              </w:rPr>
            </w:pPr>
          </w:p>
        </w:tc>
        <w:tc>
          <w:tcPr>
            <w:tcW w:w="1797" w:type="dxa"/>
            <w:vMerge/>
            <w:tcBorders>
              <w:top w:val="nil"/>
              <w:left w:val="nil"/>
              <w:bottom w:val="nil"/>
              <w:right w:val="nil"/>
            </w:tcBorders>
          </w:tcPr>
          <w:p w:rsidR="0015683C" w:rsidRPr="0015683C" w:rsidRDefault="0015683C" w:rsidP="0015683C">
            <w:pPr>
              <w:rPr>
                <w:rFonts w:cs="Times New Roman"/>
                <w:snapToGrid w:val="0"/>
              </w:rPr>
            </w:pPr>
          </w:p>
        </w:tc>
        <w:tc>
          <w:tcPr>
            <w:tcW w:w="851" w:type="dxa"/>
            <w:gridSpan w:val="3"/>
            <w:vMerge/>
            <w:tcBorders>
              <w:top w:val="nil"/>
              <w:left w:val="nil"/>
              <w:bottom w:val="nil"/>
              <w:right w:val="nil"/>
            </w:tcBorders>
          </w:tcPr>
          <w:p w:rsidR="0015683C" w:rsidRPr="0015683C" w:rsidRDefault="0015683C" w:rsidP="0015683C">
            <w:pPr>
              <w:rPr>
                <w:rFonts w:cs="Times New Roman"/>
                <w:snapToGrid w:val="0"/>
              </w:rPr>
            </w:pPr>
          </w:p>
        </w:tc>
        <w:tc>
          <w:tcPr>
            <w:tcW w:w="992" w:type="dxa"/>
          </w:tcPr>
          <w:p w:rsidR="0015683C" w:rsidRPr="0015683C" w:rsidRDefault="0015683C" w:rsidP="0015683C">
            <w:pPr>
              <w:rPr>
                <w:rFonts w:cs="Times New Roman"/>
                <w:snapToGrid w:val="0"/>
              </w:rPr>
            </w:pPr>
          </w:p>
        </w:tc>
        <w:tc>
          <w:tcPr>
            <w:tcW w:w="992" w:type="dxa"/>
            <w:gridSpan w:val="2"/>
          </w:tcPr>
          <w:p w:rsidR="0015683C" w:rsidRPr="0015683C" w:rsidRDefault="0015683C" w:rsidP="0015683C">
            <w:pPr>
              <w:rPr>
                <w:rFonts w:cs="Times New Roman"/>
                <w:snapToGrid w:val="0"/>
              </w:rPr>
            </w:pPr>
          </w:p>
        </w:tc>
        <w:tc>
          <w:tcPr>
            <w:tcW w:w="992" w:type="dxa"/>
          </w:tcPr>
          <w:p w:rsidR="0015683C" w:rsidRPr="0015683C" w:rsidRDefault="0015683C" w:rsidP="0015683C">
            <w:pPr>
              <w:rPr>
                <w:rFonts w:cs="Times New Roman"/>
                <w:snapToGrid w:val="0"/>
              </w:rPr>
            </w:pPr>
          </w:p>
        </w:tc>
        <w:tc>
          <w:tcPr>
            <w:tcW w:w="993" w:type="dxa"/>
            <w:gridSpan w:val="2"/>
          </w:tcPr>
          <w:p w:rsidR="0015683C" w:rsidRPr="0015683C" w:rsidRDefault="0015683C" w:rsidP="0015683C">
            <w:pPr>
              <w:rPr>
                <w:rFonts w:cs="Times New Roman"/>
                <w:snapToGrid w:val="0"/>
              </w:rPr>
            </w:pPr>
          </w:p>
        </w:tc>
        <w:tc>
          <w:tcPr>
            <w:tcW w:w="285" w:type="dxa"/>
            <w:tcBorders>
              <w:top w:val="nil"/>
              <w:bottom w:val="nil"/>
            </w:tcBorders>
          </w:tcPr>
          <w:p w:rsidR="0015683C" w:rsidRPr="0015683C" w:rsidRDefault="0015683C" w:rsidP="0015683C">
            <w:pPr>
              <w:rPr>
                <w:rFonts w:cs="Times New Roman"/>
                <w:snapToGrid w:val="0"/>
              </w:rPr>
            </w:pPr>
          </w:p>
        </w:tc>
      </w:tr>
      <w:tr w:rsidR="0015683C" w:rsidRPr="0015683C" w:rsidTr="008536CD">
        <w:trPr>
          <w:cantSplit/>
          <w:trHeight w:hRule="exact" w:val="300"/>
        </w:trPr>
        <w:tc>
          <w:tcPr>
            <w:tcW w:w="414" w:type="dxa"/>
            <w:tcBorders>
              <w:top w:val="nil"/>
              <w:bottom w:val="nil"/>
              <w:right w:val="nil"/>
            </w:tcBorders>
          </w:tcPr>
          <w:p w:rsidR="0015683C" w:rsidRPr="0015683C" w:rsidRDefault="0015683C" w:rsidP="0015683C">
            <w:pPr>
              <w:rPr>
                <w:rFonts w:cs="Times New Roman"/>
                <w:snapToGrid w:val="0"/>
              </w:rPr>
            </w:pPr>
            <w:r w:rsidRPr="0015683C">
              <w:rPr>
                <w:noProof/>
              </w:rPr>
              <w:drawing>
                <wp:anchor distT="0" distB="0" distL="114300" distR="114300" simplePos="0" relativeHeight="251674624" behindDoc="1" locked="0" layoutInCell="0" allowOverlap="1" wp14:anchorId="684CF64A" wp14:editId="6B91510B">
                  <wp:simplePos x="0" y="0"/>
                  <wp:positionH relativeFrom="column">
                    <wp:posOffset>558165</wp:posOffset>
                  </wp:positionH>
                  <wp:positionV relativeFrom="paragraph">
                    <wp:posOffset>52070</wp:posOffset>
                  </wp:positionV>
                  <wp:extent cx="1790700" cy="904875"/>
                  <wp:effectExtent l="0" t="0" r="0" b="9525"/>
                  <wp:wrapNone/>
                  <wp:docPr id="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20" w:type="dxa"/>
            <w:tcBorders>
              <w:top w:val="nil"/>
              <w:left w:val="nil"/>
              <w:bottom w:val="nil"/>
              <w:right w:val="nil"/>
            </w:tcBorders>
          </w:tcPr>
          <w:p w:rsidR="0015683C" w:rsidRPr="0015683C" w:rsidRDefault="0015683C" w:rsidP="0015683C">
            <w:pPr>
              <w:rPr>
                <w:rFonts w:cs="Times New Roman"/>
                <w:snapToGrid w:val="0"/>
              </w:rPr>
            </w:pPr>
          </w:p>
        </w:tc>
        <w:tc>
          <w:tcPr>
            <w:tcW w:w="230" w:type="dxa"/>
            <w:tcBorders>
              <w:top w:val="nil"/>
              <w:left w:val="nil"/>
              <w:bottom w:val="nil"/>
              <w:right w:val="nil"/>
            </w:tcBorders>
          </w:tcPr>
          <w:p w:rsidR="0015683C" w:rsidRPr="0015683C" w:rsidRDefault="0015683C" w:rsidP="0015683C">
            <w:pPr>
              <w:rPr>
                <w:rFonts w:cs="Times New Roman"/>
                <w:snapToGrid w:val="0"/>
              </w:rPr>
            </w:pPr>
          </w:p>
        </w:tc>
        <w:tc>
          <w:tcPr>
            <w:tcW w:w="1797" w:type="dxa"/>
            <w:vMerge/>
            <w:tcBorders>
              <w:top w:val="nil"/>
              <w:left w:val="nil"/>
              <w:bottom w:val="nil"/>
              <w:right w:val="nil"/>
            </w:tcBorders>
          </w:tcPr>
          <w:p w:rsidR="0015683C" w:rsidRPr="0015683C" w:rsidRDefault="0015683C" w:rsidP="0015683C">
            <w:pPr>
              <w:rPr>
                <w:rFonts w:cs="Times New Roman"/>
                <w:snapToGrid w:val="0"/>
              </w:rPr>
            </w:pPr>
          </w:p>
        </w:tc>
        <w:tc>
          <w:tcPr>
            <w:tcW w:w="851" w:type="dxa"/>
            <w:gridSpan w:val="3"/>
            <w:vMerge/>
            <w:tcBorders>
              <w:top w:val="nil"/>
              <w:left w:val="nil"/>
              <w:bottom w:val="nil"/>
              <w:right w:val="nil"/>
            </w:tcBorders>
          </w:tcPr>
          <w:p w:rsidR="0015683C" w:rsidRPr="0015683C" w:rsidRDefault="0015683C" w:rsidP="0015683C">
            <w:pPr>
              <w:rPr>
                <w:rFonts w:cs="Times New Roman"/>
                <w:snapToGrid w:val="0"/>
              </w:rPr>
            </w:pPr>
          </w:p>
        </w:tc>
        <w:tc>
          <w:tcPr>
            <w:tcW w:w="992" w:type="dxa"/>
            <w:tcBorders>
              <w:bottom w:val="nil"/>
            </w:tcBorders>
          </w:tcPr>
          <w:p w:rsidR="0015683C" w:rsidRPr="0015683C" w:rsidRDefault="0015683C" w:rsidP="0015683C">
            <w:pPr>
              <w:rPr>
                <w:rFonts w:cs="Times New Roman"/>
                <w:snapToGrid w:val="0"/>
              </w:rPr>
            </w:pPr>
          </w:p>
        </w:tc>
        <w:tc>
          <w:tcPr>
            <w:tcW w:w="992" w:type="dxa"/>
            <w:gridSpan w:val="2"/>
            <w:tcBorders>
              <w:bottom w:val="nil"/>
            </w:tcBorders>
          </w:tcPr>
          <w:p w:rsidR="0015683C" w:rsidRPr="0015683C" w:rsidRDefault="0015683C" w:rsidP="0015683C">
            <w:pPr>
              <w:rPr>
                <w:rFonts w:cs="Times New Roman"/>
                <w:snapToGrid w:val="0"/>
              </w:rPr>
            </w:pPr>
          </w:p>
        </w:tc>
        <w:tc>
          <w:tcPr>
            <w:tcW w:w="992" w:type="dxa"/>
            <w:tcBorders>
              <w:bottom w:val="nil"/>
            </w:tcBorders>
          </w:tcPr>
          <w:p w:rsidR="0015683C" w:rsidRPr="0015683C" w:rsidRDefault="0015683C" w:rsidP="0015683C">
            <w:pPr>
              <w:rPr>
                <w:rFonts w:cs="Times New Roman"/>
                <w:snapToGrid w:val="0"/>
              </w:rPr>
            </w:pPr>
          </w:p>
        </w:tc>
        <w:tc>
          <w:tcPr>
            <w:tcW w:w="993" w:type="dxa"/>
            <w:gridSpan w:val="2"/>
            <w:tcBorders>
              <w:bottom w:val="nil"/>
            </w:tcBorders>
          </w:tcPr>
          <w:p w:rsidR="0015683C" w:rsidRPr="0015683C" w:rsidRDefault="0015683C" w:rsidP="0015683C">
            <w:pPr>
              <w:rPr>
                <w:rFonts w:cs="Times New Roman"/>
                <w:snapToGrid w:val="0"/>
              </w:rPr>
            </w:pPr>
          </w:p>
        </w:tc>
        <w:tc>
          <w:tcPr>
            <w:tcW w:w="285" w:type="dxa"/>
            <w:tcBorders>
              <w:top w:val="nil"/>
              <w:bottom w:val="nil"/>
            </w:tcBorders>
          </w:tcPr>
          <w:p w:rsidR="0015683C" w:rsidRPr="0015683C" w:rsidRDefault="0015683C" w:rsidP="0015683C">
            <w:pPr>
              <w:rPr>
                <w:rFonts w:cs="Times New Roman"/>
                <w:snapToGrid w:val="0"/>
              </w:rPr>
            </w:pPr>
          </w:p>
        </w:tc>
      </w:tr>
      <w:tr w:rsidR="0015683C" w:rsidRPr="0015683C" w:rsidTr="008536CD">
        <w:trPr>
          <w:cantSplit/>
          <w:trHeight w:hRule="exact" w:val="388"/>
        </w:trPr>
        <w:tc>
          <w:tcPr>
            <w:tcW w:w="414" w:type="dxa"/>
            <w:tcBorders>
              <w:top w:val="nil"/>
              <w:bottom w:val="nil"/>
              <w:right w:val="nil"/>
            </w:tcBorders>
          </w:tcPr>
          <w:p w:rsidR="0015683C" w:rsidRPr="0015683C" w:rsidRDefault="0015683C" w:rsidP="0015683C">
            <w:pPr>
              <w:rPr>
                <w:rFonts w:cs="Times New Roman"/>
                <w:snapToGrid w:val="0"/>
              </w:rPr>
            </w:pPr>
          </w:p>
        </w:tc>
        <w:tc>
          <w:tcPr>
            <w:tcW w:w="2520" w:type="dxa"/>
            <w:tcBorders>
              <w:top w:val="nil"/>
              <w:left w:val="nil"/>
              <w:bottom w:val="nil"/>
              <w:right w:val="nil"/>
            </w:tcBorders>
          </w:tcPr>
          <w:p w:rsidR="0015683C" w:rsidRPr="0015683C" w:rsidRDefault="0015683C" w:rsidP="0015683C">
            <w:pPr>
              <w:rPr>
                <w:rFonts w:cs="Times New Roman"/>
                <w:snapToGrid w:val="0"/>
              </w:rPr>
            </w:pPr>
          </w:p>
        </w:tc>
        <w:tc>
          <w:tcPr>
            <w:tcW w:w="230" w:type="dxa"/>
            <w:tcBorders>
              <w:top w:val="nil"/>
              <w:left w:val="nil"/>
              <w:bottom w:val="nil"/>
              <w:right w:val="nil"/>
            </w:tcBorders>
          </w:tcPr>
          <w:p w:rsidR="0015683C" w:rsidRPr="0015683C" w:rsidRDefault="0015683C" w:rsidP="0015683C">
            <w:pPr>
              <w:rPr>
                <w:rFonts w:cs="Times New Roman"/>
                <w:snapToGrid w:val="0"/>
              </w:rPr>
            </w:pPr>
          </w:p>
        </w:tc>
        <w:tc>
          <w:tcPr>
            <w:tcW w:w="1797" w:type="dxa"/>
            <w:vMerge/>
            <w:tcBorders>
              <w:top w:val="nil"/>
              <w:left w:val="nil"/>
              <w:bottom w:val="nil"/>
              <w:right w:val="nil"/>
            </w:tcBorders>
          </w:tcPr>
          <w:p w:rsidR="0015683C" w:rsidRPr="0015683C" w:rsidRDefault="0015683C" w:rsidP="0015683C">
            <w:pPr>
              <w:rPr>
                <w:rFonts w:cs="Times New Roman"/>
                <w:snapToGrid w:val="0"/>
              </w:rPr>
            </w:pPr>
          </w:p>
        </w:tc>
        <w:tc>
          <w:tcPr>
            <w:tcW w:w="851" w:type="dxa"/>
            <w:gridSpan w:val="3"/>
            <w:vMerge/>
            <w:tcBorders>
              <w:top w:val="nil"/>
              <w:left w:val="nil"/>
              <w:bottom w:val="nil"/>
              <w:right w:val="nil"/>
            </w:tcBorders>
          </w:tcPr>
          <w:p w:rsidR="0015683C" w:rsidRPr="0015683C" w:rsidRDefault="0015683C" w:rsidP="0015683C">
            <w:pPr>
              <w:rPr>
                <w:rFonts w:cs="Times New Roman"/>
                <w:snapToGrid w:val="0"/>
              </w:rPr>
            </w:pPr>
          </w:p>
        </w:tc>
        <w:tc>
          <w:tcPr>
            <w:tcW w:w="992" w:type="dxa"/>
          </w:tcPr>
          <w:p w:rsidR="0015683C" w:rsidRPr="0015683C" w:rsidRDefault="0015683C" w:rsidP="0015683C">
            <w:pPr>
              <w:rPr>
                <w:rFonts w:cs="Times New Roman"/>
                <w:snapToGrid w:val="0"/>
              </w:rPr>
            </w:pPr>
          </w:p>
        </w:tc>
        <w:tc>
          <w:tcPr>
            <w:tcW w:w="992" w:type="dxa"/>
            <w:gridSpan w:val="2"/>
          </w:tcPr>
          <w:p w:rsidR="0015683C" w:rsidRPr="0015683C" w:rsidRDefault="0015683C" w:rsidP="0015683C">
            <w:pPr>
              <w:rPr>
                <w:rFonts w:cs="Times New Roman"/>
                <w:snapToGrid w:val="0"/>
              </w:rPr>
            </w:pPr>
          </w:p>
        </w:tc>
        <w:tc>
          <w:tcPr>
            <w:tcW w:w="992" w:type="dxa"/>
          </w:tcPr>
          <w:p w:rsidR="0015683C" w:rsidRPr="0015683C" w:rsidRDefault="0015683C" w:rsidP="0015683C">
            <w:pPr>
              <w:rPr>
                <w:rFonts w:cs="Times New Roman"/>
                <w:snapToGrid w:val="0"/>
              </w:rPr>
            </w:pPr>
          </w:p>
        </w:tc>
        <w:tc>
          <w:tcPr>
            <w:tcW w:w="993" w:type="dxa"/>
            <w:gridSpan w:val="2"/>
          </w:tcPr>
          <w:p w:rsidR="0015683C" w:rsidRPr="0015683C" w:rsidRDefault="0015683C" w:rsidP="0015683C">
            <w:pPr>
              <w:rPr>
                <w:rFonts w:cs="Times New Roman"/>
                <w:snapToGrid w:val="0"/>
              </w:rPr>
            </w:pPr>
          </w:p>
        </w:tc>
        <w:tc>
          <w:tcPr>
            <w:tcW w:w="285" w:type="dxa"/>
            <w:tcBorders>
              <w:top w:val="nil"/>
              <w:bottom w:val="nil"/>
            </w:tcBorders>
          </w:tcPr>
          <w:p w:rsidR="0015683C" w:rsidRPr="0015683C" w:rsidRDefault="0015683C" w:rsidP="0015683C">
            <w:pPr>
              <w:rPr>
                <w:rFonts w:cs="Times New Roman"/>
                <w:snapToGrid w:val="0"/>
              </w:rPr>
            </w:pPr>
          </w:p>
        </w:tc>
      </w:tr>
      <w:tr w:rsidR="0015683C" w:rsidRPr="0015683C" w:rsidTr="00D27375">
        <w:trPr>
          <w:cantSplit/>
          <w:trHeight w:hRule="exact" w:val="1130"/>
        </w:trPr>
        <w:tc>
          <w:tcPr>
            <w:tcW w:w="414" w:type="dxa"/>
            <w:tcBorders>
              <w:top w:val="nil"/>
              <w:bottom w:val="nil"/>
              <w:right w:val="nil"/>
            </w:tcBorders>
          </w:tcPr>
          <w:p w:rsidR="0015683C" w:rsidRPr="0015683C" w:rsidRDefault="0015683C" w:rsidP="0015683C">
            <w:pPr>
              <w:rPr>
                <w:rFonts w:cs="Times New Roman"/>
                <w:snapToGrid w:val="0"/>
              </w:rPr>
            </w:pPr>
          </w:p>
        </w:tc>
        <w:tc>
          <w:tcPr>
            <w:tcW w:w="2520" w:type="dxa"/>
            <w:tcBorders>
              <w:top w:val="nil"/>
              <w:left w:val="nil"/>
              <w:bottom w:val="nil"/>
              <w:right w:val="nil"/>
            </w:tcBorders>
          </w:tcPr>
          <w:p w:rsidR="0015683C" w:rsidRPr="0015683C" w:rsidRDefault="0015683C" w:rsidP="0015683C">
            <w:pPr>
              <w:rPr>
                <w:rFonts w:cs="Times New Roman"/>
                <w:snapToGrid w:val="0"/>
              </w:rPr>
            </w:pPr>
          </w:p>
        </w:tc>
        <w:tc>
          <w:tcPr>
            <w:tcW w:w="2100" w:type="dxa"/>
            <w:gridSpan w:val="3"/>
            <w:tcBorders>
              <w:top w:val="nil"/>
              <w:left w:val="nil"/>
              <w:bottom w:val="nil"/>
              <w:right w:val="nil"/>
            </w:tcBorders>
            <w:vAlign w:val="bottom"/>
          </w:tcPr>
          <w:p w:rsidR="0015683C" w:rsidRPr="0015683C" w:rsidRDefault="0015683C" w:rsidP="0015683C">
            <w:pPr>
              <w:rPr>
                <w:rFonts w:cs="Times New Roman"/>
                <w:snapToGrid w:val="0"/>
              </w:rPr>
            </w:pPr>
          </w:p>
          <w:p w:rsidR="0015683C" w:rsidRPr="0015683C" w:rsidRDefault="0015683C" w:rsidP="0015683C">
            <w:pPr>
              <w:rPr>
                <w:rFonts w:cs="Times New Roman"/>
                <w:snapToGrid w:val="0"/>
              </w:rPr>
            </w:pPr>
          </w:p>
        </w:tc>
        <w:tc>
          <w:tcPr>
            <w:tcW w:w="5032" w:type="dxa"/>
            <w:gridSpan w:val="9"/>
            <w:tcBorders>
              <w:top w:val="nil"/>
              <w:left w:val="nil"/>
              <w:bottom w:val="nil"/>
            </w:tcBorders>
            <w:vAlign w:val="bottom"/>
          </w:tcPr>
          <w:p w:rsidR="0015683C" w:rsidRDefault="0015683C">
            <w:pPr>
              <w:widowControl/>
              <w:wordWrap/>
              <w:autoSpaceDE/>
              <w:autoSpaceDN/>
              <w:adjustRightInd/>
              <w:jc w:val="left"/>
              <w:textAlignment w:val="auto"/>
              <w:rPr>
                <w:rFonts w:cs="Times New Roman"/>
                <w:snapToGrid w:val="0"/>
              </w:rPr>
            </w:pPr>
          </w:p>
          <w:p w:rsidR="0015683C" w:rsidRPr="0015683C" w:rsidRDefault="0015683C" w:rsidP="0015683C">
            <w:pPr>
              <w:ind w:left="210"/>
              <w:rPr>
                <w:rFonts w:cs="Times New Roman"/>
                <w:snapToGrid w:val="0"/>
              </w:rPr>
            </w:pPr>
            <w:r w:rsidRPr="0015683C">
              <w:rPr>
                <w:rFonts w:hint="eastAsia"/>
                <w:snapToGrid w:val="0"/>
              </w:rPr>
              <w:t>イ　語音による検査</w:t>
            </w:r>
          </w:p>
        </w:tc>
      </w:tr>
      <w:tr w:rsidR="0015683C" w:rsidRPr="0015683C" w:rsidTr="00D27375">
        <w:trPr>
          <w:cantSplit/>
          <w:trHeight w:hRule="exact" w:val="440"/>
        </w:trPr>
        <w:tc>
          <w:tcPr>
            <w:tcW w:w="5040" w:type="dxa"/>
            <w:gridSpan w:val="6"/>
            <w:tcBorders>
              <w:top w:val="nil"/>
              <w:bottom w:val="nil"/>
              <w:right w:val="nil"/>
            </w:tcBorders>
            <w:vAlign w:val="center"/>
          </w:tcPr>
          <w:p w:rsidR="0015683C" w:rsidRDefault="0015683C" w:rsidP="0015683C">
            <w:pPr>
              <w:jc w:val="right"/>
              <w:rPr>
                <w:rFonts w:cs="Times New Roman"/>
                <w:snapToGrid w:val="0"/>
              </w:rPr>
            </w:pPr>
          </w:p>
          <w:p w:rsidR="003F347E" w:rsidRPr="0015683C" w:rsidRDefault="003F347E" w:rsidP="0015683C">
            <w:pPr>
              <w:jc w:val="right"/>
              <w:rPr>
                <w:rFonts w:cs="Times New Roman"/>
                <w:snapToGrid w:val="0"/>
              </w:rPr>
            </w:pPr>
          </w:p>
        </w:tc>
        <w:tc>
          <w:tcPr>
            <w:tcW w:w="1905" w:type="dxa"/>
            <w:gridSpan w:val="3"/>
            <w:tcBorders>
              <w:top w:val="nil"/>
              <w:left w:val="nil"/>
              <w:bottom w:val="nil"/>
            </w:tcBorders>
            <w:vAlign w:val="center"/>
          </w:tcPr>
          <w:p w:rsidR="0015683C" w:rsidRPr="0015683C" w:rsidRDefault="0015683C" w:rsidP="0015683C">
            <w:pPr>
              <w:jc w:val="right"/>
              <w:rPr>
                <w:rFonts w:cs="Times New Roman"/>
                <w:snapToGrid w:val="0"/>
              </w:rPr>
            </w:pPr>
            <w:r>
              <w:rPr>
                <w:rFonts w:hint="eastAsia"/>
                <w:snapToGrid w:val="0"/>
              </w:rPr>
              <w:t xml:space="preserve">　</w:t>
            </w:r>
            <w:r w:rsidRPr="0015683C">
              <w:rPr>
                <w:rFonts w:hint="eastAsia"/>
                <w:snapToGrid w:val="0"/>
              </w:rPr>
              <w:t xml:space="preserve">語音明瞭度　</w:t>
            </w:r>
          </w:p>
        </w:tc>
        <w:tc>
          <w:tcPr>
            <w:tcW w:w="2552" w:type="dxa"/>
            <w:gridSpan w:val="3"/>
            <w:vAlign w:val="center"/>
          </w:tcPr>
          <w:p w:rsidR="0015683C" w:rsidRPr="0015683C" w:rsidRDefault="0015683C" w:rsidP="0015683C">
            <w:pPr>
              <w:jc w:val="center"/>
              <w:rPr>
                <w:rFonts w:cs="Times New Roman"/>
                <w:snapToGrid w:val="0"/>
              </w:rPr>
            </w:pPr>
            <w:r w:rsidRPr="0015683C">
              <w:rPr>
                <w:rFonts w:hint="eastAsia"/>
                <w:snapToGrid w:val="0"/>
              </w:rPr>
              <w:t xml:space="preserve">右　　</w:t>
            </w:r>
            <w:r w:rsidR="00D27375">
              <w:rPr>
                <w:rFonts w:hint="eastAsia"/>
                <w:snapToGrid w:val="0"/>
              </w:rPr>
              <w:t xml:space="preserve">　　　　</w:t>
            </w:r>
            <w:r w:rsidRPr="0015683C">
              <w:rPr>
                <w:rFonts w:hint="eastAsia"/>
                <w:snapToGrid w:val="0"/>
              </w:rPr>
              <w:t xml:space="preserve">　</w:t>
            </w:r>
            <w:r w:rsidRPr="0015683C">
              <w:rPr>
                <w:snapToGrid w:val="0"/>
              </w:rPr>
              <w:t xml:space="preserve"> </w:t>
            </w:r>
            <w:r w:rsidRPr="0015683C">
              <w:rPr>
                <w:rFonts w:hint="eastAsia"/>
                <w:snapToGrid w:val="0"/>
              </w:rPr>
              <w:t>％</w:t>
            </w:r>
          </w:p>
        </w:tc>
        <w:tc>
          <w:tcPr>
            <w:tcW w:w="569" w:type="dxa"/>
            <w:gridSpan w:val="2"/>
            <w:tcBorders>
              <w:top w:val="nil"/>
              <w:bottom w:val="nil"/>
            </w:tcBorders>
          </w:tcPr>
          <w:p w:rsidR="0015683C" w:rsidRPr="0015683C" w:rsidRDefault="0015683C" w:rsidP="0015683C">
            <w:pPr>
              <w:rPr>
                <w:rFonts w:cs="Times New Roman"/>
                <w:snapToGrid w:val="0"/>
              </w:rPr>
            </w:pPr>
          </w:p>
        </w:tc>
      </w:tr>
      <w:tr w:rsidR="0015683C" w:rsidRPr="0015683C" w:rsidTr="00D27375">
        <w:trPr>
          <w:cantSplit/>
          <w:trHeight w:hRule="exact" w:val="440"/>
        </w:trPr>
        <w:tc>
          <w:tcPr>
            <w:tcW w:w="5040" w:type="dxa"/>
            <w:gridSpan w:val="6"/>
            <w:tcBorders>
              <w:top w:val="nil"/>
              <w:bottom w:val="nil"/>
              <w:right w:val="nil"/>
            </w:tcBorders>
            <w:vAlign w:val="bottom"/>
          </w:tcPr>
          <w:p w:rsidR="0015683C" w:rsidRDefault="0015683C" w:rsidP="003F347E">
            <w:pPr>
              <w:ind w:firstLineChars="100" w:firstLine="210"/>
              <w:rPr>
                <w:rFonts w:cs="Times New Roman"/>
                <w:snapToGrid w:val="0"/>
              </w:rPr>
            </w:pPr>
          </w:p>
          <w:p w:rsidR="003F347E" w:rsidRPr="003F347E" w:rsidRDefault="003F347E" w:rsidP="003F347E">
            <w:pPr>
              <w:ind w:firstLineChars="100" w:firstLine="210"/>
              <w:rPr>
                <w:rFonts w:cs="Times New Roman"/>
                <w:snapToGrid w:val="0"/>
              </w:rPr>
            </w:pPr>
          </w:p>
        </w:tc>
        <w:tc>
          <w:tcPr>
            <w:tcW w:w="1905" w:type="dxa"/>
            <w:gridSpan w:val="3"/>
            <w:tcBorders>
              <w:top w:val="nil"/>
              <w:left w:val="nil"/>
              <w:bottom w:val="nil"/>
            </w:tcBorders>
            <w:vAlign w:val="bottom"/>
          </w:tcPr>
          <w:p w:rsidR="0015683C" w:rsidRPr="0015683C" w:rsidRDefault="0015683C" w:rsidP="0015683C">
            <w:pPr>
              <w:rPr>
                <w:rFonts w:cs="Times New Roman"/>
                <w:snapToGrid w:val="0"/>
              </w:rPr>
            </w:pPr>
          </w:p>
        </w:tc>
        <w:tc>
          <w:tcPr>
            <w:tcW w:w="2552" w:type="dxa"/>
            <w:gridSpan w:val="3"/>
            <w:vAlign w:val="center"/>
          </w:tcPr>
          <w:p w:rsidR="0015683C" w:rsidRPr="0015683C" w:rsidRDefault="0015683C" w:rsidP="0015683C">
            <w:pPr>
              <w:jc w:val="center"/>
              <w:rPr>
                <w:rFonts w:cs="Times New Roman"/>
                <w:snapToGrid w:val="0"/>
              </w:rPr>
            </w:pPr>
            <w:r w:rsidRPr="0015683C">
              <w:rPr>
                <w:rFonts w:hint="eastAsia"/>
                <w:snapToGrid w:val="0"/>
              </w:rPr>
              <w:t xml:space="preserve">左　</w:t>
            </w:r>
            <w:r w:rsidR="00D27375">
              <w:rPr>
                <w:rFonts w:hint="eastAsia"/>
                <w:snapToGrid w:val="0"/>
              </w:rPr>
              <w:t xml:space="preserve">　　　　</w:t>
            </w:r>
            <w:r w:rsidRPr="0015683C">
              <w:rPr>
                <w:rFonts w:hint="eastAsia"/>
                <w:snapToGrid w:val="0"/>
              </w:rPr>
              <w:t xml:space="preserve">　　</w:t>
            </w:r>
            <w:r w:rsidRPr="0015683C">
              <w:rPr>
                <w:snapToGrid w:val="0"/>
              </w:rPr>
              <w:t xml:space="preserve"> </w:t>
            </w:r>
            <w:r w:rsidRPr="0015683C">
              <w:rPr>
                <w:rFonts w:hint="eastAsia"/>
                <w:snapToGrid w:val="0"/>
              </w:rPr>
              <w:t>％</w:t>
            </w:r>
          </w:p>
        </w:tc>
        <w:tc>
          <w:tcPr>
            <w:tcW w:w="569" w:type="dxa"/>
            <w:gridSpan w:val="2"/>
            <w:tcBorders>
              <w:top w:val="nil"/>
              <w:bottom w:val="nil"/>
            </w:tcBorders>
          </w:tcPr>
          <w:p w:rsidR="0015683C" w:rsidRPr="0015683C" w:rsidRDefault="0015683C" w:rsidP="0015683C">
            <w:pPr>
              <w:rPr>
                <w:rFonts w:cs="Times New Roman"/>
                <w:snapToGrid w:val="0"/>
              </w:rPr>
            </w:pPr>
          </w:p>
        </w:tc>
      </w:tr>
      <w:tr w:rsidR="0015683C" w:rsidRPr="0015683C" w:rsidTr="00D27375">
        <w:trPr>
          <w:cantSplit/>
          <w:trHeight w:val="1892"/>
        </w:trPr>
        <w:tc>
          <w:tcPr>
            <w:tcW w:w="10066" w:type="dxa"/>
            <w:gridSpan w:val="14"/>
            <w:tcBorders>
              <w:top w:val="nil"/>
              <w:bottom w:val="nil"/>
            </w:tcBorders>
          </w:tcPr>
          <w:p w:rsidR="003F347E" w:rsidRDefault="003F347E" w:rsidP="00D27375">
            <w:pPr>
              <w:rPr>
                <w:snapToGrid w:val="0"/>
              </w:rPr>
            </w:pPr>
            <w:r>
              <w:rPr>
                <w:rFonts w:hint="eastAsia"/>
                <w:snapToGrid w:val="0"/>
              </w:rPr>
              <w:t xml:space="preserve">　</w:t>
            </w:r>
            <w:r w:rsidRPr="0015683C">
              <w:rPr>
                <w:snapToGrid w:val="0"/>
              </w:rPr>
              <w:t>(</w:t>
            </w:r>
            <w:r>
              <w:rPr>
                <w:rFonts w:hint="eastAsia"/>
                <w:snapToGrid w:val="0"/>
              </w:rPr>
              <w:t>５</w:t>
            </w:r>
            <w:r w:rsidRPr="0015683C">
              <w:rPr>
                <w:snapToGrid w:val="0"/>
              </w:rPr>
              <w:t>)</w:t>
            </w:r>
            <w:r>
              <w:rPr>
                <w:rFonts w:cs="Times New Roman" w:hint="eastAsia"/>
                <w:snapToGrid w:val="0"/>
              </w:rPr>
              <w:t xml:space="preserve">　身体障害者手帳（聴覚障害）の所持状況</w:t>
            </w:r>
          </w:p>
          <w:p w:rsidR="003F347E" w:rsidRDefault="003F347E" w:rsidP="009E1E65">
            <w:pPr>
              <w:ind w:firstLineChars="200" w:firstLine="420"/>
              <w:rPr>
                <w:snapToGrid w:val="0"/>
              </w:rPr>
            </w:pPr>
            <w:r>
              <w:rPr>
                <w:rFonts w:hint="eastAsia"/>
                <w:snapToGrid w:val="0"/>
              </w:rPr>
              <w:t xml:space="preserve">（有　・　無）　</w:t>
            </w:r>
            <w:r w:rsidRPr="003F347E">
              <w:rPr>
                <w:rFonts w:hint="eastAsia"/>
                <w:snapToGrid w:val="0"/>
                <w:sz w:val="18"/>
                <w:szCs w:val="18"/>
              </w:rPr>
              <w:t>（注）２級と診断する場合、記載すること。</w:t>
            </w:r>
          </w:p>
          <w:p w:rsidR="003F347E" w:rsidRDefault="003F347E" w:rsidP="00D27375">
            <w:pPr>
              <w:rPr>
                <w:snapToGrid w:val="0"/>
              </w:rPr>
            </w:pPr>
          </w:p>
          <w:p w:rsidR="0015683C" w:rsidRPr="0015683C" w:rsidRDefault="0015683C" w:rsidP="00D27375">
            <w:pPr>
              <w:rPr>
                <w:rFonts w:cs="Times New Roman"/>
                <w:snapToGrid w:val="0"/>
              </w:rPr>
            </w:pPr>
            <w:r w:rsidRPr="0015683C">
              <w:rPr>
                <w:rFonts w:hint="eastAsia"/>
                <w:snapToGrid w:val="0"/>
              </w:rPr>
              <w:t>２「平衡機能障害」の状態及び所見</w:t>
            </w:r>
          </w:p>
        </w:tc>
      </w:tr>
      <w:tr w:rsidR="00D27375" w:rsidRPr="0015683C" w:rsidTr="00D27375">
        <w:trPr>
          <w:cantSplit/>
          <w:trHeight w:val="1892"/>
        </w:trPr>
        <w:tc>
          <w:tcPr>
            <w:tcW w:w="10066" w:type="dxa"/>
            <w:gridSpan w:val="14"/>
            <w:tcBorders>
              <w:top w:val="nil"/>
              <w:bottom w:val="single" w:sz="4" w:space="0" w:color="auto"/>
            </w:tcBorders>
          </w:tcPr>
          <w:p w:rsidR="003F347E" w:rsidRDefault="003F347E" w:rsidP="003F347E">
            <w:pPr>
              <w:rPr>
                <w:snapToGrid w:val="0"/>
              </w:rPr>
            </w:pPr>
          </w:p>
          <w:p w:rsidR="00D27375" w:rsidRPr="003F347E" w:rsidRDefault="00D27375" w:rsidP="003F347E">
            <w:pPr>
              <w:rPr>
                <w:snapToGrid w:val="0"/>
              </w:rPr>
            </w:pPr>
            <w:r w:rsidRPr="0015683C">
              <w:rPr>
                <w:rFonts w:hint="eastAsia"/>
                <w:snapToGrid w:val="0"/>
              </w:rPr>
              <w:t>３「音声・言語機能障害」の状態及び所見</w:t>
            </w:r>
          </w:p>
        </w:tc>
      </w:tr>
      <w:tr w:rsidR="0015683C" w:rsidRPr="0015683C" w:rsidTr="00D27375">
        <w:tblPrEx>
          <w:tblBorders>
            <w:top w:val="none" w:sz="0" w:space="0" w:color="auto"/>
            <w:bottom w:val="none" w:sz="0" w:space="0" w:color="auto"/>
            <w:insideH w:val="none" w:sz="0" w:space="0" w:color="auto"/>
            <w:insideV w:val="none" w:sz="0" w:space="0" w:color="auto"/>
          </w:tblBorders>
        </w:tblPrEx>
        <w:trPr>
          <w:trHeight w:hRule="exact" w:val="15313"/>
        </w:trPr>
        <w:tc>
          <w:tcPr>
            <w:tcW w:w="10066" w:type="dxa"/>
            <w:gridSpan w:val="14"/>
            <w:tcBorders>
              <w:top w:val="single" w:sz="4" w:space="0" w:color="auto"/>
              <w:bottom w:val="single" w:sz="4" w:space="0" w:color="auto"/>
            </w:tcBorders>
          </w:tcPr>
          <w:p w:rsidR="0015683C" w:rsidRPr="0015683C" w:rsidRDefault="008536CD" w:rsidP="008E307F">
            <w:pPr>
              <w:spacing w:beforeLines="50" w:before="180" w:line="240" w:lineRule="exact"/>
              <w:rPr>
                <w:rFonts w:cs="Times New Roman"/>
                <w:snapToGrid w:val="0"/>
              </w:rPr>
            </w:pPr>
            <w:r w:rsidRPr="0015683C">
              <w:rPr>
                <w:noProof/>
              </w:rPr>
              <w:lastRenderedPageBreak/>
              <mc:AlternateContent>
                <mc:Choice Requires="wps">
                  <w:drawing>
                    <wp:anchor distT="0" distB="0" distL="114300" distR="114300" simplePos="0" relativeHeight="251666432" behindDoc="0" locked="0" layoutInCell="0" allowOverlap="1" wp14:anchorId="3C0237FF" wp14:editId="3C2B0C27">
                      <wp:simplePos x="0" y="0"/>
                      <wp:positionH relativeFrom="column">
                        <wp:posOffset>790575</wp:posOffset>
                      </wp:positionH>
                      <wp:positionV relativeFrom="paragraph">
                        <wp:posOffset>3302635</wp:posOffset>
                      </wp:positionV>
                      <wp:extent cx="4508500" cy="787400"/>
                      <wp:effectExtent l="0" t="0" r="25400" b="12700"/>
                      <wp:wrapNone/>
                      <wp:docPr id="1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0" cy="787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C6F69" id="Rectangle 18" o:spid="_x0000_s1026" style="position:absolute;left:0;text-align:left;margin-left:62.25pt;margin-top:260.05pt;width:355pt;height: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" o:allowincell="f" filled="f" strokeweight=".5pt">
                      <v:stroke dashstyle="dash"/>
                    </v:rect>
                  </w:pict>
                </mc:Fallback>
              </mc:AlternateContent>
            </w:r>
            <w:r w:rsidR="006C33D0" w:rsidRPr="0015683C">
              <w:rPr>
                <w:noProof/>
              </w:rPr>
              <mc:AlternateContent>
                <mc:Choice Requires="wps">
                  <w:drawing>
                    <wp:anchor distT="0" distB="0" distL="114300" distR="114300" simplePos="0" relativeHeight="251662336" behindDoc="0" locked="0" layoutInCell="0" allowOverlap="1" wp14:anchorId="67935BA6" wp14:editId="1B2FD090">
                      <wp:simplePos x="0" y="0"/>
                      <wp:positionH relativeFrom="column">
                        <wp:posOffset>1201420</wp:posOffset>
                      </wp:positionH>
                      <wp:positionV relativeFrom="paragraph">
                        <wp:posOffset>2421255</wp:posOffset>
                      </wp:positionV>
                      <wp:extent cx="5133975" cy="504825"/>
                      <wp:effectExtent l="0" t="0" r="28575" b="28575"/>
                      <wp:wrapNone/>
                      <wp:docPr id="10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504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D86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94.6pt;margin-top:190.65pt;width:404.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" o:allowincell="f" strokeweight=".5pt"/>
                  </w:pict>
                </mc:Fallback>
              </mc:AlternateContent>
            </w:r>
            <w:r w:rsidR="006C33D0" w:rsidRPr="0015683C">
              <w:rPr>
                <w:noProof/>
              </w:rPr>
              <mc:AlternateContent>
                <mc:Choice Requires="wps">
                  <w:drawing>
                    <wp:anchor distT="0" distB="0" distL="114300" distR="114300" simplePos="0" relativeHeight="251661312" behindDoc="0" locked="0" layoutInCell="0" allowOverlap="1" wp14:anchorId="1460F550" wp14:editId="66AFBF19">
                      <wp:simplePos x="0" y="0"/>
                      <wp:positionH relativeFrom="column">
                        <wp:posOffset>1657350</wp:posOffset>
                      </wp:positionH>
                      <wp:positionV relativeFrom="paragraph">
                        <wp:posOffset>715010</wp:posOffset>
                      </wp:positionV>
                      <wp:extent cx="133350" cy="571500"/>
                      <wp:effectExtent l="0" t="0" r="19050" b="19050"/>
                      <wp:wrapNone/>
                      <wp:docPr id="10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571500"/>
                              </a:xfrm>
                              <a:prstGeom prst="leftBrace">
                                <a:avLst>
                                  <a:gd name="adj1" fmla="val 3571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E4A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 o:spid="_x0000_s1026" type="#_x0000_t87" style="position:absolute;left:0;text-align:left;margin-left:130.5pt;margin-top:56.3pt;width:1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" o:allowincell="f" strokeweight=".5pt"/>
                  </w:pict>
                </mc:Fallback>
              </mc:AlternateContent>
            </w:r>
            <w:r w:rsidR="008E307F" w:rsidRPr="0015683C">
              <w:rPr>
                <w:noProof/>
              </w:rPr>
              <mc:AlternateContent>
                <mc:Choice Requires="wps">
                  <w:drawing>
                    <wp:anchor distT="0" distB="0" distL="114300" distR="114300" simplePos="0" relativeHeight="251665408" behindDoc="0" locked="0" layoutInCell="0" allowOverlap="1" wp14:anchorId="7F431565" wp14:editId="4B98B26F">
                      <wp:simplePos x="0" y="0"/>
                      <wp:positionH relativeFrom="column">
                        <wp:posOffset>790575</wp:posOffset>
                      </wp:positionH>
                      <wp:positionV relativeFrom="paragraph">
                        <wp:posOffset>5658485</wp:posOffset>
                      </wp:positionV>
                      <wp:extent cx="4508500" cy="1270000"/>
                      <wp:effectExtent l="0" t="0" r="25400" b="25400"/>
                      <wp:wrapNone/>
                      <wp:docPr id="10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0" cy="12700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724D" id="Rectangle 17" o:spid="_x0000_s1026" style="position:absolute;left:0;text-align:left;margin-left:62.25pt;margin-top:445.55pt;width:355pt;height:1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" o:allowincell="f" filled="f" strokeweight=".5pt">
                      <v:stroke dashstyle="dash"/>
                    </v:rect>
                  </w:pict>
                </mc:Fallback>
              </mc:AlternateContent>
            </w:r>
            <w:r w:rsidR="00D27375" w:rsidRPr="0015683C">
              <w:rPr>
                <w:noProof/>
              </w:rPr>
              <mc:AlternateContent>
                <mc:Choice Requires="wps">
                  <w:drawing>
                    <wp:anchor distT="0" distB="0" distL="114300" distR="114300" simplePos="0" relativeHeight="251663360" behindDoc="0" locked="0" layoutInCell="0" allowOverlap="1" wp14:anchorId="12A4CF1E" wp14:editId="57AA69A5">
                      <wp:simplePos x="0" y="0"/>
                      <wp:positionH relativeFrom="column">
                        <wp:posOffset>668655</wp:posOffset>
                      </wp:positionH>
                      <wp:positionV relativeFrom="paragraph">
                        <wp:posOffset>4469130</wp:posOffset>
                      </wp:positionV>
                      <wp:extent cx="5619750" cy="876300"/>
                      <wp:effectExtent l="0" t="0" r="19050" b="19050"/>
                      <wp:wrapNone/>
                      <wp:docPr id="10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876300"/>
                              </a:xfrm>
                              <a:prstGeom prst="bracketPair">
                                <a:avLst>
                                  <a:gd name="adj" fmla="val 107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D7218" id="AutoShape 20" o:spid="_x0000_s1026" type="#_x0000_t185" style="position:absolute;left:0;text-align:left;margin-left:52.65pt;margin-top:351.9pt;width:44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" o:allowincell="f" adj="2326" strokeweight=".5pt"/>
                  </w:pict>
                </mc:Fallback>
              </mc:AlternateContent>
            </w:r>
            <w:r w:rsidR="00D27375" w:rsidRPr="0015683C">
              <w:rPr>
                <w:noProof/>
              </w:rPr>
              <mc:AlternateContent>
                <mc:Choice Requires="wps">
                  <w:drawing>
                    <wp:anchor distT="0" distB="0" distL="114300" distR="114300" simplePos="0" relativeHeight="251664384" behindDoc="0" locked="0" layoutInCell="0" allowOverlap="1" wp14:anchorId="3FA3BE2D" wp14:editId="07C39905">
                      <wp:simplePos x="0" y="0"/>
                      <wp:positionH relativeFrom="column">
                        <wp:posOffset>611505</wp:posOffset>
                      </wp:positionH>
                      <wp:positionV relativeFrom="paragraph">
                        <wp:posOffset>8060055</wp:posOffset>
                      </wp:positionV>
                      <wp:extent cx="5676900" cy="914400"/>
                      <wp:effectExtent l="0" t="0" r="19050" b="19050"/>
                      <wp:wrapNone/>
                      <wp:docPr id="10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914400"/>
                              </a:xfrm>
                              <a:prstGeom prst="bracketPair">
                                <a:avLst>
                                  <a:gd name="adj" fmla="val 123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44A62" id="AutoShape 19" o:spid="_x0000_s1026" type="#_x0000_t185" style="position:absolute;left:0;text-align:left;margin-left:48.15pt;margin-top:634.65pt;width:447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JFiAIAACQFAAAOAAAAZHJzL2Uyb0RvYy54bWysVFFv0zAQfkfiP1h+75J0a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" o:allowincell="f" adj="2668" strokeweight=".5pt"/>
                  </w:pict>
                </mc:Fallback>
              </mc:AlternateContent>
            </w:r>
            <w:r w:rsidR="0015683C" w:rsidRPr="0015683C">
              <w:rPr>
                <w:rFonts w:cs="Times New Roman"/>
                <w:snapToGrid w:val="0"/>
              </w:rPr>
              <w:br w:type="page"/>
            </w:r>
            <w:r w:rsidR="0015683C" w:rsidRPr="0015683C">
              <w:rPr>
                <w:rFonts w:hint="eastAsia"/>
                <w:snapToGrid w:val="0"/>
              </w:rPr>
              <w:t>４「そしゃく機能障害」の状態及び所見</w:t>
            </w:r>
          </w:p>
          <w:p w:rsidR="0015683C" w:rsidRPr="0015683C" w:rsidRDefault="0015683C" w:rsidP="0015683C">
            <w:pPr>
              <w:spacing w:line="240" w:lineRule="exact"/>
              <w:rPr>
                <w:rFonts w:cs="Times New Roman"/>
                <w:snapToGrid w:val="0"/>
              </w:rPr>
            </w:pPr>
            <w:r w:rsidRPr="0015683C">
              <w:rPr>
                <w:rFonts w:hint="eastAsia"/>
                <w:snapToGrid w:val="0"/>
              </w:rPr>
              <w:t xml:space="preserve">　</w:t>
            </w:r>
            <w:r w:rsidRPr="0015683C">
              <w:rPr>
                <w:snapToGrid w:val="0"/>
              </w:rPr>
              <w:t>(</w:t>
            </w:r>
            <w:r w:rsidRPr="0015683C">
              <w:rPr>
                <w:rFonts w:hint="eastAsia"/>
                <w:snapToGrid w:val="0"/>
              </w:rPr>
              <w:t>１</w:t>
            </w:r>
            <w:r w:rsidRPr="0015683C">
              <w:rPr>
                <w:snapToGrid w:val="0"/>
              </w:rPr>
              <w:t>)</w:t>
            </w:r>
            <w:r w:rsidRPr="0015683C">
              <w:rPr>
                <w:rFonts w:hint="eastAsia"/>
                <w:snapToGrid w:val="0"/>
              </w:rPr>
              <w:t xml:space="preserve">　障害の程度及び検査所見</w:t>
            </w:r>
          </w:p>
          <w:p w:rsidR="0015683C" w:rsidRPr="0015683C" w:rsidRDefault="0015683C" w:rsidP="0015683C">
            <w:pPr>
              <w:spacing w:line="240" w:lineRule="exact"/>
              <w:ind w:left="630" w:hanging="630"/>
              <w:rPr>
                <w:rFonts w:cs="Times New Roman"/>
                <w:snapToGrid w:val="0"/>
              </w:rPr>
            </w:pPr>
            <w:r w:rsidRPr="0015683C">
              <w:rPr>
                <w:rFonts w:hint="eastAsia"/>
                <w:snapToGrid w:val="0"/>
              </w:rPr>
              <w:t xml:space="preserve">　　　下記の「該当する障害」の□に</w:t>
            </w:r>
            <w:r w:rsidRPr="0015683C">
              <w:rPr>
                <w:rFonts w:hint="eastAsia"/>
                <w:b/>
                <w:bCs/>
                <w:i/>
                <w:iCs/>
                <w:snapToGrid w:val="0"/>
              </w:rPr>
              <w:t>レ</w:t>
            </w:r>
            <w:r w:rsidRPr="0015683C">
              <w:rPr>
                <w:rFonts w:hint="eastAsia"/>
                <w:snapToGrid w:val="0"/>
              </w:rPr>
              <w:t>を入れ、さらにア又はイの該当する□に</w:t>
            </w:r>
            <w:r w:rsidRPr="0015683C">
              <w:rPr>
                <w:rFonts w:hint="eastAsia"/>
                <w:b/>
                <w:bCs/>
                <w:i/>
                <w:iCs/>
                <w:snapToGrid w:val="0"/>
              </w:rPr>
              <w:t>レ</w:t>
            </w:r>
            <w:r w:rsidRPr="0015683C">
              <w:rPr>
                <w:rFonts w:hint="eastAsia"/>
                <w:snapToGrid w:val="0"/>
              </w:rPr>
              <w:t>又は（　　）内に必要事項を記述すること。</w:t>
            </w:r>
          </w:p>
          <w:p w:rsidR="0015683C" w:rsidRPr="0015683C" w:rsidRDefault="0015683C" w:rsidP="0015683C">
            <w:pPr>
              <w:spacing w:line="240" w:lineRule="exact"/>
              <w:rPr>
                <w:rFonts w:cs="Times New Roman"/>
                <w:snapToGrid w:val="0"/>
              </w:rPr>
            </w:pPr>
            <w:r w:rsidRPr="0015683C">
              <w:rPr>
                <w:rFonts w:hint="eastAsia"/>
                <w:snapToGrid w:val="0"/>
              </w:rPr>
              <w:t xml:space="preserve">　　　　　　　　　　　□　そしゃく・嚥下機能の障害</w:t>
            </w:r>
          </w:p>
          <w:p w:rsidR="0015683C" w:rsidRPr="0015683C" w:rsidRDefault="0015683C" w:rsidP="0015683C">
            <w:pPr>
              <w:spacing w:line="240" w:lineRule="exact"/>
              <w:rPr>
                <w:rFonts w:cs="Times New Roman"/>
                <w:snapToGrid w:val="0"/>
              </w:rPr>
            </w:pPr>
            <w:r w:rsidRPr="0015683C">
              <w:rPr>
                <w:rFonts w:hint="eastAsia"/>
                <w:snapToGrid w:val="0"/>
              </w:rPr>
              <w:t xml:space="preserve">　　　｢該当する障害｣　　　→｢ア　そしゃく・嚥下機能の障害｣に記載すること。</w:t>
            </w:r>
          </w:p>
          <w:p w:rsidR="0015683C" w:rsidRPr="0015683C" w:rsidRDefault="0015683C" w:rsidP="0015683C">
            <w:pPr>
              <w:spacing w:line="240" w:lineRule="exact"/>
              <w:rPr>
                <w:rFonts w:cs="Times New Roman"/>
                <w:snapToGrid w:val="0"/>
              </w:rPr>
            </w:pPr>
            <w:r w:rsidRPr="0015683C">
              <w:rPr>
                <w:rFonts w:hint="eastAsia"/>
                <w:snapToGrid w:val="0"/>
              </w:rPr>
              <w:t xml:space="preserve">　　　　　　　　　　　□　咬合異常によるそしゃく機能の障害</w:t>
            </w:r>
          </w:p>
          <w:p w:rsidR="0015683C" w:rsidRPr="0015683C" w:rsidRDefault="0015683C" w:rsidP="0015683C">
            <w:pPr>
              <w:spacing w:line="240" w:lineRule="exact"/>
              <w:rPr>
                <w:rFonts w:cs="Times New Roman"/>
                <w:snapToGrid w:val="0"/>
              </w:rPr>
            </w:pPr>
            <w:r w:rsidRPr="0015683C">
              <w:rPr>
                <w:rFonts w:hint="eastAsia"/>
                <w:snapToGrid w:val="0"/>
              </w:rPr>
              <w:t xml:space="preserve">　　　　　　　　　　　　　→｢イ　咬合異常によるそしゃく機能の障害｣に記載すること。</w:t>
            </w:r>
          </w:p>
          <w:p w:rsidR="0015683C" w:rsidRPr="0015683C" w:rsidRDefault="0015683C" w:rsidP="0015683C">
            <w:pPr>
              <w:spacing w:line="240" w:lineRule="exact"/>
              <w:rPr>
                <w:rFonts w:cs="Times New Roman"/>
                <w:snapToGrid w:val="0"/>
              </w:rPr>
            </w:pPr>
            <w:r w:rsidRPr="0015683C">
              <w:rPr>
                <w:rFonts w:hint="eastAsia"/>
                <w:snapToGrid w:val="0"/>
              </w:rPr>
              <w:t xml:space="preserve">　　　ア　そしゃく・嚥下機能の障害</w:t>
            </w:r>
          </w:p>
          <w:p w:rsidR="0015683C" w:rsidRPr="0015683C" w:rsidRDefault="0015683C" w:rsidP="0015683C">
            <w:pPr>
              <w:spacing w:line="240" w:lineRule="exact"/>
              <w:rPr>
                <w:rFonts w:cs="Times New Roman"/>
                <w:snapToGrid w:val="0"/>
              </w:rPr>
            </w:pPr>
            <w:r w:rsidRPr="0015683C">
              <w:rPr>
                <w:rFonts w:hint="eastAsia"/>
                <w:snapToGrid w:val="0"/>
              </w:rPr>
              <w:t xml:space="preserve">　　　　</w:t>
            </w:r>
            <w:r w:rsidRPr="0015683C">
              <w:rPr>
                <w:snapToGrid w:val="0"/>
              </w:rPr>
              <w:t>(</w:t>
            </w:r>
            <w:r w:rsidRPr="0015683C">
              <w:rPr>
                <w:rFonts w:hint="eastAsia"/>
                <w:snapToGrid w:val="0"/>
              </w:rPr>
              <w:t>ア</w:t>
            </w:r>
            <w:r w:rsidRPr="0015683C">
              <w:rPr>
                <w:snapToGrid w:val="0"/>
              </w:rPr>
              <w:t>)</w:t>
            </w:r>
            <w:r w:rsidRPr="0015683C">
              <w:rPr>
                <w:rFonts w:hint="eastAsia"/>
                <w:snapToGrid w:val="0"/>
              </w:rPr>
              <w:t xml:space="preserve">　障害の程度</w:t>
            </w:r>
          </w:p>
          <w:p w:rsidR="0015683C" w:rsidRPr="0015683C" w:rsidRDefault="0015683C" w:rsidP="0015683C">
            <w:pPr>
              <w:spacing w:line="240" w:lineRule="exact"/>
              <w:rPr>
                <w:rFonts w:cs="Times New Roman"/>
                <w:snapToGrid w:val="0"/>
              </w:rPr>
            </w:pPr>
            <w:r w:rsidRPr="0015683C">
              <w:rPr>
                <w:rFonts w:hint="eastAsia"/>
                <w:snapToGrid w:val="0"/>
              </w:rPr>
              <w:t xml:space="preserve">　　　　　□　経口的に食物等を摂取できないため、経管栄養を行っている。</w:t>
            </w:r>
          </w:p>
          <w:p w:rsidR="0015683C" w:rsidRPr="0015683C" w:rsidRDefault="0015683C" w:rsidP="0015683C">
            <w:pPr>
              <w:spacing w:line="240" w:lineRule="exact"/>
              <w:ind w:left="1260" w:hanging="1260"/>
              <w:rPr>
                <w:rFonts w:cs="Times New Roman"/>
                <w:snapToGrid w:val="0"/>
              </w:rPr>
            </w:pPr>
            <w:r w:rsidRPr="0015683C">
              <w:rPr>
                <w:rFonts w:hint="eastAsia"/>
                <w:snapToGrid w:val="0"/>
              </w:rPr>
              <w:t xml:space="preserve">　　　　　□　経口摂取のみでは十分に栄養摂取ができないため、経管栄養を併用している。</w:t>
            </w:r>
          </w:p>
          <w:p w:rsidR="0015683C" w:rsidRPr="0015683C" w:rsidRDefault="0015683C" w:rsidP="0015683C">
            <w:pPr>
              <w:spacing w:line="240" w:lineRule="exact"/>
              <w:ind w:left="1260" w:hanging="1260"/>
              <w:rPr>
                <w:rFonts w:cs="Times New Roman"/>
                <w:snapToGrid w:val="0"/>
              </w:rPr>
            </w:pPr>
            <w:r w:rsidRPr="0015683C">
              <w:rPr>
                <w:rFonts w:hint="eastAsia"/>
                <w:snapToGrid w:val="0"/>
              </w:rPr>
              <w:t xml:space="preserve">　　　　　□　経口摂取のみで栄養摂取ができるが、誤嚥の危険が大きく摂取できる食物の内容・摂取方法に著しい制限がある。</w:t>
            </w:r>
          </w:p>
          <w:p w:rsidR="0015683C" w:rsidRDefault="0015683C" w:rsidP="0015683C">
            <w:pPr>
              <w:spacing w:line="240" w:lineRule="exact"/>
              <w:rPr>
                <w:snapToGrid w:val="0"/>
              </w:rPr>
            </w:pPr>
            <w:r w:rsidRPr="0015683C">
              <w:rPr>
                <w:rFonts w:hint="eastAsia"/>
                <w:snapToGrid w:val="0"/>
              </w:rPr>
              <w:t xml:space="preserve">　　　　　□　その他</w:t>
            </w:r>
          </w:p>
          <w:p w:rsidR="00D27375" w:rsidRPr="0015683C" w:rsidRDefault="00D27375" w:rsidP="0015683C">
            <w:pPr>
              <w:spacing w:line="240" w:lineRule="exact"/>
              <w:rPr>
                <w:rFonts w:cs="Times New Roman"/>
                <w:snapToGrid w:val="0"/>
              </w:rPr>
            </w:pPr>
          </w:p>
          <w:p w:rsidR="0015683C" w:rsidRDefault="0015683C" w:rsidP="0015683C">
            <w:pPr>
              <w:spacing w:line="240" w:lineRule="exact"/>
              <w:ind w:left="1050" w:hanging="1050"/>
              <w:rPr>
                <w:rFonts w:cs="Times New Roman"/>
                <w:snapToGrid w:val="0"/>
              </w:rPr>
            </w:pPr>
          </w:p>
          <w:p w:rsidR="00D27375" w:rsidRPr="0015683C" w:rsidRDefault="00D27375" w:rsidP="0015683C">
            <w:pPr>
              <w:spacing w:line="240" w:lineRule="exact"/>
              <w:ind w:left="1050" w:hanging="1050"/>
              <w:rPr>
                <w:rFonts w:cs="Times New Roman"/>
                <w:snapToGrid w:val="0"/>
              </w:rPr>
            </w:pPr>
          </w:p>
          <w:p w:rsidR="0015683C" w:rsidRPr="0015683C" w:rsidRDefault="0015683C" w:rsidP="0015683C">
            <w:pPr>
              <w:spacing w:line="240" w:lineRule="exact"/>
              <w:ind w:left="1050" w:hanging="1050"/>
              <w:rPr>
                <w:rFonts w:cs="Times New Roman"/>
                <w:snapToGrid w:val="0"/>
              </w:rPr>
            </w:pPr>
          </w:p>
          <w:p w:rsidR="0015683C" w:rsidRPr="0015683C" w:rsidRDefault="0015683C" w:rsidP="0015683C">
            <w:pPr>
              <w:spacing w:line="240" w:lineRule="exact"/>
              <w:rPr>
                <w:rFonts w:cs="Times New Roman"/>
                <w:snapToGrid w:val="0"/>
              </w:rPr>
            </w:pPr>
            <w:r w:rsidRPr="0015683C">
              <w:rPr>
                <w:rFonts w:hint="eastAsia"/>
                <w:snapToGrid w:val="0"/>
              </w:rPr>
              <w:t xml:space="preserve">　　　　</w:t>
            </w:r>
            <w:r w:rsidRPr="0015683C">
              <w:rPr>
                <w:snapToGrid w:val="0"/>
              </w:rPr>
              <w:t>(</w:t>
            </w:r>
            <w:r w:rsidRPr="0015683C">
              <w:rPr>
                <w:rFonts w:hint="eastAsia"/>
                <w:snapToGrid w:val="0"/>
              </w:rPr>
              <w:t>イ</w:t>
            </w:r>
            <w:r w:rsidRPr="0015683C">
              <w:rPr>
                <w:snapToGrid w:val="0"/>
              </w:rPr>
              <w:t>)</w:t>
            </w:r>
            <w:r w:rsidRPr="0015683C">
              <w:rPr>
                <w:rFonts w:hint="eastAsia"/>
                <w:snapToGrid w:val="0"/>
              </w:rPr>
              <w:t xml:space="preserve">　参考となる検査所見</w:t>
            </w:r>
          </w:p>
          <w:p w:rsidR="0015683C" w:rsidRPr="0015683C" w:rsidRDefault="0015683C" w:rsidP="0015683C">
            <w:pPr>
              <w:spacing w:line="240" w:lineRule="exact"/>
              <w:rPr>
                <w:rFonts w:cs="Times New Roman"/>
                <w:snapToGrid w:val="0"/>
              </w:rPr>
            </w:pPr>
            <w:r w:rsidRPr="0015683C">
              <w:rPr>
                <w:rFonts w:hint="eastAsia"/>
                <w:snapToGrid w:val="0"/>
              </w:rPr>
              <w:t xml:space="preserve">　　　　　ａ　各器官の一般的検査</w:t>
            </w:r>
          </w:p>
          <w:p w:rsidR="0015683C" w:rsidRPr="0015683C" w:rsidRDefault="0015683C" w:rsidP="0015683C">
            <w:pPr>
              <w:spacing w:line="240" w:lineRule="exact"/>
              <w:rPr>
                <w:rFonts w:cs="Times New Roman"/>
                <w:snapToGrid w:val="0"/>
              </w:rPr>
            </w:pPr>
            <w:r w:rsidRPr="0015683C">
              <w:rPr>
                <w:rFonts w:hint="eastAsia"/>
                <w:snapToGrid w:val="0"/>
              </w:rPr>
              <w:t xml:space="preserve">　　　（参考）各器官の観察点</w:t>
            </w:r>
          </w:p>
          <w:p w:rsidR="0015683C" w:rsidRPr="0015683C" w:rsidRDefault="0015683C" w:rsidP="0015683C">
            <w:pPr>
              <w:spacing w:line="240" w:lineRule="exact"/>
              <w:rPr>
                <w:rFonts w:cs="Times New Roman"/>
                <w:snapToGrid w:val="0"/>
              </w:rPr>
            </w:pPr>
            <w:r w:rsidRPr="0015683C">
              <w:rPr>
                <w:rFonts w:hint="eastAsia"/>
                <w:snapToGrid w:val="0"/>
              </w:rPr>
              <w:t xml:space="preserve">　　　　・口唇・下顎：運動能力、不随意運動の有無、反射異常ないしは病的反射</w:t>
            </w:r>
          </w:p>
          <w:p w:rsidR="0015683C" w:rsidRPr="0015683C" w:rsidRDefault="0015683C" w:rsidP="0015683C">
            <w:pPr>
              <w:spacing w:line="240" w:lineRule="exact"/>
              <w:rPr>
                <w:rFonts w:cs="Times New Roman"/>
                <w:snapToGrid w:val="0"/>
              </w:rPr>
            </w:pPr>
            <w:r w:rsidRPr="0015683C">
              <w:rPr>
                <w:rFonts w:hint="eastAsia"/>
                <w:snapToGrid w:val="0"/>
              </w:rPr>
              <w:t xml:space="preserve">　　　　・　　舌　　：形状、運動能力、反射異常</w:t>
            </w:r>
          </w:p>
          <w:p w:rsidR="0015683C" w:rsidRPr="0015683C" w:rsidRDefault="0015683C" w:rsidP="0015683C">
            <w:pPr>
              <w:spacing w:line="240" w:lineRule="exact"/>
              <w:rPr>
                <w:rFonts w:cs="Times New Roman"/>
                <w:snapToGrid w:val="0"/>
              </w:rPr>
            </w:pPr>
            <w:r w:rsidRPr="0015683C">
              <w:rPr>
                <w:rFonts w:hint="eastAsia"/>
                <w:snapToGrid w:val="0"/>
              </w:rPr>
              <w:t xml:space="preserve">　　　　・軟　口　蓋：挙上運動、反射異常</w:t>
            </w:r>
          </w:p>
          <w:p w:rsidR="0015683C" w:rsidRPr="0015683C" w:rsidRDefault="0015683C" w:rsidP="0015683C">
            <w:pPr>
              <w:spacing w:line="240" w:lineRule="exact"/>
              <w:rPr>
                <w:rFonts w:cs="Times New Roman"/>
                <w:snapToGrid w:val="0"/>
              </w:rPr>
            </w:pPr>
            <w:r w:rsidRPr="0015683C">
              <w:rPr>
                <w:rFonts w:hint="eastAsia"/>
                <w:snapToGrid w:val="0"/>
              </w:rPr>
              <w:t xml:space="preserve">　　　　・声　　　帯：内外転運動、梨状窩の唾液貯溜</w:t>
            </w:r>
          </w:p>
          <w:p w:rsidR="0015683C" w:rsidRPr="0015683C" w:rsidRDefault="0015683C" w:rsidP="0015683C">
            <w:pPr>
              <w:spacing w:line="240" w:lineRule="exact"/>
              <w:ind w:left="1050" w:hanging="1050"/>
              <w:rPr>
                <w:rFonts w:cs="Times New Roman"/>
                <w:snapToGrid w:val="0"/>
              </w:rPr>
            </w:pPr>
          </w:p>
          <w:p w:rsidR="008E307F" w:rsidRDefault="0015683C" w:rsidP="0015683C">
            <w:pPr>
              <w:spacing w:line="240" w:lineRule="exact"/>
              <w:ind w:left="1050" w:hanging="1050"/>
              <w:rPr>
                <w:snapToGrid w:val="0"/>
              </w:rPr>
            </w:pPr>
            <w:r w:rsidRPr="0015683C">
              <w:rPr>
                <w:rFonts w:hint="eastAsia"/>
                <w:snapToGrid w:val="0"/>
              </w:rPr>
              <w:t xml:space="preserve">　○　所見（上記の枠内の「各器官の観察点」に留意し、異常の部位、内容、程度等を詳細に記載</w:t>
            </w:r>
          </w:p>
          <w:p w:rsidR="0015683C" w:rsidRPr="0015683C" w:rsidRDefault="0015683C" w:rsidP="008E307F">
            <w:pPr>
              <w:spacing w:line="240" w:lineRule="exact"/>
              <w:ind w:leftChars="100" w:left="210" w:firstLineChars="400" w:firstLine="840"/>
              <w:rPr>
                <w:rFonts w:cs="Times New Roman"/>
                <w:snapToGrid w:val="0"/>
              </w:rPr>
            </w:pPr>
            <w:r w:rsidRPr="0015683C">
              <w:rPr>
                <w:rFonts w:hint="eastAsia"/>
                <w:snapToGrid w:val="0"/>
              </w:rPr>
              <w:t>すること。</w:t>
            </w:r>
          </w:p>
          <w:p w:rsidR="0015683C" w:rsidRDefault="0015683C" w:rsidP="0015683C">
            <w:pPr>
              <w:spacing w:line="240" w:lineRule="exact"/>
              <w:ind w:left="1050" w:hanging="1050"/>
              <w:rPr>
                <w:rFonts w:cs="Times New Roman"/>
                <w:snapToGrid w:val="0"/>
              </w:rPr>
            </w:pPr>
          </w:p>
          <w:p w:rsidR="00D27375" w:rsidRDefault="00D27375" w:rsidP="0015683C">
            <w:pPr>
              <w:spacing w:line="240" w:lineRule="exact"/>
              <w:ind w:left="1050" w:hanging="1050"/>
              <w:rPr>
                <w:rFonts w:cs="Times New Roman"/>
                <w:snapToGrid w:val="0"/>
              </w:rPr>
            </w:pPr>
          </w:p>
          <w:p w:rsidR="00D27375" w:rsidRDefault="00D27375" w:rsidP="0015683C">
            <w:pPr>
              <w:spacing w:line="240" w:lineRule="exact"/>
              <w:ind w:left="1050" w:hanging="1050"/>
              <w:rPr>
                <w:rFonts w:cs="Times New Roman"/>
                <w:snapToGrid w:val="0"/>
              </w:rPr>
            </w:pPr>
          </w:p>
          <w:p w:rsidR="00D27375" w:rsidRPr="0015683C" w:rsidRDefault="00D27375" w:rsidP="0015683C">
            <w:pPr>
              <w:spacing w:line="240" w:lineRule="exact"/>
              <w:ind w:left="1050" w:hanging="1050"/>
              <w:rPr>
                <w:rFonts w:cs="Times New Roman"/>
                <w:snapToGrid w:val="0"/>
              </w:rPr>
            </w:pPr>
          </w:p>
          <w:p w:rsidR="0015683C" w:rsidRPr="0015683C" w:rsidRDefault="0015683C" w:rsidP="0015683C">
            <w:pPr>
              <w:spacing w:line="240" w:lineRule="exact"/>
              <w:ind w:left="1050" w:hanging="1050"/>
              <w:rPr>
                <w:rFonts w:cs="Times New Roman"/>
                <w:snapToGrid w:val="0"/>
              </w:rPr>
            </w:pPr>
          </w:p>
          <w:p w:rsidR="0015683C" w:rsidRPr="0015683C" w:rsidRDefault="0015683C" w:rsidP="0015683C">
            <w:pPr>
              <w:spacing w:line="240" w:lineRule="exact"/>
              <w:ind w:left="1050" w:hanging="1050"/>
              <w:rPr>
                <w:rFonts w:cs="Times New Roman"/>
                <w:snapToGrid w:val="0"/>
              </w:rPr>
            </w:pPr>
          </w:p>
          <w:p w:rsidR="0015683C" w:rsidRPr="0015683C" w:rsidRDefault="0015683C" w:rsidP="0015683C">
            <w:pPr>
              <w:ind w:left="1050" w:hanging="1050"/>
              <w:rPr>
                <w:rFonts w:cs="Times New Roman"/>
                <w:snapToGrid w:val="0"/>
              </w:rPr>
            </w:pPr>
            <w:r w:rsidRPr="0015683C">
              <w:rPr>
                <w:rFonts w:hint="eastAsia"/>
                <w:snapToGrid w:val="0"/>
              </w:rPr>
              <w:t xml:space="preserve">　　　　ｂ　嚥下状態の観察と検査</w:t>
            </w: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〈参考１〉各器官の観察点</w:t>
            </w: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・口腔内保持の状態</w:t>
            </w: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・口腔から咽頭への送り込みの状態</w:t>
            </w: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・喉頭挙上と喉頭内腔の閉鎖の状態</w:t>
            </w: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・食道入口部の開大と流動物（</w:t>
            </w:r>
            <w:r w:rsidRPr="0015683C">
              <w:rPr>
                <w:snapToGrid w:val="0"/>
              </w:rPr>
              <w:t>bolus</w:t>
            </w:r>
            <w:r w:rsidRPr="0015683C">
              <w:rPr>
                <w:rFonts w:hint="eastAsia"/>
                <w:snapToGrid w:val="0"/>
              </w:rPr>
              <w:t>）の送り込み</w:t>
            </w: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〈参考２〉摂取できる食物の内容と誤嚥に関する観察点</w:t>
            </w: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・摂取できる食物の内容（固形物、半固形物、流動食）</w:t>
            </w: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・誤嚥の程度（毎回、２回に１回程度、数回に１回、ほとんど無し）</w:t>
            </w:r>
          </w:p>
          <w:p w:rsidR="0015683C" w:rsidRPr="0015683C" w:rsidRDefault="0015683C" w:rsidP="0015683C">
            <w:pPr>
              <w:spacing w:line="240" w:lineRule="exact"/>
              <w:ind w:left="1050" w:hanging="1050"/>
              <w:rPr>
                <w:rFonts w:cs="Times New Roman"/>
                <w:snapToGrid w:val="0"/>
              </w:rPr>
            </w:pP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　観察・検査の方法</w:t>
            </w: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　エックス線検査（　　　　　　　　　　　</w:t>
            </w:r>
            <w:r w:rsidR="00D27375">
              <w:rPr>
                <w:rFonts w:hint="eastAsia"/>
                <w:snapToGrid w:val="0"/>
              </w:rPr>
              <w:t xml:space="preserve">　　　　　　</w:t>
            </w:r>
            <w:r w:rsidRPr="0015683C">
              <w:rPr>
                <w:rFonts w:hint="eastAsia"/>
                <w:snapToGrid w:val="0"/>
              </w:rPr>
              <w:t xml:space="preserve">　　　　　　　　　）</w:t>
            </w: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　内視鏡検査（　　　　　　　　　　　　</w:t>
            </w:r>
            <w:r w:rsidR="00D27375">
              <w:rPr>
                <w:rFonts w:hint="eastAsia"/>
                <w:snapToGrid w:val="0"/>
              </w:rPr>
              <w:t xml:space="preserve">　　　　　　</w:t>
            </w:r>
            <w:r w:rsidRPr="0015683C">
              <w:rPr>
                <w:rFonts w:hint="eastAsia"/>
                <w:snapToGrid w:val="0"/>
              </w:rPr>
              <w:t xml:space="preserve">　　　　　　　　　　）</w:t>
            </w: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　その他（　　　　　　　　　　　　　　　　</w:t>
            </w:r>
            <w:r w:rsidR="00D27375">
              <w:rPr>
                <w:rFonts w:hint="eastAsia"/>
                <w:snapToGrid w:val="0"/>
              </w:rPr>
              <w:t xml:space="preserve">　　　　　　</w:t>
            </w:r>
            <w:r w:rsidRPr="0015683C">
              <w:rPr>
                <w:rFonts w:hint="eastAsia"/>
                <w:snapToGrid w:val="0"/>
              </w:rPr>
              <w:t xml:space="preserve">　　　　　　　　）</w:t>
            </w:r>
          </w:p>
          <w:p w:rsidR="0015683C" w:rsidRPr="0015683C" w:rsidRDefault="0015683C" w:rsidP="0015683C">
            <w:pPr>
              <w:spacing w:line="240" w:lineRule="exact"/>
              <w:ind w:left="1050" w:hanging="1050"/>
              <w:rPr>
                <w:rFonts w:cs="Times New Roman"/>
                <w:snapToGrid w:val="0"/>
              </w:rPr>
            </w:pPr>
          </w:p>
          <w:p w:rsidR="0015683C" w:rsidRPr="0015683C" w:rsidRDefault="0015683C" w:rsidP="0015683C">
            <w:pPr>
              <w:spacing w:line="240" w:lineRule="exact"/>
              <w:ind w:left="1050" w:hanging="1050"/>
              <w:rPr>
                <w:rFonts w:cs="Times New Roman"/>
                <w:snapToGrid w:val="0"/>
              </w:rPr>
            </w:pPr>
            <w:r w:rsidRPr="0015683C">
              <w:rPr>
                <w:rFonts w:hint="eastAsia"/>
                <w:snapToGrid w:val="0"/>
              </w:rPr>
              <w:t xml:space="preserve">　○　所見（上記の枠内の〈参考１〉と〈参考２〉の観察点から、嚥下状態について詳細に記載すること。）</w:t>
            </w:r>
          </w:p>
        </w:tc>
      </w:tr>
    </w:tbl>
    <w:p w:rsidR="0015683C" w:rsidRPr="0015683C" w:rsidRDefault="0015683C" w:rsidP="0015683C">
      <w:pPr>
        <w:rPr>
          <w:rFonts w:cs="Times New Roman"/>
          <w:snapToGrid w:val="0"/>
        </w:rPr>
      </w:pPr>
    </w:p>
    <w:tbl>
      <w:tblPr>
        <w:tblW w:w="0" w:type="auto"/>
        <w:tblInd w:w="531" w:type="dxa"/>
        <w:tblBorders>
          <w:left w:val="single" w:sz="4" w:space="0" w:color="auto"/>
          <w:bottom w:val="single" w:sz="4" w:space="0" w:color="auto"/>
          <w:right w:val="single" w:sz="4" w:space="0" w:color="auto"/>
          <w:insideH w:val="single" w:sz="4" w:space="0" w:color="auto"/>
        </w:tblBorders>
        <w:tblLayout w:type="fixed"/>
        <w:tblCellMar>
          <w:left w:w="105" w:type="dxa"/>
          <w:right w:w="105" w:type="dxa"/>
        </w:tblCellMar>
        <w:tblLook w:val="0000" w:firstRow="0" w:lastRow="0" w:firstColumn="0" w:lastColumn="0" w:noHBand="0" w:noVBand="0"/>
      </w:tblPr>
      <w:tblGrid>
        <w:gridCol w:w="10064"/>
      </w:tblGrid>
      <w:tr w:rsidR="0015683C" w:rsidRPr="0015683C" w:rsidTr="008E307F">
        <w:trPr>
          <w:trHeight w:hRule="exact" w:val="11202"/>
        </w:trPr>
        <w:tc>
          <w:tcPr>
            <w:tcW w:w="10064" w:type="dxa"/>
            <w:tcBorders>
              <w:top w:val="single" w:sz="4" w:space="0" w:color="auto"/>
            </w:tcBorders>
          </w:tcPr>
          <w:p w:rsidR="0015683C" w:rsidRPr="0015683C" w:rsidRDefault="008E307F" w:rsidP="008E307F">
            <w:pPr>
              <w:spacing w:beforeLines="50" w:before="180" w:line="240" w:lineRule="exact"/>
              <w:rPr>
                <w:rFonts w:cs="Times New Roman"/>
                <w:snapToGrid w:val="0"/>
              </w:rPr>
            </w:pPr>
            <w:r w:rsidRPr="0015683C">
              <w:rPr>
                <w:noProof/>
              </w:rPr>
              <w:lastRenderedPageBreak/>
              <mc:AlternateContent>
                <mc:Choice Requires="wps">
                  <w:drawing>
                    <wp:anchor distT="0" distB="0" distL="114300" distR="114300" simplePos="0" relativeHeight="251671552" behindDoc="0" locked="0" layoutInCell="0" allowOverlap="1" wp14:anchorId="32D4C58F" wp14:editId="27ABD678">
                      <wp:simplePos x="0" y="0"/>
                      <wp:positionH relativeFrom="column">
                        <wp:posOffset>821055</wp:posOffset>
                      </wp:positionH>
                      <wp:positionV relativeFrom="paragraph">
                        <wp:posOffset>735330</wp:posOffset>
                      </wp:positionV>
                      <wp:extent cx="5629275" cy="266700"/>
                      <wp:effectExtent l="0" t="0" r="28575" b="19050"/>
                      <wp:wrapNone/>
                      <wp:docPr id="9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266700"/>
                              </a:xfrm>
                              <a:prstGeom prst="bracketPair">
                                <a:avLst>
                                  <a:gd name="adj" fmla="val 23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EEFE9" id="AutoShape 26" o:spid="_x0000_s1026" type="#_x0000_t185" style="position:absolute;left:0;text-align:left;margin-left:64.65pt;margin-top:57.9pt;width:443.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" o:allowincell="f" adj="5143" strokeweight=".5pt"/>
                  </w:pict>
                </mc:Fallback>
              </mc:AlternateContent>
            </w:r>
            <w:r w:rsidRPr="0015683C">
              <w:rPr>
                <w:noProof/>
              </w:rPr>
              <mc:AlternateContent>
                <mc:Choice Requires="wps">
                  <w:drawing>
                    <wp:anchor distT="0" distB="0" distL="114300" distR="114300" simplePos="0" relativeHeight="251668480" behindDoc="0" locked="0" layoutInCell="0" allowOverlap="1" wp14:anchorId="0382ECC4" wp14:editId="50C1CE4E">
                      <wp:simplePos x="0" y="0"/>
                      <wp:positionH relativeFrom="column">
                        <wp:posOffset>678180</wp:posOffset>
                      </wp:positionH>
                      <wp:positionV relativeFrom="paragraph">
                        <wp:posOffset>2697480</wp:posOffset>
                      </wp:positionV>
                      <wp:extent cx="5772150" cy="600075"/>
                      <wp:effectExtent l="0" t="0" r="19050" b="28575"/>
                      <wp:wrapNone/>
                      <wp:docPr id="10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00075"/>
                              </a:xfrm>
                              <a:prstGeom prst="bracketPair">
                                <a:avLst>
                                  <a:gd name="adj" fmla="val 190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F6DD3" id="AutoShape 23" o:spid="_x0000_s1026" type="#_x0000_t185" style="position:absolute;left:0;text-align:left;margin-left:53.4pt;margin-top:212.4pt;width:454.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" o:allowincell="f" adj="4114" strokeweight=".5pt"/>
                  </w:pict>
                </mc:Fallback>
              </mc:AlternateContent>
            </w:r>
            <w:r w:rsidRPr="0015683C">
              <w:rPr>
                <w:noProof/>
              </w:rPr>
              <mc:AlternateContent>
                <mc:Choice Requires="wps">
                  <w:drawing>
                    <wp:anchor distT="0" distB="0" distL="114300" distR="114300" simplePos="0" relativeHeight="251669504" behindDoc="0" locked="0" layoutInCell="0" allowOverlap="1" wp14:anchorId="36145B88" wp14:editId="4608380A">
                      <wp:simplePos x="0" y="0"/>
                      <wp:positionH relativeFrom="column">
                        <wp:posOffset>820420</wp:posOffset>
                      </wp:positionH>
                      <wp:positionV relativeFrom="paragraph">
                        <wp:posOffset>2097405</wp:posOffset>
                      </wp:positionV>
                      <wp:extent cx="5629275" cy="266700"/>
                      <wp:effectExtent l="0" t="0" r="28575" b="19050"/>
                      <wp:wrapNone/>
                      <wp:docPr id="9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266700"/>
                              </a:xfrm>
                              <a:prstGeom prst="bracketPair">
                                <a:avLst>
                                  <a:gd name="adj" fmla="val 23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180C0" id="AutoShape 24" o:spid="_x0000_s1026" type="#_x0000_t185" style="position:absolute;left:0;text-align:left;margin-left:64.6pt;margin-top:165.15pt;width:443.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" o:allowincell="f" adj="5143" strokeweight=".5pt"/>
                  </w:pict>
                </mc:Fallback>
              </mc:AlternateContent>
            </w:r>
            <w:r w:rsidRPr="0015683C">
              <w:rPr>
                <w:noProof/>
              </w:rPr>
              <mc:AlternateContent>
                <mc:Choice Requires="wps">
                  <w:drawing>
                    <wp:anchor distT="0" distB="0" distL="114300" distR="114300" simplePos="0" relativeHeight="251670528" behindDoc="0" locked="0" layoutInCell="0" allowOverlap="1" wp14:anchorId="445AA3FC" wp14:editId="6451D7E8">
                      <wp:simplePos x="0" y="0"/>
                      <wp:positionH relativeFrom="column">
                        <wp:posOffset>830580</wp:posOffset>
                      </wp:positionH>
                      <wp:positionV relativeFrom="paragraph">
                        <wp:posOffset>1497330</wp:posOffset>
                      </wp:positionV>
                      <wp:extent cx="5619750" cy="266700"/>
                      <wp:effectExtent l="0" t="0" r="19050" b="19050"/>
                      <wp:wrapNone/>
                      <wp:docPr id="9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266700"/>
                              </a:xfrm>
                              <a:prstGeom prst="bracketPair">
                                <a:avLst>
                                  <a:gd name="adj" fmla="val 23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DEE4D" id="AutoShape 25" o:spid="_x0000_s1026" type="#_x0000_t185" style="position:absolute;left:0;text-align:left;margin-left:65.4pt;margin-top:117.9pt;width:44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" o:allowincell="f" adj="5143" strokeweight=".5pt"/>
                  </w:pict>
                </mc:Fallback>
              </mc:AlternateContent>
            </w:r>
            <w:r w:rsidR="0015683C" w:rsidRPr="0015683C">
              <w:rPr>
                <w:rFonts w:hint="eastAsia"/>
                <w:snapToGrid w:val="0"/>
              </w:rPr>
              <w:t xml:space="preserve">　　　イ　咬合異常によるそしゃく機能の障害</w:t>
            </w:r>
          </w:p>
          <w:p w:rsidR="0015683C" w:rsidRPr="0015683C" w:rsidRDefault="0015683C" w:rsidP="0015683C">
            <w:pPr>
              <w:spacing w:line="240" w:lineRule="exact"/>
              <w:rPr>
                <w:rFonts w:cs="Times New Roman"/>
                <w:snapToGrid w:val="0"/>
              </w:rPr>
            </w:pPr>
            <w:r w:rsidRPr="0015683C">
              <w:rPr>
                <w:rFonts w:hint="eastAsia"/>
                <w:snapToGrid w:val="0"/>
              </w:rPr>
              <w:t xml:space="preserve">　　　</w:t>
            </w:r>
            <w:r w:rsidRPr="0015683C">
              <w:rPr>
                <w:snapToGrid w:val="0"/>
              </w:rPr>
              <w:t>(</w:t>
            </w:r>
            <w:r w:rsidRPr="0015683C">
              <w:rPr>
                <w:rFonts w:hint="eastAsia"/>
                <w:snapToGrid w:val="0"/>
              </w:rPr>
              <w:t>ア</w:t>
            </w:r>
            <w:r w:rsidRPr="0015683C">
              <w:rPr>
                <w:snapToGrid w:val="0"/>
              </w:rPr>
              <w:t>)</w:t>
            </w:r>
            <w:r w:rsidRPr="0015683C">
              <w:rPr>
                <w:rFonts w:hint="eastAsia"/>
                <w:snapToGrid w:val="0"/>
              </w:rPr>
              <w:t xml:space="preserve">　障害の程度</w:t>
            </w:r>
          </w:p>
          <w:p w:rsidR="0015683C" w:rsidRPr="0015683C" w:rsidRDefault="0015683C" w:rsidP="0015683C">
            <w:pPr>
              <w:spacing w:line="240" w:lineRule="exact"/>
              <w:rPr>
                <w:rFonts w:cs="Times New Roman"/>
                <w:snapToGrid w:val="0"/>
              </w:rPr>
            </w:pPr>
            <w:r w:rsidRPr="0015683C">
              <w:rPr>
                <w:rFonts w:hint="eastAsia"/>
                <w:snapToGrid w:val="0"/>
              </w:rPr>
              <w:t xml:space="preserve">　　　　□　著しい咬合障害があり、歯科矯正治療等を必要とする。</w:t>
            </w:r>
          </w:p>
          <w:p w:rsidR="0015683C" w:rsidRPr="0015683C" w:rsidRDefault="0015683C" w:rsidP="0015683C">
            <w:pPr>
              <w:spacing w:line="240" w:lineRule="exact"/>
              <w:rPr>
                <w:rFonts w:cs="Times New Roman"/>
                <w:snapToGrid w:val="0"/>
              </w:rPr>
            </w:pPr>
            <w:r w:rsidRPr="0015683C">
              <w:rPr>
                <w:rFonts w:hint="eastAsia"/>
                <w:snapToGrid w:val="0"/>
              </w:rPr>
              <w:t xml:space="preserve">　　　　□　その他</w:t>
            </w:r>
          </w:p>
          <w:p w:rsidR="0015683C" w:rsidRDefault="0015683C" w:rsidP="0015683C">
            <w:pPr>
              <w:spacing w:line="240" w:lineRule="exact"/>
              <w:rPr>
                <w:rFonts w:cs="Times New Roman"/>
                <w:snapToGrid w:val="0"/>
              </w:rPr>
            </w:pPr>
          </w:p>
          <w:p w:rsidR="008E307F" w:rsidRPr="0015683C" w:rsidRDefault="008E307F" w:rsidP="0015683C">
            <w:pPr>
              <w:spacing w:line="240" w:lineRule="exact"/>
              <w:rPr>
                <w:rFonts w:cs="Times New Roman"/>
                <w:snapToGrid w:val="0"/>
              </w:rPr>
            </w:pPr>
          </w:p>
          <w:p w:rsidR="0015683C" w:rsidRPr="0015683C" w:rsidRDefault="0015683C" w:rsidP="0015683C">
            <w:pPr>
              <w:spacing w:line="240" w:lineRule="exact"/>
              <w:rPr>
                <w:rFonts w:cs="Times New Roman"/>
                <w:snapToGrid w:val="0"/>
              </w:rPr>
            </w:pPr>
          </w:p>
          <w:p w:rsidR="0015683C" w:rsidRPr="0015683C" w:rsidRDefault="0015683C" w:rsidP="0015683C">
            <w:pPr>
              <w:spacing w:line="240" w:lineRule="exact"/>
              <w:rPr>
                <w:snapToGrid w:val="0"/>
              </w:rPr>
            </w:pPr>
            <w:r w:rsidRPr="0015683C">
              <w:rPr>
                <w:rFonts w:hint="eastAsia"/>
                <w:snapToGrid w:val="0"/>
              </w:rPr>
              <w:t xml:space="preserve">　　　</w:t>
            </w:r>
            <w:r w:rsidRPr="0015683C">
              <w:rPr>
                <w:snapToGrid w:val="0"/>
              </w:rPr>
              <w:t>(</w:t>
            </w:r>
            <w:r w:rsidRPr="0015683C">
              <w:rPr>
                <w:rFonts w:hint="eastAsia"/>
                <w:snapToGrid w:val="0"/>
              </w:rPr>
              <w:t>イ</w:t>
            </w:r>
            <w:r w:rsidRPr="0015683C">
              <w:rPr>
                <w:snapToGrid w:val="0"/>
              </w:rPr>
              <w:t>)</w:t>
            </w:r>
            <w:r w:rsidRPr="0015683C">
              <w:rPr>
                <w:rFonts w:hint="eastAsia"/>
                <w:snapToGrid w:val="0"/>
              </w:rPr>
              <w:t xml:space="preserve">　参考となる検査所見</w:t>
            </w:r>
            <w:r w:rsidRPr="0015683C">
              <w:rPr>
                <w:snapToGrid w:val="0"/>
              </w:rPr>
              <w:t>(</w:t>
            </w:r>
            <w:r w:rsidRPr="0015683C">
              <w:rPr>
                <w:rFonts w:hint="eastAsia"/>
                <w:snapToGrid w:val="0"/>
              </w:rPr>
              <w:t>咬合異常の程度及びそしゃく機能の観察結果</w:t>
            </w:r>
            <w:r w:rsidRPr="0015683C">
              <w:rPr>
                <w:snapToGrid w:val="0"/>
              </w:rPr>
              <w:t>)</w:t>
            </w:r>
          </w:p>
          <w:p w:rsidR="0015683C" w:rsidRPr="0015683C" w:rsidRDefault="0015683C" w:rsidP="0015683C">
            <w:pPr>
              <w:spacing w:line="240" w:lineRule="exact"/>
              <w:ind w:left="1050" w:hanging="210"/>
              <w:jc w:val="left"/>
              <w:rPr>
                <w:rFonts w:cs="Times New Roman"/>
                <w:snapToGrid w:val="0"/>
              </w:rPr>
            </w:pPr>
            <w:r w:rsidRPr="0015683C">
              <w:rPr>
                <w:rFonts w:hint="eastAsia"/>
                <w:snapToGrid w:val="0"/>
              </w:rPr>
              <w:t>ａ　咬合異常の程度</w:t>
            </w:r>
            <w:r w:rsidRPr="0015683C">
              <w:rPr>
                <w:snapToGrid w:val="0"/>
              </w:rPr>
              <w:t>(</w:t>
            </w:r>
            <w:r w:rsidRPr="0015683C">
              <w:rPr>
                <w:rFonts w:hint="eastAsia"/>
                <w:snapToGrid w:val="0"/>
              </w:rPr>
              <w:t>そしゃく運動時又は安静位咬合の状態を観察する。）</w:t>
            </w:r>
          </w:p>
          <w:p w:rsidR="0015683C" w:rsidRDefault="0015683C" w:rsidP="0015683C">
            <w:pPr>
              <w:spacing w:line="240" w:lineRule="exact"/>
              <w:rPr>
                <w:rFonts w:cs="Times New Roman"/>
                <w:snapToGrid w:val="0"/>
              </w:rPr>
            </w:pPr>
          </w:p>
          <w:p w:rsidR="008E307F" w:rsidRPr="0015683C" w:rsidRDefault="008E307F" w:rsidP="0015683C">
            <w:pPr>
              <w:spacing w:line="240" w:lineRule="exact"/>
              <w:rPr>
                <w:rFonts w:cs="Times New Roman"/>
                <w:snapToGrid w:val="0"/>
              </w:rPr>
            </w:pPr>
          </w:p>
          <w:p w:rsidR="0015683C" w:rsidRPr="0015683C" w:rsidRDefault="0015683C" w:rsidP="0015683C">
            <w:pPr>
              <w:spacing w:line="240" w:lineRule="exact"/>
              <w:rPr>
                <w:rFonts w:cs="Times New Roman"/>
                <w:snapToGrid w:val="0"/>
              </w:rPr>
            </w:pPr>
          </w:p>
          <w:p w:rsidR="0015683C" w:rsidRPr="0015683C" w:rsidRDefault="0015683C" w:rsidP="0015683C">
            <w:pPr>
              <w:spacing w:line="240" w:lineRule="exact"/>
              <w:ind w:left="1050" w:hanging="210"/>
              <w:rPr>
                <w:snapToGrid w:val="0"/>
              </w:rPr>
            </w:pPr>
            <w:r w:rsidRPr="0015683C">
              <w:rPr>
                <w:rFonts w:hint="eastAsia"/>
                <w:snapToGrid w:val="0"/>
              </w:rPr>
              <w:t>ｂ　そしゃく機能</w:t>
            </w:r>
            <w:r w:rsidRPr="0015683C">
              <w:rPr>
                <w:snapToGrid w:val="0"/>
              </w:rPr>
              <w:t>(</w:t>
            </w:r>
            <w:r w:rsidRPr="0015683C">
              <w:rPr>
                <w:rFonts w:hint="eastAsia"/>
                <w:snapToGrid w:val="0"/>
              </w:rPr>
              <w:t>口唇・口蓋裂では、上下顎の咬合関係や形態異常等を観察する。</w:t>
            </w:r>
            <w:r w:rsidRPr="0015683C">
              <w:rPr>
                <w:snapToGrid w:val="0"/>
              </w:rPr>
              <w:t>)</w:t>
            </w:r>
          </w:p>
          <w:p w:rsidR="0015683C" w:rsidRPr="0015683C" w:rsidRDefault="0015683C" w:rsidP="0015683C">
            <w:pPr>
              <w:spacing w:line="240" w:lineRule="exact"/>
              <w:rPr>
                <w:rFonts w:cs="Times New Roman"/>
                <w:snapToGrid w:val="0"/>
              </w:rPr>
            </w:pPr>
          </w:p>
          <w:p w:rsidR="0015683C" w:rsidRPr="0015683C" w:rsidRDefault="0015683C" w:rsidP="0015683C">
            <w:pPr>
              <w:spacing w:line="240" w:lineRule="exact"/>
              <w:rPr>
                <w:rFonts w:cs="Times New Roman"/>
                <w:snapToGrid w:val="0"/>
              </w:rPr>
            </w:pPr>
          </w:p>
          <w:p w:rsidR="0015683C" w:rsidRPr="0015683C" w:rsidRDefault="0015683C" w:rsidP="0015683C">
            <w:pPr>
              <w:spacing w:line="240" w:lineRule="exact"/>
              <w:rPr>
                <w:rFonts w:cs="Times New Roman"/>
                <w:snapToGrid w:val="0"/>
              </w:rPr>
            </w:pPr>
          </w:p>
          <w:p w:rsidR="0015683C" w:rsidRPr="0015683C" w:rsidRDefault="0015683C" w:rsidP="0015683C">
            <w:pPr>
              <w:spacing w:line="240" w:lineRule="exact"/>
              <w:rPr>
                <w:rFonts w:cs="Times New Roman"/>
                <w:snapToGrid w:val="0"/>
              </w:rPr>
            </w:pPr>
            <w:r w:rsidRPr="0015683C">
              <w:rPr>
                <w:rFonts w:hint="eastAsia"/>
                <w:snapToGrid w:val="0"/>
              </w:rPr>
              <w:t xml:space="preserve">　</w:t>
            </w:r>
            <w:r w:rsidRPr="0015683C">
              <w:rPr>
                <w:snapToGrid w:val="0"/>
              </w:rPr>
              <w:t>(</w:t>
            </w:r>
            <w:r w:rsidRPr="0015683C">
              <w:rPr>
                <w:rFonts w:hint="eastAsia"/>
                <w:snapToGrid w:val="0"/>
              </w:rPr>
              <w:t>２</w:t>
            </w:r>
            <w:r w:rsidRPr="0015683C">
              <w:rPr>
                <w:snapToGrid w:val="0"/>
              </w:rPr>
              <w:t>)</w:t>
            </w:r>
            <w:r w:rsidRPr="0015683C">
              <w:rPr>
                <w:rFonts w:hint="eastAsia"/>
                <w:snapToGrid w:val="0"/>
              </w:rPr>
              <w:t xml:space="preserve">　その他（今後の見込み等）</w:t>
            </w:r>
          </w:p>
          <w:p w:rsidR="0015683C" w:rsidRPr="0015683C" w:rsidRDefault="0015683C" w:rsidP="0015683C">
            <w:pPr>
              <w:spacing w:line="240" w:lineRule="exact"/>
              <w:rPr>
                <w:rFonts w:cs="Times New Roman"/>
                <w:snapToGrid w:val="0"/>
              </w:rPr>
            </w:pPr>
          </w:p>
          <w:p w:rsidR="0015683C" w:rsidRPr="0015683C" w:rsidRDefault="0015683C" w:rsidP="0015683C">
            <w:pPr>
              <w:spacing w:line="240" w:lineRule="exact"/>
              <w:rPr>
                <w:rFonts w:cs="Times New Roman"/>
                <w:snapToGrid w:val="0"/>
              </w:rPr>
            </w:pPr>
          </w:p>
          <w:p w:rsidR="0015683C" w:rsidRDefault="0015683C" w:rsidP="0015683C">
            <w:pPr>
              <w:spacing w:line="240" w:lineRule="exact"/>
              <w:rPr>
                <w:rFonts w:cs="Times New Roman"/>
                <w:snapToGrid w:val="0"/>
              </w:rPr>
            </w:pPr>
          </w:p>
          <w:p w:rsidR="008E307F" w:rsidRDefault="008E307F" w:rsidP="0015683C">
            <w:pPr>
              <w:spacing w:line="240" w:lineRule="exact"/>
              <w:rPr>
                <w:rFonts w:cs="Times New Roman"/>
                <w:snapToGrid w:val="0"/>
              </w:rPr>
            </w:pPr>
          </w:p>
          <w:p w:rsidR="008E307F" w:rsidRPr="0015683C" w:rsidRDefault="008E307F" w:rsidP="0015683C">
            <w:pPr>
              <w:spacing w:line="240" w:lineRule="exact"/>
              <w:rPr>
                <w:rFonts w:cs="Times New Roman"/>
                <w:snapToGrid w:val="0"/>
              </w:rPr>
            </w:pPr>
          </w:p>
          <w:p w:rsidR="0015683C" w:rsidRPr="0015683C" w:rsidRDefault="0015683C" w:rsidP="0015683C">
            <w:pPr>
              <w:spacing w:line="240" w:lineRule="exact"/>
              <w:rPr>
                <w:rFonts w:cs="Times New Roman"/>
                <w:snapToGrid w:val="0"/>
              </w:rPr>
            </w:pPr>
            <w:r w:rsidRPr="0015683C">
              <w:rPr>
                <w:rFonts w:hint="eastAsia"/>
                <w:snapToGrid w:val="0"/>
              </w:rPr>
              <w:t xml:space="preserve">　</w:t>
            </w:r>
            <w:r w:rsidRPr="0015683C">
              <w:rPr>
                <w:snapToGrid w:val="0"/>
              </w:rPr>
              <w:t>(</w:t>
            </w:r>
            <w:r w:rsidRPr="0015683C">
              <w:rPr>
                <w:rFonts w:hint="eastAsia"/>
                <w:snapToGrid w:val="0"/>
              </w:rPr>
              <w:t>３</w:t>
            </w:r>
            <w:r w:rsidRPr="0015683C">
              <w:rPr>
                <w:snapToGrid w:val="0"/>
              </w:rPr>
              <w:t>)</w:t>
            </w:r>
            <w:r w:rsidRPr="0015683C">
              <w:rPr>
                <w:rFonts w:hint="eastAsia"/>
                <w:snapToGrid w:val="0"/>
              </w:rPr>
              <w:t xml:space="preserve">　障害程度の等級</w:t>
            </w:r>
          </w:p>
          <w:p w:rsidR="0015683C" w:rsidRPr="0015683C" w:rsidRDefault="0015683C" w:rsidP="008E307F">
            <w:pPr>
              <w:spacing w:line="320" w:lineRule="exact"/>
              <w:rPr>
                <w:rFonts w:cs="Times New Roman"/>
                <w:snapToGrid w:val="0"/>
              </w:rPr>
            </w:pPr>
            <w:r w:rsidRPr="0015683C">
              <w:rPr>
                <w:rFonts w:hint="eastAsia"/>
                <w:snapToGrid w:val="0"/>
              </w:rPr>
              <w:t xml:space="preserve">　　（下記の該当する障害程度の等級の項目の□に</w:t>
            </w:r>
            <w:r w:rsidRPr="0015683C">
              <w:rPr>
                <w:rFonts w:hint="eastAsia"/>
                <w:i/>
                <w:iCs/>
                <w:snapToGrid w:val="0"/>
              </w:rPr>
              <w:t>レ</w:t>
            </w:r>
            <w:r w:rsidRPr="0015683C">
              <w:rPr>
                <w:rFonts w:hint="eastAsia"/>
                <w:snapToGrid w:val="0"/>
              </w:rPr>
              <w:t>を入れること。）</w:t>
            </w:r>
          </w:p>
          <w:p w:rsidR="0015683C" w:rsidRPr="0015683C" w:rsidRDefault="0015683C" w:rsidP="008E307F">
            <w:pPr>
              <w:spacing w:line="320" w:lineRule="exact"/>
              <w:ind w:left="630" w:hanging="630"/>
              <w:rPr>
                <w:rFonts w:cs="Times New Roman"/>
                <w:snapToGrid w:val="0"/>
              </w:rPr>
            </w:pPr>
            <w:r w:rsidRPr="0015683C">
              <w:rPr>
                <w:rFonts w:hint="eastAsia"/>
                <w:snapToGrid w:val="0"/>
              </w:rPr>
              <w:t xml:space="preserve">　　ア　「そしゃく機能の喪失」（３級）とは、経管栄養以外に方法のないそしゃく・嚥下機能の障害をいう。具体的な例は次のとおりである。</w:t>
            </w:r>
          </w:p>
          <w:p w:rsidR="0015683C" w:rsidRPr="0015683C" w:rsidRDefault="0015683C" w:rsidP="008E307F">
            <w:pPr>
              <w:spacing w:line="320" w:lineRule="exact"/>
              <w:rPr>
                <w:rFonts w:cs="Times New Roman"/>
                <w:snapToGrid w:val="0"/>
              </w:rPr>
            </w:pPr>
            <w:r w:rsidRPr="0015683C">
              <w:rPr>
                <w:rFonts w:hint="eastAsia"/>
                <w:snapToGrid w:val="0"/>
              </w:rPr>
              <w:t xml:space="preserve">　　　□　重症筋無力症等の神経・筋疾患によるもの</w:t>
            </w:r>
          </w:p>
          <w:p w:rsidR="0015683C" w:rsidRPr="0015683C" w:rsidRDefault="0015683C" w:rsidP="008E307F">
            <w:pPr>
              <w:spacing w:line="320" w:lineRule="exact"/>
              <w:ind w:left="840" w:hanging="840"/>
              <w:rPr>
                <w:rFonts w:cs="Times New Roman"/>
                <w:snapToGrid w:val="0"/>
              </w:rPr>
            </w:pPr>
            <w:r w:rsidRPr="0015683C">
              <w:rPr>
                <w:rFonts w:hint="eastAsia"/>
                <w:snapToGrid w:val="0"/>
              </w:rPr>
              <w:t xml:space="preserve">　　　□　延髄機能障害（仮性球麻痺、血管障害を含む）及び末梢神経障害によるもの</w:t>
            </w:r>
          </w:p>
          <w:p w:rsidR="008E307F" w:rsidRDefault="0015683C" w:rsidP="008E307F">
            <w:pPr>
              <w:spacing w:line="320" w:lineRule="exact"/>
              <w:ind w:left="840" w:hanging="840"/>
              <w:rPr>
                <w:snapToGrid w:val="0"/>
              </w:rPr>
            </w:pPr>
            <w:r w:rsidRPr="0015683C">
              <w:rPr>
                <w:rFonts w:hint="eastAsia"/>
                <w:snapToGrid w:val="0"/>
              </w:rPr>
              <w:t xml:space="preserve">　　　□　外傷・腫瘍切除等による顎（顎関節を含む）、口腔（舌、口唇、口蓋、頬、そしゃく筋等）、</w:t>
            </w:r>
          </w:p>
          <w:p w:rsidR="0015683C" w:rsidRPr="0015683C" w:rsidRDefault="0015683C" w:rsidP="008E307F">
            <w:pPr>
              <w:spacing w:line="320" w:lineRule="exact"/>
              <w:ind w:leftChars="100" w:left="210" w:firstLineChars="300" w:firstLine="630"/>
              <w:rPr>
                <w:rFonts w:cs="Times New Roman"/>
                <w:snapToGrid w:val="0"/>
              </w:rPr>
            </w:pPr>
            <w:r w:rsidRPr="0015683C">
              <w:rPr>
                <w:rFonts w:hint="eastAsia"/>
                <w:snapToGrid w:val="0"/>
              </w:rPr>
              <w:t>咽頭、喉頭の欠損等によるもの</w:t>
            </w:r>
          </w:p>
          <w:p w:rsidR="0015683C" w:rsidRPr="0015683C" w:rsidRDefault="0015683C" w:rsidP="008E307F">
            <w:pPr>
              <w:spacing w:line="320" w:lineRule="exact"/>
              <w:ind w:left="630" w:hanging="630"/>
              <w:rPr>
                <w:rFonts w:cs="Times New Roman"/>
                <w:snapToGrid w:val="0"/>
              </w:rPr>
            </w:pPr>
            <w:r w:rsidRPr="0015683C">
              <w:rPr>
                <w:rFonts w:hint="eastAsia"/>
                <w:snapToGrid w:val="0"/>
              </w:rPr>
              <w:t xml:space="preserve">　　イ　「そしゃく機能の著しい障害」（４級）とは、著しいそしゃく・嚥下機能又は咬合異常によるそしゃく機能の著しい障害をいう。具体的な例は次のとおりである。</w:t>
            </w:r>
          </w:p>
          <w:p w:rsidR="0015683C" w:rsidRPr="0015683C" w:rsidRDefault="0015683C" w:rsidP="008E307F">
            <w:pPr>
              <w:spacing w:line="320" w:lineRule="exact"/>
              <w:rPr>
                <w:rFonts w:cs="Times New Roman"/>
                <w:snapToGrid w:val="0"/>
              </w:rPr>
            </w:pPr>
            <w:r w:rsidRPr="0015683C">
              <w:rPr>
                <w:rFonts w:hint="eastAsia"/>
                <w:snapToGrid w:val="0"/>
              </w:rPr>
              <w:t xml:space="preserve">　　　□　重症筋無力症等の神経・筋疾患によるもの</w:t>
            </w:r>
          </w:p>
          <w:p w:rsidR="0015683C" w:rsidRPr="0015683C" w:rsidRDefault="0015683C" w:rsidP="008E307F">
            <w:pPr>
              <w:spacing w:line="320" w:lineRule="exact"/>
              <w:ind w:left="840" w:hanging="840"/>
              <w:rPr>
                <w:rFonts w:cs="Times New Roman"/>
                <w:snapToGrid w:val="0"/>
              </w:rPr>
            </w:pPr>
            <w:r w:rsidRPr="0015683C">
              <w:rPr>
                <w:rFonts w:hint="eastAsia"/>
                <w:snapToGrid w:val="0"/>
              </w:rPr>
              <w:t xml:space="preserve">　　　□　延髄機能障害（仮性球麻痺、血管障害を含む）及び末梢神経障害によるもの</w:t>
            </w:r>
          </w:p>
          <w:p w:rsidR="008E307F" w:rsidRDefault="0015683C" w:rsidP="008E307F">
            <w:pPr>
              <w:spacing w:line="320" w:lineRule="exact"/>
              <w:ind w:left="840" w:hanging="840"/>
              <w:rPr>
                <w:snapToGrid w:val="0"/>
              </w:rPr>
            </w:pPr>
            <w:r w:rsidRPr="0015683C">
              <w:rPr>
                <w:rFonts w:hint="eastAsia"/>
                <w:snapToGrid w:val="0"/>
              </w:rPr>
              <w:t xml:space="preserve">　　　□　外傷・腫瘍切除等による顎（顎関節を含む）、口腔（舌、口唇、口蓋、頬、そしゃく筋等）、</w:t>
            </w:r>
          </w:p>
          <w:p w:rsidR="0015683C" w:rsidRPr="0015683C" w:rsidRDefault="0015683C" w:rsidP="008E307F">
            <w:pPr>
              <w:spacing w:line="320" w:lineRule="exact"/>
              <w:ind w:leftChars="100" w:left="210" w:firstLineChars="300" w:firstLine="630"/>
              <w:rPr>
                <w:rFonts w:cs="Times New Roman"/>
                <w:snapToGrid w:val="0"/>
              </w:rPr>
            </w:pPr>
            <w:r w:rsidRPr="0015683C">
              <w:rPr>
                <w:rFonts w:hint="eastAsia"/>
                <w:snapToGrid w:val="0"/>
              </w:rPr>
              <w:t>咽頭、喉頭の欠損等によるもの</w:t>
            </w:r>
          </w:p>
          <w:p w:rsidR="0015683C" w:rsidRPr="0015683C" w:rsidRDefault="0015683C" w:rsidP="008E307F">
            <w:pPr>
              <w:spacing w:line="320" w:lineRule="exact"/>
              <w:ind w:left="1050" w:hanging="1050"/>
              <w:rPr>
                <w:rFonts w:cs="Times New Roman"/>
                <w:snapToGrid w:val="0"/>
              </w:rPr>
            </w:pPr>
            <w:r w:rsidRPr="0015683C">
              <w:rPr>
                <w:rFonts w:hint="eastAsia"/>
                <w:snapToGrid w:val="0"/>
              </w:rPr>
              <w:t xml:space="preserve">　　　□　口唇・口蓋裂等の先天異常の後遺症による咬合異常によるもの</w:t>
            </w:r>
          </w:p>
        </w:tc>
      </w:tr>
      <w:tr w:rsidR="0015683C" w:rsidRPr="0015683C" w:rsidTr="008E307F">
        <w:trPr>
          <w:trHeight w:hRule="exact" w:val="3947"/>
        </w:trPr>
        <w:tc>
          <w:tcPr>
            <w:tcW w:w="10064" w:type="dxa"/>
            <w:vAlign w:val="center"/>
          </w:tcPr>
          <w:p w:rsidR="0015683C" w:rsidRPr="0015683C" w:rsidRDefault="0015683C" w:rsidP="0015683C">
            <w:pPr>
              <w:rPr>
                <w:rFonts w:cs="Times New Roman"/>
                <w:snapToGrid w:val="0"/>
              </w:rPr>
            </w:pPr>
            <w:r w:rsidRPr="0015683C">
              <w:rPr>
                <w:noProof/>
              </w:rPr>
              <mc:AlternateContent>
                <mc:Choice Requires="wps">
                  <w:drawing>
                    <wp:anchor distT="0" distB="0" distL="114300" distR="114300" simplePos="0" relativeHeight="251667456" behindDoc="0" locked="0" layoutInCell="0" allowOverlap="1" wp14:anchorId="78D93B1A" wp14:editId="40BD5326">
                      <wp:simplePos x="0" y="0"/>
                      <wp:positionH relativeFrom="column">
                        <wp:posOffset>590550</wp:posOffset>
                      </wp:positionH>
                      <wp:positionV relativeFrom="paragraph">
                        <wp:posOffset>1026160</wp:posOffset>
                      </wp:positionV>
                      <wp:extent cx="800100" cy="0"/>
                      <wp:effectExtent l="0" t="0" r="19050" b="19050"/>
                      <wp:wrapNone/>
                      <wp:docPr id="9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3BDB"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80.8pt" to="109.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5Z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" o:allowincell="f" strokeweight=".5pt"/>
                  </w:pict>
                </mc:Fallback>
              </mc:AlternateContent>
            </w:r>
            <w:r w:rsidRPr="0015683C">
              <w:rPr>
                <w:rFonts w:hint="eastAsia"/>
                <w:snapToGrid w:val="0"/>
              </w:rPr>
              <w:t>［記入上の注意］</w:t>
            </w:r>
          </w:p>
          <w:p w:rsidR="0015683C" w:rsidRPr="0015683C" w:rsidRDefault="0015683C" w:rsidP="0015683C">
            <w:pPr>
              <w:ind w:left="420" w:hanging="420"/>
              <w:rPr>
                <w:rFonts w:cs="Times New Roman"/>
                <w:snapToGrid w:val="0"/>
              </w:rPr>
            </w:pPr>
            <w:r w:rsidRPr="0015683C">
              <w:rPr>
                <w:rFonts w:hint="eastAsia"/>
                <w:snapToGrid w:val="0"/>
              </w:rPr>
              <w:t xml:space="preserve">　１　聴力障害の認定に当たっては、ＪＩＳ規格によるオージオメータで測定すること。</w:t>
            </w:r>
          </w:p>
          <w:p w:rsidR="0015683C" w:rsidRPr="0015683C" w:rsidRDefault="0015683C" w:rsidP="0015683C">
            <w:pPr>
              <w:ind w:left="420" w:hanging="420"/>
              <w:rPr>
                <w:rFonts w:cs="Times New Roman"/>
                <w:snapToGrid w:val="0"/>
              </w:rPr>
            </w:pPr>
            <w:r w:rsidRPr="0015683C">
              <w:rPr>
                <w:rFonts w:hint="eastAsia"/>
                <w:snapToGrid w:val="0"/>
              </w:rPr>
              <w:t xml:space="preserve">　　　ｄＢ値は、周波数</w:t>
            </w:r>
            <w:r w:rsidRPr="0015683C">
              <w:rPr>
                <w:snapToGrid w:val="0"/>
              </w:rPr>
              <w:t>500</w:t>
            </w:r>
            <w:r w:rsidRPr="0015683C">
              <w:rPr>
                <w:rFonts w:hint="eastAsia"/>
                <w:snapToGrid w:val="0"/>
              </w:rPr>
              <w:t>、</w:t>
            </w:r>
            <w:r w:rsidRPr="0015683C">
              <w:rPr>
                <w:snapToGrid w:val="0"/>
              </w:rPr>
              <w:t>1000</w:t>
            </w:r>
            <w:r w:rsidRPr="0015683C">
              <w:rPr>
                <w:rFonts w:hint="eastAsia"/>
                <w:snapToGrid w:val="0"/>
              </w:rPr>
              <w:t>、</w:t>
            </w:r>
            <w:r w:rsidRPr="0015683C">
              <w:rPr>
                <w:snapToGrid w:val="0"/>
              </w:rPr>
              <w:t>2000</w:t>
            </w:r>
            <w:r w:rsidRPr="0015683C">
              <w:rPr>
                <w:rFonts w:hint="eastAsia"/>
                <w:snapToGrid w:val="0"/>
              </w:rPr>
              <w:t>Ｈｚにおいて測定した値をそれぞれａ、ｂ、ｃとした場合、</w:t>
            </w:r>
            <w:r w:rsidRPr="0015683C">
              <w:rPr>
                <w:snapToGrid w:val="0"/>
              </w:rPr>
              <w:fldChar w:fldCharType="begin"/>
            </w:r>
            <w:r w:rsidRPr="0015683C">
              <w:rPr>
                <w:snapToGrid w:val="0"/>
              </w:rPr>
              <w:instrText>eq \o \ac(\s \up 6(</w:instrText>
            </w:r>
            <w:r w:rsidRPr="0015683C">
              <w:rPr>
                <w:rFonts w:hint="eastAsia"/>
                <w:snapToGrid w:val="0"/>
              </w:rPr>
              <w:instrText>ａ＋２ｂ＋ｃ</w:instrText>
            </w:r>
            <w:r w:rsidRPr="0015683C">
              <w:rPr>
                <w:snapToGrid w:val="0"/>
              </w:rPr>
              <w:instrText>),\s \up-6(</w:instrText>
            </w:r>
            <w:r w:rsidRPr="0015683C">
              <w:rPr>
                <w:rFonts w:hint="eastAsia"/>
                <w:snapToGrid w:val="0"/>
              </w:rPr>
              <w:instrText>４</w:instrText>
            </w:r>
            <w:r w:rsidRPr="0015683C">
              <w:rPr>
                <w:snapToGrid w:val="0"/>
              </w:rPr>
              <w:instrText>))</w:instrText>
            </w:r>
            <w:r w:rsidRPr="0015683C">
              <w:rPr>
                <w:snapToGrid w:val="0"/>
              </w:rPr>
              <w:fldChar w:fldCharType="end"/>
            </w:r>
            <w:r w:rsidRPr="0015683C">
              <w:rPr>
                <w:rFonts w:hint="eastAsia"/>
                <w:snapToGrid w:val="0"/>
                <w:vanish/>
              </w:rPr>
              <w:t>ａ＋２ｂ＋ｃ４</w:t>
            </w:r>
            <w:r w:rsidRPr="0015683C">
              <w:rPr>
                <w:rFonts w:hint="eastAsia"/>
                <w:snapToGrid w:val="0"/>
              </w:rPr>
              <w:t>の算式により算定し、ａ、ｂ、ｃのうちいずれか１又は２において</w:t>
            </w:r>
            <w:r w:rsidRPr="0015683C">
              <w:rPr>
                <w:snapToGrid w:val="0"/>
              </w:rPr>
              <w:t>100</w:t>
            </w:r>
            <w:r w:rsidRPr="0015683C">
              <w:rPr>
                <w:rFonts w:hint="eastAsia"/>
                <w:snapToGrid w:val="0"/>
              </w:rPr>
              <w:t>ｄＢの音が聴取できない場合は、当該ｄＢ値を</w:t>
            </w:r>
            <w:r w:rsidRPr="0015683C">
              <w:rPr>
                <w:snapToGrid w:val="0"/>
              </w:rPr>
              <w:t>105</w:t>
            </w:r>
            <w:r w:rsidRPr="0015683C">
              <w:rPr>
                <w:rFonts w:hint="eastAsia"/>
                <w:snapToGrid w:val="0"/>
              </w:rPr>
              <w:t>ｄＢとして当該算式を計上し、聴力レベルを算定すること。</w:t>
            </w:r>
          </w:p>
          <w:p w:rsidR="0015683C" w:rsidRPr="0015683C" w:rsidRDefault="0015683C" w:rsidP="0015683C">
            <w:pPr>
              <w:ind w:left="420" w:hanging="420"/>
              <w:rPr>
                <w:rFonts w:cs="Times New Roman"/>
                <w:snapToGrid w:val="0"/>
              </w:rPr>
            </w:pPr>
            <w:r w:rsidRPr="0015683C">
              <w:rPr>
                <w:rFonts w:hint="eastAsia"/>
                <w:snapToGrid w:val="0"/>
              </w:rPr>
              <w:t xml:space="preserve">　２　歯科矯正治療等の適応の判断を要する症例については、「歯科医師による診断書・意見書」（別様式）の提出を求めるものとすること。</w:t>
            </w:r>
          </w:p>
          <w:p w:rsidR="0015683C" w:rsidRPr="0015683C" w:rsidRDefault="0015683C" w:rsidP="0015683C">
            <w:pPr>
              <w:ind w:left="420" w:hanging="420"/>
              <w:rPr>
                <w:rFonts w:cs="Times New Roman"/>
                <w:snapToGrid w:val="0"/>
              </w:rPr>
            </w:pPr>
            <w:r w:rsidRPr="0015683C">
              <w:rPr>
                <w:rFonts w:hint="eastAsia"/>
                <w:snapToGrid w:val="0"/>
              </w:rPr>
              <w:t xml:space="preserve">　３　小腸機能障害を併せ持つ場合については、必要とされる栄養摂取の方法等が、どちらの障害によるものであるか等について詳細に診断し、該当する障害について認定することが必要である。</w:t>
            </w:r>
          </w:p>
        </w:tc>
      </w:tr>
    </w:tbl>
    <w:p w:rsidR="0015683C" w:rsidRPr="0015683C" w:rsidRDefault="0015683C" w:rsidP="00E61FBE"/>
    <w:sectPr w:rsidR="0015683C" w:rsidRPr="0015683C" w:rsidSect="003F45D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2CB" w:rsidRDefault="009E62CB" w:rsidP="000029F6">
      <w:r>
        <w:separator/>
      </w:r>
    </w:p>
  </w:endnote>
  <w:endnote w:type="continuationSeparator" w:id="0">
    <w:p w:rsidR="009E62CB" w:rsidRDefault="009E62CB" w:rsidP="000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2CB" w:rsidRDefault="009E62CB" w:rsidP="000029F6">
      <w:r>
        <w:separator/>
      </w:r>
    </w:p>
  </w:footnote>
  <w:footnote w:type="continuationSeparator" w:id="0">
    <w:p w:rsidR="009E62CB" w:rsidRDefault="009E62CB" w:rsidP="0000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0"/>
    <w:rsid w:val="000029F6"/>
    <w:rsid w:val="00057A94"/>
    <w:rsid w:val="00084102"/>
    <w:rsid w:val="000D6410"/>
    <w:rsid w:val="0015249F"/>
    <w:rsid w:val="0015683C"/>
    <w:rsid w:val="00322950"/>
    <w:rsid w:val="003F347E"/>
    <w:rsid w:val="003F45D0"/>
    <w:rsid w:val="005108E5"/>
    <w:rsid w:val="00594556"/>
    <w:rsid w:val="006C33D0"/>
    <w:rsid w:val="00706CC9"/>
    <w:rsid w:val="00790D16"/>
    <w:rsid w:val="008536CD"/>
    <w:rsid w:val="008E307F"/>
    <w:rsid w:val="00902C7C"/>
    <w:rsid w:val="009E1E65"/>
    <w:rsid w:val="009E62CB"/>
    <w:rsid w:val="00B7267A"/>
    <w:rsid w:val="00CC413C"/>
    <w:rsid w:val="00D27375"/>
    <w:rsid w:val="00E61FBE"/>
    <w:rsid w:val="00EC1948"/>
    <w:rsid w:val="00F93AA7"/>
    <w:rsid w:val="00FF2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F654B6"/>
  <w15:docId w15:val="{BC3604E1-C166-4243-B50F-D28625BA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6"/>
    <w:pPr>
      <w:tabs>
        <w:tab w:val="center" w:pos="4252"/>
        <w:tab w:val="right" w:pos="8504"/>
      </w:tabs>
      <w:snapToGrid w:val="0"/>
    </w:pPr>
  </w:style>
  <w:style w:type="character" w:customStyle="1" w:styleId="a4">
    <w:name w:val="ヘッダー (文字)"/>
    <w:basedOn w:val="a0"/>
    <w:link w:val="a3"/>
    <w:uiPriority w:val="99"/>
    <w:rsid w:val="000029F6"/>
    <w:rPr>
      <w:rFonts w:ascii="ＭＳ 明朝" w:eastAsia="ＭＳ 明朝" w:hAnsi="Century" w:cs="ＭＳ 明朝"/>
      <w:szCs w:val="21"/>
    </w:rPr>
  </w:style>
  <w:style w:type="paragraph" w:styleId="a5">
    <w:name w:val="footer"/>
    <w:basedOn w:val="a"/>
    <w:link w:val="a6"/>
    <w:uiPriority w:val="99"/>
    <w:unhideWhenUsed/>
    <w:rsid w:val="000029F6"/>
    <w:pPr>
      <w:tabs>
        <w:tab w:val="center" w:pos="4252"/>
        <w:tab w:val="right" w:pos="8504"/>
      </w:tabs>
      <w:snapToGrid w:val="0"/>
    </w:pPr>
  </w:style>
  <w:style w:type="character" w:customStyle="1" w:styleId="a6">
    <w:name w:val="フッター (文字)"/>
    <w:basedOn w:val="a0"/>
    <w:link w:val="a5"/>
    <w:uiPriority w:val="99"/>
    <w:rsid w:val="000029F6"/>
    <w:rPr>
      <w:rFonts w:ascii="ＭＳ 明朝" w:eastAsia="ＭＳ 明朝" w:hAnsi="Century" w:cs="ＭＳ 明朝"/>
      <w:szCs w:val="21"/>
    </w:rPr>
  </w:style>
  <w:style w:type="paragraph" w:styleId="a7">
    <w:name w:val="Balloon Text"/>
    <w:basedOn w:val="a"/>
    <w:link w:val="a8"/>
    <w:uiPriority w:val="99"/>
    <w:semiHidden/>
    <w:unhideWhenUsed/>
    <w:rsid w:val="00F93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607</Words>
  <Characters>3461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大藪 稜</dc:creator>
  <cp:lastModifiedBy>大藪 稜</cp:lastModifiedBy>
  <cp:revision>5</cp:revision>
  <cp:lastPrinted>2015-03-11T06:07:00Z</cp:lastPrinted>
  <dcterms:created xsi:type="dcterms:W3CDTF">2015-03-11T06:09:00Z</dcterms:created>
  <dcterms:modified xsi:type="dcterms:W3CDTF">2023-03-29T08:07:00Z</dcterms:modified>
</cp:coreProperties>
</file>