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5E" w:rsidRDefault="003A522D">
      <w:pPr>
        <w:rPr>
          <w:rFonts w:ascii="ＭＳ 明朝" w:hAnsi="ＭＳ 明朝"/>
        </w:rPr>
      </w:pPr>
      <w:bookmarkStart w:id="0" w:name="_GoBack"/>
      <w:bookmarkEnd w:id="0"/>
      <w:r>
        <w:rPr>
          <w:rFonts w:asciiTheme="minorEastAsia" w:hAnsiTheme="minorEastAsia" w:hint="eastAsia"/>
          <w:color w:val="000000"/>
          <w:kern w:val="21"/>
          <w:szCs w:val="21"/>
        </w:rPr>
        <w:t>様式第３号（第５条関係）</w:t>
      </w:r>
    </w:p>
    <w:p w:rsidR="0060555E" w:rsidRDefault="00FE1B74">
      <w:pPr>
        <w:spacing w:line="280" w:lineRule="exact"/>
        <w:jc w:val="right"/>
      </w:pPr>
      <w:r>
        <w:rPr>
          <w:rFonts w:ascii="ＭＳ 明朝" w:hAnsi="ＭＳ 明朝"/>
        </w:rPr>
        <w:t xml:space="preserve">　年　　　月　　　日</w:t>
      </w:r>
    </w:p>
    <w:p w:rsidR="0060555E" w:rsidRDefault="00FE1B74">
      <w:pPr>
        <w:spacing w:line="280" w:lineRule="exact"/>
      </w:pPr>
      <w:r>
        <w:rPr>
          <w:rFonts w:ascii="ＭＳ 明朝" w:hAnsi="ＭＳ 明朝"/>
        </w:rPr>
        <w:t xml:space="preserve">　（宛先）高松市長</w:t>
      </w:r>
    </w:p>
    <w:p w:rsidR="0060555E" w:rsidRDefault="00FE1B74">
      <w:pPr>
        <w:spacing w:line="280" w:lineRule="exact"/>
        <w:jc w:val="center"/>
      </w:pPr>
      <w:r>
        <w:rPr>
          <w:rFonts w:ascii="ＭＳ 明朝" w:hAnsi="ＭＳ 明朝"/>
        </w:rPr>
        <w:t xml:space="preserve">　　　　　　　　　　　　　　　　　　　　　　　　　　　　　　　</w:t>
      </w:r>
    </w:p>
    <w:p w:rsidR="0060555E" w:rsidRDefault="00FE1B74">
      <w:pPr>
        <w:spacing w:line="280" w:lineRule="exact"/>
        <w:ind w:firstLine="3570"/>
      </w:pPr>
      <w:r>
        <w:rPr>
          <w:rFonts w:ascii="ＭＳ 明朝" w:hAnsi="ＭＳ 明朝"/>
        </w:rPr>
        <w:t>届出者　住所</w:t>
      </w:r>
    </w:p>
    <w:p w:rsidR="0060555E" w:rsidRDefault="00FE1B74">
      <w:pPr>
        <w:spacing w:line="280" w:lineRule="exact"/>
      </w:pPr>
      <w:r>
        <w:rPr>
          <w:rFonts w:ascii="ＭＳ 明朝" w:hAnsi="ＭＳ 明朝"/>
        </w:rPr>
        <w:t xml:space="preserve">　　　　　　　　　　　　　　　　　　　　　氏名　　　　　　　　　　　　　　　　　　</w:t>
      </w:r>
    </w:p>
    <w:p w:rsidR="0060555E" w:rsidRDefault="00FE1B74">
      <w:pPr>
        <w:spacing w:line="280" w:lineRule="exact"/>
        <w:ind w:firstLine="45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219D9" wp14:editId="47665540">
                <wp:simplePos x="0" y="0"/>
                <wp:positionH relativeFrom="column">
                  <wp:posOffset>2800350</wp:posOffset>
                </wp:positionH>
                <wp:positionV relativeFrom="paragraph">
                  <wp:posOffset>25402</wp:posOffset>
                </wp:positionV>
                <wp:extent cx="2533646" cy="342900"/>
                <wp:effectExtent l="0" t="0" r="19054" b="19050"/>
                <wp:wrapNone/>
                <wp:docPr id="24161299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46" cy="342900"/>
                        </a:xfrm>
                        <a:custGeom>
                          <a:avLst>
                            <a:gd name="f8" fmla="val 16667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16667"/>
                            <a:gd name="f9" fmla="abs f4"/>
                            <a:gd name="f10" fmla="abs f5"/>
                            <a:gd name="f11" fmla="abs f6"/>
                            <a:gd name="f12" fmla="val f7"/>
                            <a:gd name="f13" fmla="val f8"/>
                            <a:gd name="f14" fmla="?: f9 f4 1"/>
                            <a:gd name="f15" fmla="?: f10 f5 1"/>
                            <a:gd name="f16" fmla="?: f11 f6 1"/>
                            <a:gd name="f17" fmla="*/ f14 1 21600"/>
                            <a:gd name="f18" fmla="*/ f15 1 21600"/>
                            <a:gd name="f19" fmla="*/ 21600 f14 1"/>
                            <a:gd name="f20" fmla="*/ 21600 f15 1"/>
                            <a:gd name="f21" fmla="min f18 f17"/>
                            <a:gd name="f22" fmla="*/ f19 1 f16"/>
                            <a:gd name="f23" fmla="*/ f20 1 f16"/>
                            <a:gd name="f24" fmla="val f22"/>
                            <a:gd name="f25" fmla="val f23"/>
                            <a:gd name="f26" fmla="*/ f12 f21 1"/>
                            <a:gd name="f27" fmla="+- f25 0 f12"/>
                            <a:gd name="f28" fmla="+- f24 0 f12"/>
                            <a:gd name="f29" fmla="*/ f24 f21 1"/>
                            <a:gd name="f30" fmla="*/ f25 f21 1"/>
                            <a:gd name="f31" fmla="min f28 f27"/>
                            <a:gd name="f32" fmla="*/ f31 f13 1"/>
                            <a:gd name="f33" fmla="*/ f32 1 100000"/>
                            <a:gd name="f34" fmla="+- f24 0 f33"/>
                            <a:gd name="f35" fmla="+- f25 0 f33"/>
                            <a:gd name="f36" fmla="*/ f33 29289 1"/>
                            <a:gd name="f37" fmla="*/ f33 f21 1"/>
                            <a:gd name="f38" fmla="*/ f36 1 100000"/>
                            <a:gd name="f39" fmla="*/ f34 f21 1"/>
                            <a:gd name="f40" fmla="*/ f35 f21 1"/>
                            <a:gd name="f41" fmla="+- f24 0 f38"/>
                            <a:gd name="f42" fmla="+- f25 0 f38"/>
                            <a:gd name="f43" fmla="*/ f38 f21 1"/>
                            <a:gd name="f44" fmla="*/ f41 f21 1"/>
                            <a:gd name="f45" fmla="*/ f42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43" t="f43" r="f44" b="f45"/>
                          <a:pathLst>
                            <a:path stroke="0">
                              <a:moveTo>
                                <a:pt x="f26" y="f37"/>
                              </a:moveTo>
                              <a:arcTo wR="f37" hR="f37" stAng="f1" swAng="f2"/>
                              <a:lnTo>
                                <a:pt x="f39" y="f26"/>
                              </a:lnTo>
                              <a:arcTo wR="f37" hR="f37" stAng="f3" swAng="f2"/>
                              <a:lnTo>
                                <a:pt x="f29" y="f40"/>
                              </a:lnTo>
                              <a:arcTo wR="f37" hR="f37" stAng="f7" swAng="f2"/>
                              <a:lnTo>
                                <a:pt x="f37" y="f30"/>
                              </a:lnTo>
                              <a:arcTo wR="f37" hR="f37" stAng="f2" swAng="f2"/>
                              <a:close/>
                            </a:path>
                            <a:path fill="none">
                              <a:moveTo>
                                <a:pt x="f37" y="f30"/>
                              </a:moveTo>
                              <a:arcTo wR="f37" hR="f37" stAng="f2" swAng="f2"/>
                              <a:lnTo>
                                <a:pt x="f26" y="f37"/>
                              </a:lnTo>
                              <a:arcTo wR="f37" hR="f37" stAng="f1" swAng="f2"/>
                              <a:moveTo>
                                <a:pt x="f39" y="f26"/>
                              </a:moveTo>
                              <a:arcTo wR="f37" hR="f37" stAng="f3" swAng="f2"/>
                              <a:lnTo>
                                <a:pt x="f29" y="f40"/>
                              </a:lnTo>
                              <a:arcTo wR="f37" hR="f37" stAng="f7" swAng="f2"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1EE450" id="AutoShape 2" o:spid="_x0000_s1026" style="position:absolute;margin-left:220.5pt;margin-top:2pt;width:199.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3646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" path="m,57151nswa,,114302,114302,,57151,57151,l2476495,wa2419344,,2533646,114302,2476495,,2533646,57151l2533646,285749wa2419344,228598,2533646,342900,2533646,285749,2476495,342900l57151,342900wa,228598,114302,342900,57151,342900,,285749l,57151xem57151,342900nfwa,228598,114302,342900,57151,342900,,285749l,57151wa,,114302,114302,,57151,57151,m2476495,nfwa2419344,,2533646,114302,2476495,,2533646,57151l2533646,285749wa2419344,228598,2533646,342900,2533646,285749,2476495,342900e" filled="f" strokeweight=".26467mm">
                <v:path arrowok="t" o:connecttype="custom" o:connectlocs="1266823,0;2533646,171450;1266823,342900;0,171450" o:connectangles="270,0,90,180" textboxrect="16739,16739,2516907,326161"/>
              </v:shape>
            </w:pict>
          </mc:Fallback>
        </mc:AlternateContent>
      </w:r>
      <w:r>
        <w:rPr>
          <w:rFonts w:ascii="ＭＳ 明朝" w:hAnsi="ＭＳ 明朝"/>
        </w:rPr>
        <w:t>法人にあっては、主たる事務所の所在地</w:t>
      </w:r>
    </w:p>
    <w:p w:rsidR="0060555E" w:rsidRDefault="00FE1B74">
      <w:pPr>
        <w:spacing w:line="280" w:lineRule="exact"/>
        <w:ind w:firstLine="4514"/>
      </w:pPr>
      <w:r>
        <w:rPr>
          <w:rFonts w:ascii="ＭＳ 明朝" w:hAnsi="ＭＳ 明朝"/>
          <w:spacing w:val="22"/>
          <w:kern w:val="0"/>
        </w:rPr>
        <w:t>並びに名称及び代表者の氏</w:t>
      </w:r>
      <w:r>
        <w:rPr>
          <w:rFonts w:ascii="ＭＳ 明朝" w:hAnsi="ＭＳ 明朝"/>
          <w:spacing w:val="7"/>
          <w:kern w:val="0"/>
        </w:rPr>
        <w:t>名</w:t>
      </w:r>
    </w:p>
    <w:p w:rsidR="0060555E" w:rsidRDefault="0060555E">
      <w:pPr>
        <w:spacing w:line="280" w:lineRule="exact"/>
        <w:jc w:val="right"/>
        <w:rPr>
          <w:rFonts w:ascii="ＭＳ 明朝" w:hAnsi="ＭＳ 明朝"/>
        </w:rPr>
      </w:pPr>
    </w:p>
    <w:p w:rsidR="0060555E" w:rsidRDefault="00FE1B74">
      <w:pPr>
        <w:spacing w:line="280" w:lineRule="exact"/>
        <w:jc w:val="center"/>
      </w:pPr>
      <w:r>
        <w:rPr>
          <w:rFonts w:ascii="ＭＳ 明朝" w:hAnsi="ＭＳ 明朝"/>
          <w:sz w:val="22"/>
          <w:szCs w:val="22"/>
        </w:rPr>
        <w:t>サービス付き高齢者向け住宅事業に係る廃業等に関する届出書</w:t>
      </w:r>
    </w:p>
    <w:p w:rsidR="0060555E" w:rsidRDefault="0060555E">
      <w:pPr>
        <w:spacing w:line="280" w:lineRule="exact"/>
        <w:jc w:val="center"/>
        <w:rPr>
          <w:rFonts w:ascii="ＭＳ 明朝" w:hAnsi="ＭＳ 明朝"/>
        </w:rPr>
      </w:pPr>
    </w:p>
    <w:p w:rsidR="0060555E" w:rsidRDefault="00FE1B74">
      <w:pPr>
        <w:autoSpaceDE w:val="0"/>
        <w:spacing w:line="280" w:lineRule="exact"/>
        <w:ind w:left="210" w:firstLine="210"/>
      </w:pPr>
      <w:r>
        <w:rPr>
          <w:rFonts w:ascii="ＭＳ 明朝" w:hAnsi="ＭＳ 明朝"/>
        </w:rPr>
        <w:t>高齢者の居住の安定確保に関する法律第５条の登録事業の廃止等をしたいので、同法第１２条第１項又は第２項の規定により次のとおり届け出ます。</w:t>
      </w:r>
    </w:p>
    <w:tbl>
      <w:tblPr>
        <w:tblW w:w="8758" w:type="dxa"/>
        <w:tblInd w:w="3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1429"/>
        <w:gridCol w:w="1134"/>
        <w:gridCol w:w="5670"/>
      </w:tblGrid>
      <w:tr w:rsidR="0060555E">
        <w:trPr>
          <w:cantSplit/>
          <w:trHeight w:val="1235"/>
        </w:trPr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FE1B74">
            <w:r>
              <w:rPr>
                <w:rFonts w:ascii="ＭＳ 明朝" w:hAnsi="ＭＳ 明朝"/>
              </w:rPr>
              <w:t>１　届出の種別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FE1B74">
            <w:r>
              <w:rPr>
                <w:rFonts w:ascii="ＭＳ 明朝" w:hAnsi="ＭＳ 明朝"/>
              </w:rPr>
              <w:t>□　登録事業の廃止</w:t>
            </w:r>
          </w:p>
          <w:p w:rsidR="0060555E" w:rsidRDefault="00FE1B74">
            <w:r>
              <w:rPr>
                <w:rFonts w:ascii="ＭＳ 明朝" w:hAnsi="ＭＳ 明朝"/>
              </w:rPr>
              <w:t>（理由　　　　　　　　　　　　　　　　　　　　　　　　　　　）</w:t>
            </w:r>
          </w:p>
          <w:p w:rsidR="0060555E" w:rsidRDefault="00FE1B74">
            <w:r>
              <w:rPr>
                <w:rFonts w:ascii="ＭＳ 明朝" w:hAnsi="ＭＳ 明朝"/>
              </w:rPr>
              <w:t>□　登録事業者の破産手続開始の決定によるもの</w:t>
            </w:r>
          </w:p>
          <w:p w:rsidR="0060555E" w:rsidRDefault="00FE1B74">
            <w:r>
              <w:rPr>
                <w:rFonts w:ascii="ＭＳ 明朝" w:hAnsi="ＭＳ 明朝"/>
              </w:rPr>
              <w:t>□その他（　　　　　　　　　　　　　　　　　　　　　　　　　）</w:t>
            </w:r>
          </w:p>
        </w:tc>
      </w:tr>
      <w:tr w:rsidR="0060555E">
        <w:trPr>
          <w:cantSplit/>
          <w:trHeight w:val="437"/>
        </w:trPr>
        <w:tc>
          <w:tcPr>
            <w:tcW w:w="1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FE1B74">
            <w:pPr>
              <w:ind w:left="210" w:hanging="210"/>
            </w:pPr>
            <w:r>
              <w:rPr>
                <w:rFonts w:ascii="ＭＳ 明朝" w:hAnsi="ＭＳ 明朝"/>
              </w:rPr>
              <w:t>２　サービス付き高齢者向け住宅の名称及び所在地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FE1B74">
            <w:pPr>
              <w:jc w:val="center"/>
            </w:pPr>
            <w:r>
              <w:rPr>
                <w:rFonts w:ascii="ＭＳ 明朝" w:hAnsi="ＭＳ 明朝"/>
                <w:kern w:val="0"/>
              </w:rPr>
              <w:t>名　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60555E">
            <w:pPr>
              <w:rPr>
                <w:rFonts w:ascii="ＭＳ 明朝" w:hAnsi="ＭＳ 明朝"/>
              </w:rPr>
            </w:pPr>
          </w:p>
        </w:tc>
      </w:tr>
      <w:tr w:rsidR="0060555E">
        <w:trPr>
          <w:cantSplit/>
          <w:trHeight w:val="437"/>
        </w:trPr>
        <w:tc>
          <w:tcPr>
            <w:tcW w:w="1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60555E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FE1B74">
            <w:pPr>
              <w:jc w:val="center"/>
            </w:pPr>
            <w:r>
              <w:rPr>
                <w:rFonts w:ascii="ＭＳ 明朝" w:hAnsi="ＭＳ 明朝"/>
                <w:kern w:val="0"/>
              </w:rPr>
              <w:t>所在地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60555E">
            <w:pPr>
              <w:rPr>
                <w:rFonts w:ascii="ＭＳ 明朝" w:hAnsi="ＭＳ 明朝"/>
              </w:rPr>
            </w:pPr>
          </w:p>
        </w:tc>
      </w:tr>
      <w:tr w:rsidR="0060555E">
        <w:trPr>
          <w:cantSplit/>
          <w:trHeight w:val="523"/>
        </w:trPr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FE1B74">
            <w:pPr>
              <w:ind w:left="4"/>
            </w:pPr>
            <w:r>
              <w:rPr>
                <w:rFonts w:ascii="ＭＳ 明朝" w:hAnsi="ＭＳ 明朝"/>
              </w:rPr>
              <w:t>３　登録年月日及び登録番号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FE1B74">
            <w:pPr>
              <w:ind w:firstLine="840"/>
            </w:pPr>
            <w:r>
              <w:rPr>
                <w:rFonts w:ascii="ＭＳ 明朝" w:hAnsi="ＭＳ 明朝"/>
              </w:rPr>
              <w:t>年　　月　　日　　第　　　　　　　　　　号</w:t>
            </w:r>
          </w:p>
        </w:tc>
      </w:tr>
      <w:tr w:rsidR="0060555E">
        <w:trPr>
          <w:cantSplit/>
          <w:trHeight w:val="532"/>
        </w:trPr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FE1B74">
            <w:pPr>
              <w:ind w:left="212" w:hanging="212"/>
            </w:pPr>
            <w:r>
              <w:rPr>
                <w:rFonts w:ascii="ＭＳ 明朝" w:hAnsi="ＭＳ 明朝"/>
              </w:rPr>
              <w:t>４　廃業等予定年月日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FE1B74">
            <w:r>
              <w:rPr>
                <w:rFonts w:ascii="ＭＳ 明朝" w:hAnsi="ＭＳ 明朝"/>
              </w:rPr>
              <w:t xml:space="preserve">　　　　年　　月　　日</w:t>
            </w:r>
          </w:p>
        </w:tc>
      </w:tr>
      <w:tr w:rsidR="0060555E">
        <w:trPr>
          <w:cantSplit/>
          <w:trHeight w:val="525"/>
        </w:trPr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FE1B74">
            <w:pPr>
              <w:ind w:left="212" w:hanging="206"/>
            </w:pPr>
            <w:r>
              <w:rPr>
                <w:rFonts w:ascii="ＭＳ 明朝" w:hAnsi="ＭＳ 明朝"/>
              </w:rPr>
              <w:t>５　廃業等に伴い実施する入居者への対応その他の措置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60555E">
            <w:pPr>
              <w:rPr>
                <w:rFonts w:ascii="ＭＳ 明朝" w:hAnsi="ＭＳ 明朝"/>
              </w:rPr>
            </w:pPr>
          </w:p>
          <w:p w:rsidR="0060555E" w:rsidRDefault="0060555E">
            <w:pPr>
              <w:rPr>
                <w:rFonts w:ascii="ＭＳ 明朝" w:hAnsi="ＭＳ 明朝"/>
              </w:rPr>
            </w:pPr>
          </w:p>
          <w:p w:rsidR="0060555E" w:rsidRDefault="0060555E">
            <w:pPr>
              <w:rPr>
                <w:rFonts w:ascii="ＭＳ 明朝" w:hAnsi="ＭＳ 明朝"/>
              </w:rPr>
            </w:pPr>
          </w:p>
          <w:p w:rsidR="0060555E" w:rsidRDefault="0060555E">
            <w:pPr>
              <w:rPr>
                <w:rFonts w:ascii="ＭＳ 明朝" w:hAnsi="ＭＳ 明朝"/>
              </w:rPr>
            </w:pPr>
          </w:p>
          <w:p w:rsidR="0060555E" w:rsidRDefault="0060555E">
            <w:pPr>
              <w:rPr>
                <w:rFonts w:ascii="ＭＳ 明朝" w:hAnsi="ＭＳ 明朝"/>
              </w:rPr>
            </w:pPr>
          </w:p>
          <w:p w:rsidR="0060555E" w:rsidRDefault="0060555E">
            <w:pPr>
              <w:rPr>
                <w:rFonts w:ascii="ＭＳ 明朝" w:hAnsi="ＭＳ 明朝"/>
              </w:rPr>
            </w:pPr>
          </w:p>
        </w:tc>
      </w:tr>
      <w:tr w:rsidR="0060555E">
        <w:trPr>
          <w:cantSplit/>
          <w:trHeight w:val="328"/>
        </w:trPr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FE1B74">
            <w:pPr>
              <w:ind w:left="210" w:hanging="210"/>
            </w:pPr>
            <w:r>
              <w:rPr>
                <w:rFonts w:ascii="ＭＳ 明朝" w:hAnsi="ＭＳ 明朝"/>
              </w:rPr>
              <w:t>６　補助事業、税制優遇措置等の適用の有無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Pr="003A522D" w:rsidRDefault="003A522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□有（　　　　　　　　　</w:t>
            </w:r>
            <w:r w:rsidR="00FE1B74">
              <w:rPr>
                <w:rFonts w:ascii="ＭＳ 明朝" w:hAnsi="ＭＳ 明朝"/>
              </w:rPr>
              <w:t xml:space="preserve">　　　　　　　　　　　　）</w:t>
            </w:r>
          </w:p>
          <w:p w:rsidR="0060555E" w:rsidRDefault="00FE1B74">
            <w:r>
              <w:rPr>
                <w:rFonts w:ascii="ＭＳ 明朝" w:hAnsi="ＭＳ 明朝"/>
              </w:rPr>
              <w:t>□無</w:t>
            </w:r>
          </w:p>
        </w:tc>
      </w:tr>
      <w:tr w:rsidR="0060555E">
        <w:trPr>
          <w:cantSplit/>
          <w:trHeight w:val="328"/>
        </w:trPr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FE1B74">
            <w:r>
              <w:rPr>
                <w:rFonts w:ascii="ＭＳ 明朝" w:hAnsi="ＭＳ 明朝"/>
              </w:rPr>
              <w:t>７　その他必要な事項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60555E">
            <w:pPr>
              <w:rPr>
                <w:rFonts w:ascii="ＭＳ 明朝" w:hAnsi="ＭＳ 明朝"/>
              </w:rPr>
            </w:pPr>
          </w:p>
          <w:p w:rsidR="0060555E" w:rsidRDefault="0060555E">
            <w:pPr>
              <w:rPr>
                <w:rFonts w:ascii="ＭＳ 明朝" w:hAnsi="ＭＳ 明朝"/>
              </w:rPr>
            </w:pPr>
          </w:p>
          <w:p w:rsidR="0060555E" w:rsidRDefault="0060555E">
            <w:pPr>
              <w:rPr>
                <w:rFonts w:ascii="ＭＳ 明朝" w:hAnsi="ＭＳ 明朝"/>
              </w:rPr>
            </w:pPr>
          </w:p>
        </w:tc>
      </w:tr>
      <w:tr w:rsidR="0060555E">
        <w:trPr>
          <w:cantSplit/>
          <w:trHeight w:val="11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FE1B74">
            <w:r>
              <w:rPr>
                <w:rFonts w:ascii="ＭＳ 明朝" w:hAnsi="ＭＳ 明朝"/>
              </w:rPr>
              <w:t>※受付欄</w:t>
            </w:r>
          </w:p>
        </w:tc>
        <w:tc>
          <w:tcPr>
            <w:tcW w:w="8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0555E" w:rsidRDefault="0060555E">
            <w:pPr>
              <w:rPr>
                <w:rFonts w:ascii="ＭＳ 明朝" w:hAnsi="ＭＳ 明朝"/>
              </w:rPr>
            </w:pPr>
          </w:p>
        </w:tc>
      </w:tr>
    </w:tbl>
    <w:p w:rsidR="0060555E" w:rsidRDefault="00FE1B74">
      <w:pPr>
        <w:ind w:left="624" w:hanging="624"/>
      </w:pPr>
      <w:r>
        <w:rPr>
          <w:rFonts w:ascii="ＭＳ 明朝" w:hAnsi="ＭＳ 明朝"/>
        </w:rPr>
        <w:t xml:space="preserve">　注　</w:t>
      </w:r>
    </w:p>
    <w:p w:rsidR="0060555E" w:rsidRDefault="00FE1B74">
      <w:pPr>
        <w:ind w:firstLine="420"/>
      </w:pPr>
      <w:r>
        <w:rPr>
          <w:rFonts w:ascii="ＭＳ 明朝" w:hAnsi="ＭＳ 明朝"/>
        </w:rPr>
        <w:t>１　※欄は記入しないでください。</w:t>
      </w:r>
    </w:p>
    <w:p w:rsidR="0060555E" w:rsidRDefault="00FE1B74">
      <w:pPr>
        <w:ind w:left="630" w:hanging="210"/>
      </w:pPr>
      <w:r w:rsidRPr="003A522D">
        <w:t>２　届出の</w:t>
      </w:r>
      <w:r>
        <w:t>種別の欄及び補助事業、税制優遇措置等の適用の有無の欄は、該当する項目の</w:t>
      </w:r>
      <w:r>
        <w:t>□</w:t>
      </w:r>
      <w:r>
        <w:t>内に</w:t>
      </w:r>
      <w:r>
        <w:rPr>
          <w:b/>
          <w:i/>
        </w:rPr>
        <w:t>レ</w:t>
      </w:r>
      <w:r>
        <w:t>印を入れてください。</w:t>
      </w:r>
    </w:p>
    <w:p w:rsidR="0060555E" w:rsidRDefault="0060555E">
      <w:pPr>
        <w:autoSpaceDE w:val="0"/>
        <w:spacing w:line="280" w:lineRule="exact"/>
      </w:pPr>
    </w:p>
    <w:sectPr w:rsidR="00605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0" w:right="1418" w:bottom="1080" w:left="1365" w:header="851" w:footer="992" w:gutter="0"/>
      <w:pgNumType w:start="42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74" w:rsidRDefault="00FE1B74">
      <w:r>
        <w:separator/>
      </w:r>
    </w:p>
  </w:endnote>
  <w:endnote w:type="continuationSeparator" w:id="0">
    <w:p w:rsidR="00FE1B74" w:rsidRDefault="00F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88" w:rsidRDefault="00293D8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88" w:rsidRDefault="00293D8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88" w:rsidRDefault="00293D8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74" w:rsidRDefault="00FE1B74">
      <w:r>
        <w:rPr>
          <w:color w:val="000000"/>
        </w:rPr>
        <w:separator/>
      </w:r>
    </w:p>
  </w:footnote>
  <w:footnote w:type="continuationSeparator" w:id="0">
    <w:p w:rsidR="00FE1B74" w:rsidRDefault="00FE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88" w:rsidRDefault="00293D8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74" w:rsidRDefault="00FE1B74">
    <w:pPr>
      <w:autoSpaceDE w:val="0"/>
      <w:jc w:val="left"/>
      <w:rPr>
        <w:rFonts w:ascii="ＭＳ 明朝" w:hAnsi="ＭＳ 明朝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D88" w:rsidRDefault="00293D8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5E"/>
    <w:rsid w:val="00293D88"/>
    <w:rsid w:val="003A522D"/>
    <w:rsid w:val="004D4213"/>
    <w:rsid w:val="0060555E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3"/>
        <w:sz w:val="21"/>
        <w:szCs w:val="21"/>
        <w:lang w:val="en-US" w:eastAsia="ja-JP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ＭＳ 明朝"/>
    </w:rPr>
  </w:style>
  <w:style w:type="character" w:customStyle="1" w:styleId="a4">
    <w:name w:val="書式なし (文字)"/>
    <w:basedOn w:val="a0"/>
    <w:rPr>
      <w:rFonts w:ascii="ＭＳ 明朝" w:hAnsi="ＭＳ 明朝" w:cs="Courier New"/>
      <w:sz w:val="21"/>
      <w:szCs w:val="21"/>
    </w:rPr>
  </w:style>
  <w:style w:type="paragraph" w:styleId="a5">
    <w:name w:val="Body Text"/>
    <w:basedOn w:val="a"/>
    <w:rPr>
      <w:rFonts w:ascii="ＭＳ 明朝" w:hAnsi="ＭＳ 明朝"/>
      <w:sz w:val="16"/>
    </w:rPr>
  </w:style>
  <w:style w:type="character" w:customStyle="1" w:styleId="a6">
    <w:name w:val="本文 (文字)"/>
    <w:basedOn w:val="a0"/>
    <w:rPr>
      <w:rFonts w:cs="Times New Roman"/>
      <w:sz w:val="20"/>
      <w:szCs w:val="20"/>
    </w:rPr>
  </w:style>
  <w:style w:type="paragraph" w:customStyle="1" w:styleId="Ver8">
    <w:name w:val="一太郎Ver8"/>
    <w:pPr>
      <w:widowControl w:val="0"/>
      <w:suppressAutoHyphens/>
      <w:wordWrap w:val="0"/>
      <w:autoSpaceDE w:val="0"/>
      <w:spacing w:line="199" w:lineRule="exact"/>
      <w:jc w:val="both"/>
    </w:pPr>
    <w:rPr>
      <w:rFonts w:ascii="Times New Roman" w:hAnsi="Times New Roman"/>
      <w:spacing w:val="-1"/>
      <w:kern w:val="0"/>
      <w:sz w:val="20"/>
      <w:szCs w:val="20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rPr>
      <w:rFonts w:cs="Times New Roman"/>
      <w:sz w:val="20"/>
      <w:szCs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rPr>
      <w:rFonts w:cs="Times New Roman"/>
      <w:sz w:val="20"/>
      <w:szCs w:val="20"/>
    </w:rPr>
  </w:style>
  <w:style w:type="character" w:styleId="ad">
    <w:name w:val="page number"/>
    <w:basedOn w:val="a0"/>
    <w:rPr>
      <w:rFonts w:cs="Times New Roman"/>
    </w:rPr>
  </w:style>
  <w:style w:type="character" w:styleId="ae">
    <w:name w:val="Hyperlink"/>
    <w:basedOn w:val="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2025-09-30T05:26:00Z</dcterms:created>
  <dcterms:modified xsi:type="dcterms:W3CDTF">2025-09-30T05:26:00Z</dcterms:modified>
</cp:coreProperties>
</file>