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7A1B" w14:textId="7C0442AC" w:rsidR="000A2695" w:rsidRPr="008025E5" w:rsidRDefault="00000000" w:rsidP="000A2695">
      <w:pPr>
        <w:spacing w:line="32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w:pict w14:anchorId="4D8E0B6A">
          <v:rect id="_x0000_s2108" style="position:absolute;left:0;text-align:left;margin-left:.5pt;margin-top:.15pt;width:230.75pt;height:38.6pt;z-index:1" filled="f">
            <v:textbox style="mso-next-textbox:#_x0000_s2108">
              <w:txbxContent>
                <w:p w14:paraId="468A3450" w14:textId="77777777" w:rsidR="000A2695" w:rsidRPr="008025E5" w:rsidRDefault="000A2695" w:rsidP="00D824EF">
                  <w:pPr>
                    <w:spacing w:line="32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8025E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高松市保健所</w:t>
                  </w:r>
                  <w:r w:rsidRPr="008025E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 xml:space="preserve"> 感染症対策課 感染症予防係　行</w:t>
                  </w:r>
                </w:p>
                <w:p w14:paraId="3F05C28B" w14:textId="77777777" w:rsidR="000A2695" w:rsidRPr="008025E5" w:rsidRDefault="000A2695" w:rsidP="00D824EF">
                  <w:pPr>
                    <w:spacing w:line="32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8025E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FAX ： ８１３－０２２１</w:t>
                  </w:r>
                </w:p>
              </w:txbxContent>
            </v:textbox>
          </v:rect>
        </w:pict>
      </w:r>
      <w:r w:rsidR="000A2695" w:rsidRPr="008025E5">
        <w:rPr>
          <w:rFonts w:ascii="游ゴシック" w:eastAsia="游ゴシック" w:hAnsi="游ゴシック"/>
        </w:rPr>
        <w:tab/>
      </w:r>
    </w:p>
    <w:p w14:paraId="31E84C1B" w14:textId="77777777" w:rsidR="000A2695" w:rsidRPr="008025E5" w:rsidRDefault="000A2695" w:rsidP="000A2695">
      <w:pPr>
        <w:spacing w:line="320" w:lineRule="exact"/>
        <w:rPr>
          <w:rFonts w:ascii="游ゴシック" w:eastAsia="游ゴシック" w:hAnsi="游ゴシック"/>
        </w:rPr>
      </w:pPr>
    </w:p>
    <w:p w14:paraId="37BC69AC" w14:textId="2B838756" w:rsidR="000A2695" w:rsidRPr="008025E5" w:rsidRDefault="000A2695" w:rsidP="000A2695">
      <w:pPr>
        <w:spacing w:line="320" w:lineRule="exact"/>
        <w:rPr>
          <w:rFonts w:ascii="游ゴシック" w:eastAsia="游ゴシック" w:hAnsi="游ゴシック"/>
        </w:rPr>
      </w:pPr>
    </w:p>
    <w:p w14:paraId="522EB85C" w14:textId="645E6266" w:rsidR="000A2695" w:rsidRPr="008025E5" w:rsidRDefault="000A2695" w:rsidP="000A2695">
      <w:pPr>
        <w:spacing w:line="50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8025E5">
        <w:rPr>
          <w:rFonts w:ascii="游ゴシック" w:eastAsia="游ゴシック" w:hAnsi="游ゴシック" w:hint="eastAsia"/>
          <w:sz w:val="28"/>
          <w:szCs w:val="28"/>
        </w:rPr>
        <w:t>結核定期健康診断報告書</w:t>
      </w:r>
    </w:p>
    <w:p w14:paraId="65638932" w14:textId="77777777" w:rsidR="000A2695" w:rsidRPr="008025E5" w:rsidRDefault="000A2695" w:rsidP="000A2695">
      <w:pPr>
        <w:spacing w:beforeLines="50" w:before="210" w:line="500" w:lineRule="exact"/>
        <w:rPr>
          <w:rFonts w:ascii="游ゴシック" w:eastAsia="游ゴシック" w:hAnsi="游ゴシック"/>
          <w:sz w:val="22"/>
          <w:szCs w:val="22"/>
        </w:rPr>
      </w:pPr>
      <w:r w:rsidRPr="008025E5">
        <w:rPr>
          <w:rFonts w:ascii="游ゴシック" w:eastAsia="游ゴシック" w:hAnsi="游ゴシック" w:hint="eastAsia"/>
          <w:sz w:val="22"/>
          <w:szCs w:val="22"/>
        </w:rPr>
        <w:t xml:space="preserve">（宛先）高松市保健所長　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402"/>
        <w:gridCol w:w="1134"/>
        <w:gridCol w:w="1213"/>
        <w:gridCol w:w="2410"/>
      </w:tblGrid>
      <w:tr w:rsidR="000A2695" w:rsidRPr="008025E5" w14:paraId="2DD0E2A2" w14:textId="77777777" w:rsidTr="00AF2D73">
        <w:tc>
          <w:tcPr>
            <w:tcW w:w="1644" w:type="dxa"/>
            <w:shd w:val="clear" w:color="auto" w:fill="auto"/>
            <w:vAlign w:val="center"/>
          </w:tcPr>
          <w:p w14:paraId="369332F5" w14:textId="77777777" w:rsidR="000A2695" w:rsidRPr="008025E5" w:rsidRDefault="000A2695" w:rsidP="00AF2D73">
            <w:pPr>
              <w:spacing w:line="60" w:lineRule="atLeast"/>
              <w:jc w:val="distribute"/>
              <w:rPr>
                <w:rFonts w:ascii="游ゴシック" w:eastAsia="游ゴシック" w:hAnsi="游ゴシック"/>
                <w:sz w:val="20"/>
              </w:rPr>
            </w:pPr>
            <w:r w:rsidRPr="008025E5">
              <w:rPr>
                <w:rFonts w:ascii="游ゴシック" w:eastAsia="游ゴシック" w:hAnsi="游ゴシック" w:hint="eastAsia"/>
                <w:kern w:val="0"/>
                <w:sz w:val="20"/>
              </w:rPr>
              <w:t>報告年月日</w:t>
            </w:r>
          </w:p>
        </w:tc>
        <w:tc>
          <w:tcPr>
            <w:tcW w:w="3402" w:type="dxa"/>
            <w:shd w:val="clear" w:color="auto" w:fill="auto"/>
          </w:tcPr>
          <w:p w14:paraId="4816BB24" w14:textId="11E477D1" w:rsidR="000A2695" w:rsidRPr="008025E5" w:rsidRDefault="000A2695" w:rsidP="00AF2D73">
            <w:pPr>
              <w:spacing w:line="60" w:lineRule="atLeast"/>
              <w:ind w:rightChars="-68" w:right="-142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025E5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令和　</w:t>
            </w:r>
            <w:r w:rsidR="00EF5BD4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</w:t>
            </w:r>
            <w:r w:rsidRPr="008025E5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年　</w:t>
            </w:r>
            <w:r w:rsidR="00EF5BD4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</w:t>
            </w:r>
            <w:r w:rsidRPr="008025E5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月　</w:t>
            </w:r>
            <w:r w:rsidR="00EF5BD4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</w:t>
            </w:r>
            <w:r w:rsidRPr="008025E5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日</w:t>
            </w:r>
          </w:p>
        </w:tc>
        <w:tc>
          <w:tcPr>
            <w:tcW w:w="1134" w:type="dxa"/>
            <w:shd w:val="clear" w:color="auto" w:fill="auto"/>
          </w:tcPr>
          <w:p w14:paraId="2B1641A0" w14:textId="77777777" w:rsidR="000A2695" w:rsidRPr="008025E5" w:rsidRDefault="000A2695" w:rsidP="00AF2D73">
            <w:pPr>
              <w:spacing w:line="60" w:lineRule="atLeast"/>
              <w:jc w:val="distribute"/>
              <w:rPr>
                <w:rFonts w:ascii="游ゴシック" w:eastAsia="游ゴシック" w:hAnsi="游ゴシック"/>
                <w:sz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</w:rPr>
              <w:t>実施年月</w:t>
            </w:r>
          </w:p>
        </w:tc>
        <w:tc>
          <w:tcPr>
            <w:tcW w:w="3601" w:type="dxa"/>
            <w:gridSpan w:val="2"/>
            <w:shd w:val="clear" w:color="auto" w:fill="auto"/>
          </w:tcPr>
          <w:p w14:paraId="0FE06009" w14:textId="117BC9CD" w:rsidR="000A2695" w:rsidRPr="008025E5" w:rsidRDefault="000A2695" w:rsidP="00AF2D73">
            <w:pPr>
              <w:spacing w:line="60" w:lineRule="atLeast"/>
              <w:ind w:rightChars="-68" w:right="-142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</w:rPr>
              <w:t xml:space="preserve">令和　</w:t>
            </w:r>
            <w:r w:rsidR="00EF5BD4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8025E5">
              <w:rPr>
                <w:rFonts w:ascii="游ゴシック" w:eastAsia="游ゴシック" w:hAnsi="游ゴシック" w:hint="eastAsia"/>
                <w:sz w:val="20"/>
              </w:rPr>
              <w:t xml:space="preserve">　年　</w:t>
            </w:r>
            <w:r w:rsidR="00EF5BD4"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8025E5">
              <w:rPr>
                <w:rFonts w:ascii="游ゴシック" w:eastAsia="游ゴシック" w:hAnsi="游ゴシック" w:hint="eastAsia"/>
                <w:sz w:val="20"/>
              </w:rPr>
              <w:t xml:space="preserve">　月</w:t>
            </w:r>
          </w:p>
        </w:tc>
      </w:tr>
      <w:tr w:rsidR="000A2695" w:rsidRPr="008025E5" w14:paraId="76613966" w14:textId="77777777" w:rsidTr="00AF2D73">
        <w:trPr>
          <w:trHeight w:val="281"/>
        </w:trPr>
        <w:tc>
          <w:tcPr>
            <w:tcW w:w="1644" w:type="dxa"/>
            <w:vMerge w:val="restart"/>
            <w:shd w:val="clear" w:color="auto" w:fill="auto"/>
            <w:vAlign w:val="center"/>
          </w:tcPr>
          <w:p w14:paraId="41931E85" w14:textId="77777777" w:rsidR="000A2695" w:rsidRPr="008025E5" w:rsidRDefault="000A2695" w:rsidP="00AF2D73">
            <w:pPr>
              <w:spacing w:line="60" w:lineRule="atLeast"/>
              <w:jc w:val="distribute"/>
              <w:rPr>
                <w:rFonts w:ascii="游ゴシック" w:eastAsia="游ゴシック" w:hAnsi="游ゴシック"/>
                <w:sz w:val="20"/>
              </w:rPr>
            </w:pPr>
            <w:r w:rsidRPr="008025E5">
              <w:rPr>
                <w:rFonts w:ascii="游ゴシック" w:eastAsia="游ゴシック" w:hAnsi="游ゴシック" w:hint="eastAsia"/>
                <w:kern w:val="0"/>
                <w:sz w:val="20"/>
              </w:rPr>
              <w:t>実施者の名称</w:t>
            </w:r>
          </w:p>
        </w:tc>
        <w:tc>
          <w:tcPr>
            <w:tcW w:w="3402" w:type="dxa"/>
            <w:vMerge w:val="restart"/>
            <w:shd w:val="clear" w:color="auto" w:fill="auto"/>
            <w:vAlign w:val="bottom"/>
          </w:tcPr>
          <w:p w14:paraId="44069A99" w14:textId="66C790F5" w:rsidR="000A2695" w:rsidRPr="008025E5" w:rsidRDefault="000A2695" w:rsidP="00AF2D73">
            <w:pPr>
              <w:spacing w:line="60" w:lineRule="atLeast"/>
              <w:ind w:rightChars="-68" w:right="-142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4C65C7F5" w14:textId="083227FD" w:rsidR="000A2695" w:rsidRPr="008025E5" w:rsidRDefault="000A2695" w:rsidP="00AF2D73">
            <w:pPr>
              <w:spacing w:line="60" w:lineRule="atLeast"/>
              <w:ind w:rightChars="-68" w:right="-142"/>
              <w:rPr>
                <w:rFonts w:ascii="游ゴシック" w:eastAsia="游ゴシック" w:hAnsi="游ゴシック"/>
                <w:sz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</w:rPr>
              <w:t xml:space="preserve">（代表者　　</w:t>
            </w:r>
            <w:r w:rsidR="00EF5BD4">
              <w:rPr>
                <w:rFonts w:ascii="游ゴシック" w:eastAsia="游ゴシック" w:hAnsi="游ゴシック" w:hint="eastAsia"/>
                <w:sz w:val="20"/>
              </w:rPr>
              <w:t xml:space="preserve">　　　　　</w:t>
            </w:r>
            <w:r w:rsidRPr="008025E5">
              <w:rPr>
                <w:rFonts w:ascii="游ゴシック" w:eastAsia="游ゴシック" w:hAnsi="游ゴシック" w:hint="eastAsia"/>
                <w:sz w:val="20"/>
              </w:rPr>
              <w:t xml:space="preserve">　　　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B4DCD0" w14:textId="77777777" w:rsidR="000A2695" w:rsidRPr="008025E5" w:rsidRDefault="000A2695" w:rsidP="00AF2D73">
            <w:pPr>
              <w:spacing w:line="60" w:lineRule="atLeast"/>
              <w:jc w:val="distribute"/>
              <w:rPr>
                <w:rFonts w:ascii="游ゴシック" w:eastAsia="游ゴシック" w:hAnsi="游ゴシック"/>
                <w:sz w:val="20"/>
              </w:rPr>
            </w:pPr>
            <w:r w:rsidRPr="008025E5">
              <w:rPr>
                <w:rFonts w:ascii="游ゴシック" w:eastAsia="游ゴシック" w:hAnsi="游ゴシック" w:hint="eastAsia"/>
                <w:kern w:val="0"/>
                <w:sz w:val="20"/>
              </w:rPr>
              <w:t>連絡先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0881D75" w14:textId="77777777" w:rsidR="000A2695" w:rsidRPr="008025E5" w:rsidRDefault="000A2695" w:rsidP="00AF2D73">
            <w:pPr>
              <w:spacing w:line="60" w:lineRule="atLeast"/>
              <w:jc w:val="distribute"/>
              <w:rPr>
                <w:rFonts w:ascii="游ゴシック" w:eastAsia="游ゴシック" w:hAnsi="游ゴシック"/>
                <w:sz w:val="20"/>
              </w:rPr>
            </w:pPr>
            <w:r w:rsidRPr="008025E5">
              <w:rPr>
                <w:rFonts w:ascii="游ゴシック" w:eastAsia="游ゴシック" w:hAnsi="游ゴシック" w:hint="eastAsia"/>
                <w:kern w:val="0"/>
                <w:sz w:val="20"/>
              </w:rPr>
              <w:t>担当者</w:t>
            </w:r>
          </w:p>
        </w:tc>
        <w:tc>
          <w:tcPr>
            <w:tcW w:w="2410" w:type="dxa"/>
            <w:shd w:val="clear" w:color="auto" w:fill="auto"/>
          </w:tcPr>
          <w:p w14:paraId="30DF021F" w14:textId="032C4C66" w:rsidR="000A2695" w:rsidRPr="008025E5" w:rsidRDefault="000A2695" w:rsidP="00AF2D73">
            <w:pPr>
              <w:spacing w:line="60" w:lineRule="atLeast"/>
              <w:ind w:rightChars="-68" w:right="-142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A2695" w:rsidRPr="008025E5" w14:paraId="15D04B17" w14:textId="77777777" w:rsidTr="00AF2D73">
        <w:trPr>
          <w:trHeight w:val="420"/>
        </w:trPr>
        <w:tc>
          <w:tcPr>
            <w:tcW w:w="1644" w:type="dxa"/>
            <w:vMerge/>
            <w:shd w:val="clear" w:color="auto" w:fill="auto"/>
            <w:vAlign w:val="center"/>
          </w:tcPr>
          <w:p w14:paraId="0AE3EB9A" w14:textId="77777777" w:rsidR="000A2695" w:rsidRPr="008025E5" w:rsidRDefault="000A2695" w:rsidP="00AF2D73">
            <w:pPr>
              <w:spacing w:line="60" w:lineRule="atLeast"/>
              <w:ind w:rightChars="-68" w:right="-142"/>
              <w:jc w:val="distribute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bottom"/>
          </w:tcPr>
          <w:p w14:paraId="64D23C00" w14:textId="77777777" w:rsidR="000A2695" w:rsidRPr="008025E5" w:rsidRDefault="000A2695" w:rsidP="00AF2D73">
            <w:pPr>
              <w:spacing w:line="60" w:lineRule="atLeast"/>
              <w:ind w:rightChars="-68" w:right="-142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54A9A8" w14:textId="77777777" w:rsidR="000A2695" w:rsidRPr="008025E5" w:rsidRDefault="000A2695" w:rsidP="00AF2D73">
            <w:pPr>
              <w:spacing w:line="60" w:lineRule="atLeast"/>
              <w:ind w:rightChars="-68" w:right="-142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7AFD942E" w14:textId="77777777" w:rsidR="000A2695" w:rsidRPr="008025E5" w:rsidRDefault="000A2695" w:rsidP="00AF2D73">
            <w:pPr>
              <w:spacing w:line="60" w:lineRule="atLeast"/>
              <w:jc w:val="distribute"/>
              <w:rPr>
                <w:rFonts w:ascii="游ゴシック" w:eastAsia="游ゴシック" w:hAnsi="游ゴシック"/>
                <w:sz w:val="20"/>
              </w:rPr>
            </w:pPr>
            <w:r w:rsidRPr="008025E5">
              <w:rPr>
                <w:rFonts w:ascii="游ゴシック" w:eastAsia="游ゴシック" w:hAnsi="游ゴシック" w:hint="eastAsia"/>
                <w:kern w:val="0"/>
                <w:sz w:val="20"/>
              </w:rPr>
              <w:t>電話番号</w:t>
            </w:r>
          </w:p>
        </w:tc>
        <w:tc>
          <w:tcPr>
            <w:tcW w:w="2410" w:type="dxa"/>
            <w:shd w:val="clear" w:color="auto" w:fill="auto"/>
          </w:tcPr>
          <w:p w14:paraId="6D2A962E" w14:textId="1D58DAE6" w:rsidR="000A2695" w:rsidRPr="008025E5" w:rsidRDefault="000A2695" w:rsidP="00AF2D73">
            <w:pPr>
              <w:spacing w:line="60" w:lineRule="atLeast"/>
              <w:ind w:rightChars="-68" w:right="-142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A2695" w:rsidRPr="008025E5" w14:paraId="5DBC62E2" w14:textId="77777777" w:rsidTr="00AF2D73">
        <w:trPr>
          <w:trHeight w:val="421"/>
        </w:trPr>
        <w:tc>
          <w:tcPr>
            <w:tcW w:w="1644" w:type="dxa"/>
            <w:shd w:val="clear" w:color="auto" w:fill="auto"/>
            <w:vAlign w:val="center"/>
          </w:tcPr>
          <w:p w14:paraId="72DD65E1" w14:textId="77777777" w:rsidR="000A2695" w:rsidRPr="008025E5" w:rsidRDefault="000A2695" w:rsidP="00AF2D73">
            <w:pPr>
              <w:spacing w:line="60" w:lineRule="atLeast"/>
              <w:jc w:val="distribute"/>
              <w:rPr>
                <w:rFonts w:ascii="游ゴシック" w:eastAsia="游ゴシック" w:hAnsi="游ゴシック"/>
                <w:sz w:val="20"/>
              </w:rPr>
            </w:pPr>
            <w:r w:rsidRPr="008025E5">
              <w:rPr>
                <w:rFonts w:ascii="游ゴシック" w:eastAsia="游ゴシック" w:hAnsi="游ゴシック" w:hint="eastAsia"/>
                <w:kern w:val="0"/>
                <w:sz w:val="20"/>
              </w:rPr>
              <w:t>実施者の所在地</w:t>
            </w:r>
          </w:p>
        </w:tc>
        <w:tc>
          <w:tcPr>
            <w:tcW w:w="3402" w:type="dxa"/>
            <w:shd w:val="clear" w:color="auto" w:fill="auto"/>
          </w:tcPr>
          <w:p w14:paraId="329A4F3E" w14:textId="22957B23" w:rsidR="000A2695" w:rsidRPr="008025E5" w:rsidRDefault="000A2695" w:rsidP="00AF2D73">
            <w:pPr>
              <w:spacing w:line="60" w:lineRule="atLeast"/>
              <w:ind w:rightChars="-68" w:right="-142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DEC394" w14:textId="77777777" w:rsidR="000A2695" w:rsidRPr="008025E5" w:rsidRDefault="000A2695" w:rsidP="00AF2D73">
            <w:pPr>
              <w:spacing w:line="60" w:lineRule="atLeast"/>
              <w:ind w:rightChars="-68" w:right="-142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5101FE99" w14:textId="77777777" w:rsidR="000A2695" w:rsidRPr="008025E5" w:rsidRDefault="000A2695" w:rsidP="00AF2D73">
            <w:pPr>
              <w:spacing w:line="60" w:lineRule="atLeast"/>
              <w:rPr>
                <w:rFonts w:ascii="游ゴシック" w:eastAsia="游ゴシック" w:hAnsi="游ゴシック"/>
                <w:sz w:val="20"/>
              </w:rPr>
            </w:pPr>
            <w:r w:rsidRPr="002530CD">
              <w:rPr>
                <w:rFonts w:ascii="游ゴシック" w:eastAsia="游ゴシック" w:hAnsi="游ゴシック" w:hint="eastAsia"/>
                <w:spacing w:val="41"/>
                <w:kern w:val="0"/>
                <w:sz w:val="20"/>
                <w:fitText w:val="995" w:id="-743713792"/>
              </w:rPr>
              <w:t>FAX番</w:t>
            </w:r>
            <w:r w:rsidRPr="002530CD">
              <w:rPr>
                <w:rFonts w:ascii="游ゴシック" w:eastAsia="游ゴシック" w:hAnsi="游ゴシック" w:hint="eastAsia"/>
                <w:spacing w:val="-30"/>
                <w:kern w:val="0"/>
                <w:sz w:val="20"/>
                <w:fitText w:val="995" w:id="-743713792"/>
              </w:rPr>
              <w:t>号</w:t>
            </w:r>
          </w:p>
        </w:tc>
        <w:tc>
          <w:tcPr>
            <w:tcW w:w="2410" w:type="dxa"/>
            <w:shd w:val="clear" w:color="auto" w:fill="auto"/>
          </w:tcPr>
          <w:p w14:paraId="54911AC2" w14:textId="6D1109B0" w:rsidR="000A2695" w:rsidRPr="008025E5" w:rsidRDefault="000A2695" w:rsidP="00AF2D73">
            <w:pPr>
              <w:spacing w:line="60" w:lineRule="atLeast"/>
              <w:ind w:rightChars="-68" w:right="-142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1F2A7336" w14:textId="77777777" w:rsidR="000A2695" w:rsidRPr="008025E5" w:rsidRDefault="00000000" w:rsidP="000A2695">
      <w:pPr>
        <w:spacing w:line="180" w:lineRule="exact"/>
        <w:ind w:rightChars="-68" w:right="-142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/>
          <w:noProof/>
          <w:sz w:val="20"/>
          <w:lang w:val="ja-JP"/>
        </w:rPr>
        <w:pict w14:anchorId="5D58CA08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113" type="#_x0000_t62" style="position:absolute;left:0;text-align:left;margin-left:575.35pt;margin-top:7pt;width:216.9pt;height:35.25pt;z-index:2;mso-position-horizontal-relative:text;mso-position-vertical-relative:text" adj="9988,-12133" fillcolor="#d8d8d8" strokecolor="#c00000" strokeweight="1pt">
            <v:stroke dashstyle="dash"/>
            <v:textbox style="mso-next-textbox:#_x0000_s2113" inset="5.85pt,.7pt,5.85pt,.7pt">
              <w:txbxContent>
                <w:p w14:paraId="71B80817" w14:textId="77777777" w:rsidR="000A2695" w:rsidRDefault="000A2695" w:rsidP="000A2695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健診を実施した月を記入してください。</w:t>
                  </w:r>
                </w:p>
                <w:p w14:paraId="3C1B4ECB" w14:textId="77777777" w:rsidR="000A2695" w:rsidRPr="004C3E90" w:rsidRDefault="000A2695" w:rsidP="000A2695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実施のない月は報告不要です。</w:t>
                  </w:r>
                </w:p>
              </w:txbxContent>
            </v:textbox>
          </v:shape>
        </w:pict>
      </w:r>
    </w:p>
    <w:tbl>
      <w:tblPr>
        <w:tblW w:w="9829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627"/>
        <w:gridCol w:w="952"/>
        <w:gridCol w:w="952"/>
        <w:gridCol w:w="952"/>
        <w:gridCol w:w="955"/>
        <w:gridCol w:w="952"/>
        <w:gridCol w:w="953"/>
        <w:gridCol w:w="952"/>
        <w:gridCol w:w="952"/>
      </w:tblGrid>
      <w:tr w:rsidR="00F165BA" w:rsidRPr="008025E5" w14:paraId="7B6A7A0E" w14:textId="77777777" w:rsidTr="00F165BA">
        <w:trPr>
          <w:trHeight w:val="514"/>
        </w:trPr>
        <w:tc>
          <w:tcPr>
            <w:tcW w:w="2209" w:type="dxa"/>
            <w:gridSpan w:val="2"/>
            <w:vMerge w:val="restart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FBE4D5"/>
            <w:vAlign w:val="center"/>
          </w:tcPr>
          <w:p w14:paraId="3A92A2CD" w14:textId="77777777" w:rsidR="000A2695" w:rsidRPr="008025E5" w:rsidRDefault="000A2695" w:rsidP="00AF2D73">
            <w:pPr>
              <w:spacing w:line="0" w:lineRule="atLeas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実施者・対象者</w:t>
            </w:r>
          </w:p>
          <w:p w14:paraId="267C778E" w14:textId="77777777" w:rsidR="000A2695" w:rsidRPr="008025E5" w:rsidRDefault="000A2695" w:rsidP="00AF2D73">
            <w:pPr>
              <w:spacing w:line="0" w:lineRule="atLeas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区分</w:t>
            </w:r>
          </w:p>
          <w:p w14:paraId="10033757" w14:textId="77777777" w:rsidR="000A2695" w:rsidRPr="008025E5" w:rsidRDefault="000A2695" w:rsidP="00AF2D73">
            <w:pPr>
              <w:spacing w:line="0" w:lineRule="atLeas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666EB349" w14:textId="77777777" w:rsidR="000A2695" w:rsidRPr="008025E5" w:rsidRDefault="000A2695" w:rsidP="00AF2D73">
            <w:pPr>
              <w:spacing w:line="0" w:lineRule="atLeas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実施区分</w:t>
            </w:r>
          </w:p>
        </w:tc>
        <w:tc>
          <w:tcPr>
            <w:tcW w:w="190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3FE0D794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学校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2FBB1D5C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医療</w:t>
            </w:r>
          </w:p>
          <w:p w14:paraId="38622F09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機関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29B3333A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8025E5">
              <w:rPr>
                <w:rFonts w:ascii="游ゴシック" w:eastAsia="游ゴシック" w:hAnsi="游ゴシック" w:hint="eastAsia"/>
                <w:sz w:val="14"/>
                <w:szCs w:val="14"/>
              </w:rPr>
              <w:t>介護老人</w:t>
            </w:r>
          </w:p>
          <w:p w14:paraId="5AC1126F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14"/>
                <w:szCs w:val="14"/>
              </w:rPr>
              <w:t>保健施設等</w:t>
            </w: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3BED0869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社会福祉施設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0F68870E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刑事</w:t>
            </w:r>
          </w:p>
          <w:p w14:paraId="3811CE92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施設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1E2E9081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市町村</w:t>
            </w:r>
          </w:p>
        </w:tc>
      </w:tr>
      <w:tr w:rsidR="00F165BA" w:rsidRPr="008025E5" w14:paraId="104C431A" w14:textId="77777777" w:rsidTr="00F165BA">
        <w:trPr>
          <w:trHeight w:val="514"/>
        </w:trPr>
        <w:tc>
          <w:tcPr>
            <w:tcW w:w="2209" w:type="dxa"/>
            <w:gridSpan w:val="2"/>
            <w:vMerge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FBE4D5"/>
            <w:vAlign w:val="center"/>
          </w:tcPr>
          <w:p w14:paraId="3ED95915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BE4D5"/>
            <w:vAlign w:val="center"/>
          </w:tcPr>
          <w:p w14:paraId="333B46FB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従事者</w:t>
            </w:r>
          </w:p>
        </w:tc>
        <w:tc>
          <w:tcPr>
            <w:tcW w:w="952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FBE4D5"/>
            <w:vAlign w:val="center"/>
          </w:tcPr>
          <w:p w14:paraId="041EE88C" w14:textId="77777777" w:rsidR="000A2695" w:rsidRPr="008025E5" w:rsidRDefault="000A2695" w:rsidP="00AF2D73">
            <w:pPr>
              <w:spacing w:line="0" w:lineRule="atLeast"/>
              <w:ind w:leftChars="-56" w:left="-117" w:rightChars="-66" w:right="-138"/>
              <w:jc w:val="center"/>
              <w:rPr>
                <w:rFonts w:ascii="游ゴシック" w:eastAsia="游ゴシック" w:hAnsi="游ゴシック"/>
                <w:spacing w:val="-10"/>
                <w:sz w:val="18"/>
                <w:szCs w:val="18"/>
              </w:rPr>
            </w:pPr>
            <w:r w:rsidRPr="008025E5">
              <w:rPr>
                <w:rFonts w:ascii="游ゴシック" w:eastAsia="游ゴシック" w:hAnsi="游ゴシック" w:hint="eastAsia"/>
                <w:spacing w:val="-10"/>
                <w:sz w:val="18"/>
                <w:szCs w:val="18"/>
              </w:rPr>
              <w:t>学生</w:t>
            </w:r>
          </w:p>
          <w:p w14:paraId="30CC02C6" w14:textId="77777777" w:rsidR="000A2695" w:rsidRPr="008025E5" w:rsidRDefault="000A2695" w:rsidP="00AF2D73">
            <w:pPr>
              <w:spacing w:line="0" w:lineRule="atLeast"/>
              <w:ind w:leftChars="-56" w:left="-117" w:rightChars="-66" w:right="-138"/>
              <w:jc w:val="center"/>
              <w:rPr>
                <w:rFonts w:ascii="游ゴシック" w:eastAsia="游ゴシック" w:hAnsi="游ゴシック"/>
                <w:spacing w:val="-10"/>
                <w:sz w:val="18"/>
                <w:szCs w:val="18"/>
              </w:rPr>
            </w:pPr>
            <w:r w:rsidRPr="008025E5">
              <w:rPr>
                <w:rFonts w:ascii="游ゴシック" w:eastAsia="游ゴシック" w:hAnsi="游ゴシック" w:hint="eastAsia"/>
                <w:spacing w:val="-10"/>
                <w:sz w:val="18"/>
                <w:szCs w:val="18"/>
              </w:rPr>
              <w:t>又は生徒</w:t>
            </w:r>
          </w:p>
        </w:tc>
        <w:tc>
          <w:tcPr>
            <w:tcW w:w="952" w:type="dxa"/>
            <w:tcBorders>
              <w:bottom w:val="double" w:sz="4" w:space="0" w:color="auto"/>
            </w:tcBorders>
            <w:shd w:val="clear" w:color="auto" w:fill="FBE4D5"/>
            <w:vAlign w:val="center"/>
          </w:tcPr>
          <w:p w14:paraId="1D933D73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従事者</w:t>
            </w:r>
          </w:p>
        </w:tc>
        <w:tc>
          <w:tcPr>
            <w:tcW w:w="955" w:type="dxa"/>
            <w:tcBorders>
              <w:bottom w:val="double" w:sz="4" w:space="0" w:color="auto"/>
            </w:tcBorders>
            <w:shd w:val="clear" w:color="auto" w:fill="FBE4D5"/>
            <w:vAlign w:val="center"/>
          </w:tcPr>
          <w:p w14:paraId="34A91E40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従事者</w:t>
            </w:r>
          </w:p>
        </w:tc>
        <w:tc>
          <w:tcPr>
            <w:tcW w:w="952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FBE4D5"/>
            <w:vAlign w:val="center"/>
          </w:tcPr>
          <w:p w14:paraId="56FA3CF0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従事者</w:t>
            </w:r>
          </w:p>
        </w:tc>
        <w:tc>
          <w:tcPr>
            <w:tcW w:w="952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FBE4D5"/>
            <w:vAlign w:val="center"/>
          </w:tcPr>
          <w:p w14:paraId="5900AC29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入所者</w:t>
            </w:r>
          </w:p>
        </w:tc>
        <w:tc>
          <w:tcPr>
            <w:tcW w:w="952" w:type="dxa"/>
            <w:tcBorders>
              <w:bottom w:val="double" w:sz="4" w:space="0" w:color="auto"/>
            </w:tcBorders>
            <w:shd w:val="clear" w:color="auto" w:fill="FBE4D5"/>
          </w:tcPr>
          <w:p w14:paraId="09D98D18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被</w:t>
            </w:r>
          </w:p>
          <w:p w14:paraId="7A069048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収容者</w:t>
            </w:r>
          </w:p>
        </w:tc>
        <w:tc>
          <w:tcPr>
            <w:tcW w:w="952" w:type="dxa"/>
            <w:tcBorders>
              <w:bottom w:val="double" w:sz="4" w:space="0" w:color="auto"/>
            </w:tcBorders>
            <w:shd w:val="clear" w:color="auto" w:fill="FBE4D5"/>
            <w:vAlign w:val="center"/>
          </w:tcPr>
          <w:p w14:paraId="68DA0DB2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居住者</w:t>
            </w:r>
          </w:p>
        </w:tc>
      </w:tr>
      <w:tr w:rsidR="000A2695" w:rsidRPr="008025E5" w14:paraId="111EC295" w14:textId="77777777" w:rsidTr="00F165BA">
        <w:trPr>
          <w:cantSplit/>
          <w:trHeight w:val="737"/>
        </w:trPr>
        <w:tc>
          <w:tcPr>
            <w:tcW w:w="582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8B70354" w14:textId="77777777" w:rsidR="000A2695" w:rsidRPr="008025E5" w:rsidRDefault="000A2695" w:rsidP="000A2695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025E5">
              <w:rPr>
                <w:rFonts w:ascii="游ゴシック" w:eastAsia="游ゴシック" w:hAnsi="游ゴシック" w:hint="eastAsia"/>
              </w:rPr>
              <w:t>検査内容</w:t>
            </w: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E94ADA" w14:textId="74B80C26" w:rsidR="000A2695" w:rsidRPr="008025E5" w:rsidRDefault="000A2695" w:rsidP="00B23ED8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025E5">
              <w:rPr>
                <w:rFonts w:ascii="游ゴシック" w:eastAsia="游ゴシック" w:hAnsi="游ゴシック" w:hint="eastAsia"/>
                <w:sz w:val="22"/>
                <w:szCs w:val="22"/>
              </w:rPr>
              <w:t>直接撮影</w:t>
            </w:r>
          </w:p>
        </w:tc>
        <w:tc>
          <w:tcPr>
            <w:tcW w:w="952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</w:tcPr>
          <w:p w14:paraId="22E96FBB" w14:textId="0B31803F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70701493" w14:textId="589DEB65" w:rsidR="000A2695" w:rsidRPr="0041561B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</w:tcPr>
          <w:p w14:paraId="6E9E42F8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16D23BB9" w14:textId="2F8724DF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double" w:sz="4" w:space="0" w:color="auto"/>
            </w:tcBorders>
          </w:tcPr>
          <w:p w14:paraId="64794625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1A49E67A" w14:textId="1095F8DF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double" w:sz="4" w:space="0" w:color="auto"/>
            </w:tcBorders>
          </w:tcPr>
          <w:p w14:paraId="06391713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201B87A0" w14:textId="5C8C1CC8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double" w:sz="4" w:space="0" w:color="auto"/>
              <w:right w:val="dashSmallGap" w:sz="4" w:space="0" w:color="auto"/>
            </w:tcBorders>
          </w:tcPr>
          <w:p w14:paraId="041D77EE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5B2ECC88" w14:textId="240237A5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dashSmallGap" w:sz="4" w:space="0" w:color="auto"/>
            </w:tcBorders>
          </w:tcPr>
          <w:p w14:paraId="2D2512F7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2D695B38" w14:textId="5111A649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double" w:sz="4" w:space="0" w:color="auto"/>
            </w:tcBorders>
          </w:tcPr>
          <w:p w14:paraId="53AA5B1F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3DDD36B4" w14:textId="429B1CBD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double" w:sz="4" w:space="0" w:color="auto"/>
            </w:tcBorders>
            <w:shd w:val="clear" w:color="auto" w:fill="auto"/>
          </w:tcPr>
          <w:p w14:paraId="66AA37FE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6A887C8B" w14:textId="27EA6826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0A2695" w:rsidRPr="008025E5" w14:paraId="020D2335" w14:textId="77777777" w:rsidTr="00F165BA">
        <w:trPr>
          <w:trHeight w:val="73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41B78B0" w14:textId="77777777" w:rsidR="000A2695" w:rsidRPr="008025E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F1D860" w14:textId="77777777" w:rsidR="000A2695" w:rsidRPr="008025E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025E5">
              <w:rPr>
                <w:rFonts w:ascii="游ゴシック" w:eastAsia="游ゴシック" w:hAnsi="游ゴシック" w:hint="eastAsia"/>
                <w:sz w:val="22"/>
                <w:szCs w:val="22"/>
              </w:rPr>
              <w:t>間接撮影</w:t>
            </w:r>
          </w:p>
        </w:tc>
        <w:tc>
          <w:tcPr>
            <w:tcW w:w="952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5068596" w14:textId="77777777" w:rsidR="000A2695" w:rsidRPr="008025E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563F937F" w14:textId="0A8FC39A" w:rsidR="000A2695" w:rsidRPr="008025E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1D117D6F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600A5E54" w14:textId="4820600C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5971214D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08D1ABA3" w14:textId="212311DD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14:paraId="08690BF0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6EB24E00" w14:textId="52D31F6A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195D615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49674245" w14:textId="552257F9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6C3E5B96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19663D0A" w14:textId="4219A0E5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30F1C8F3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024078A9" w14:textId="3B9DD499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27325BCC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7E619E91" w14:textId="63A0B450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0A2695" w:rsidRPr="008025E5" w14:paraId="672E0691" w14:textId="77777777" w:rsidTr="00F165BA">
        <w:trPr>
          <w:trHeight w:val="737"/>
        </w:trPr>
        <w:tc>
          <w:tcPr>
            <w:tcW w:w="582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4D0C5C7A" w14:textId="77777777" w:rsidR="000A2695" w:rsidRPr="008025E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86DB9B" w14:textId="50718362" w:rsidR="000A2695" w:rsidRPr="008025E5" w:rsidRDefault="000A2695" w:rsidP="00B23ED8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025E5">
              <w:rPr>
                <w:rFonts w:ascii="游ゴシック" w:eastAsia="游ゴシック" w:hAnsi="游ゴシック" w:hint="eastAsia"/>
                <w:sz w:val="22"/>
                <w:szCs w:val="22"/>
              </w:rPr>
              <w:t>喀痰検査者数</w:t>
            </w:r>
          </w:p>
        </w:tc>
        <w:tc>
          <w:tcPr>
            <w:tcW w:w="952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02A3B8BB" w14:textId="77777777" w:rsidR="000A2695" w:rsidRPr="008025E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5DF2953B" w14:textId="6681FAF3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31912C27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3E53D439" w14:textId="1B1FE497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2DB20B76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31016CBE" w14:textId="71ED0A53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14:paraId="5AD52F40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1EB58D4B" w14:textId="4F285F19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C6154F6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35FA28AC" w14:textId="7A8D5E23" w:rsidR="000A2695" w:rsidRPr="007872B4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4FF8AB33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58F731B0" w14:textId="56B0995F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double" w:sz="4" w:space="0" w:color="auto"/>
            </w:tcBorders>
          </w:tcPr>
          <w:p w14:paraId="3B612EF3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1E3A19A9" w14:textId="2DB60817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double" w:sz="4" w:space="0" w:color="auto"/>
            </w:tcBorders>
            <w:shd w:val="clear" w:color="auto" w:fill="auto"/>
          </w:tcPr>
          <w:p w14:paraId="6173A0C2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35F73160" w14:textId="53543B4B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0A2695" w:rsidRPr="008025E5" w14:paraId="7A834E37" w14:textId="77777777" w:rsidTr="00F165BA">
        <w:trPr>
          <w:trHeight w:val="737"/>
        </w:trPr>
        <w:tc>
          <w:tcPr>
            <w:tcW w:w="220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BEC895" w14:textId="77777777" w:rsidR="000A2695" w:rsidRPr="008025E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025E5">
              <w:rPr>
                <w:rFonts w:ascii="游ゴシック" w:eastAsia="游ゴシック" w:hAnsi="游ゴシック" w:hint="eastAsia"/>
                <w:sz w:val="22"/>
                <w:szCs w:val="22"/>
              </w:rPr>
              <w:t>合計</w:t>
            </w:r>
          </w:p>
        </w:tc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121E927" w14:textId="77777777" w:rsidR="000A2695" w:rsidRPr="008025E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5CFA3BBB" w14:textId="24E7AA6E" w:rsidR="000A2695" w:rsidRPr="008025E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7842C7E3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06D2687A" w14:textId="33B9C18B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</w:tcPr>
          <w:p w14:paraId="4F213100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50FEC73E" w14:textId="42CD0AB9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double" w:sz="4" w:space="0" w:color="auto"/>
              <w:bottom w:val="single" w:sz="4" w:space="0" w:color="auto"/>
            </w:tcBorders>
          </w:tcPr>
          <w:p w14:paraId="0DC55E2E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592E74D5" w14:textId="40FEE5DE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</w:tcPr>
          <w:p w14:paraId="07161DC0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6644EB04" w14:textId="13142683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</w:tcPr>
          <w:p w14:paraId="528BB834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7CF8D7E9" w14:textId="31F9ADC2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</w:tcPr>
          <w:p w14:paraId="092CED20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717FEF37" w14:textId="4EA0C831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9AA3849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54090EA2" w14:textId="71976FD5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1A5C8D5E" w14:textId="77777777" w:rsidR="000A2695" w:rsidRPr="008025E5" w:rsidRDefault="000A2695" w:rsidP="000A2695">
      <w:pPr>
        <w:ind w:firstLineChars="100" w:firstLine="209"/>
        <w:rPr>
          <w:rFonts w:ascii="游ゴシック" w:eastAsia="游ゴシック" w:hAnsi="游ゴシック"/>
          <w:b/>
          <w:bCs/>
        </w:rPr>
      </w:pPr>
      <w:r w:rsidRPr="008025E5">
        <w:rPr>
          <w:rFonts w:ascii="游ゴシック" w:eastAsia="游ゴシック" w:hAnsi="游ゴシック" w:hint="eastAsia"/>
          <w:b/>
          <w:bCs/>
        </w:rPr>
        <w:t>◆（健診した者のうち）結核患者及び結核発病のおそれがあると診断された者の数</w:t>
      </w:r>
    </w:p>
    <w:p w14:paraId="28F4F4BA" w14:textId="1DD6696D" w:rsidR="000A2695" w:rsidRPr="0010714A" w:rsidRDefault="000A2695" w:rsidP="0010714A">
      <w:pPr>
        <w:ind w:firstLineChars="100" w:firstLine="209"/>
        <w:jc w:val="center"/>
        <w:rPr>
          <w:rFonts w:ascii="游ゴシック" w:eastAsia="游ゴシック" w:hAnsi="游ゴシック"/>
          <w:u w:val="single"/>
        </w:rPr>
      </w:pPr>
      <w:r w:rsidRPr="008025E5">
        <w:rPr>
          <w:rFonts w:ascii="游ゴシック" w:eastAsia="游ゴシック" w:hAnsi="游ゴシック" w:hint="eastAsia"/>
          <w:u w:val="single"/>
        </w:rPr>
        <w:t xml:space="preserve">結核患者　</w:t>
      </w:r>
      <w:r w:rsidR="009C32C6">
        <w:rPr>
          <w:rFonts w:ascii="游ゴシック" w:eastAsia="游ゴシック" w:hAnsi="游ゴシック" w:hint="eastAsia"/>
          <w:u w:val="single"/>
        </w:rPr>
        <w:t xml:space="preserve">　</w:t>
      </w:r>
      <w:r w:rsidRPr="008025E5">
        <w:rPr>
          <w:rFonts w:ascii="游ゴシック" w:eastAsia="游ゴシック" w:hAnsi="游ゴシック" w:hint="eastAsia"/>
          <w:u w:val="single"/>
        </w:rPr>
        <w:t xml:space="preserve">　人</w:t>
      </w:r>
      <w:r w:rsidRPr="008025E5">
        <w:rPr>
          <w:rFonts w:ascii="游ゴシック" w:eastAsia="游ゴシック" w:hAnsi="游ゴシック" w:hint="eastAsia"/>
        </w:rPr>
        <w:t xml:space="preserve"> ／ </w:t>
      </w:r>
      <w:r w:rsidRPr="008025E5">
        <w:rPr>
          <w:rFonts w:ascii="游ゴシック" w:eastAsia="游ゴシック" w:hAnsi="游ゴシック" w:hint="eastAsia"/>
          <w:u w:val="single"/>
        </w:rPr>
        <w:t xml:space="preserve">潜在性結核感染者　</w:t>
      </w:r>
      <w:r w:rsidR="009C32C6">
        <w:rPr>
          <w:rFonts w:ascii="游ゴシック" w:eastAsia="游ゴシック" w:hAnsi="游ゴシック" w:hint="eastAsia"/>
          <w:u w:val="single"/>
        </w:rPr>
        <w:t xml:space="preserve">　</w:t>
      </w:r>
      <w:r w:rsidRPr="008025E5">
        <w:rPr>
          <w:rFonts w:ascii="游ゴシック" w:eastAsia="游ゴシック" w:hAnsi="游ゴシック" w:hint="eastAsia"/>
          <w:u w:val="single"/>
        </w:rPr>
        <w:t xml:space="preserve">　人</w:t>
      </w:r>
      <w:r w:rsidRPr="008025E5">
        <w:rPr>
          <w:rFonts w:ascii="游ゴシック" w:eastAsia="游ゴシック" w:hAnsi="游ゴシック" w:hint="eastAsia"/>
        </w:rPr>
        <w:t xml:space="preserve"> ／ </w:t>
      </w:r>
      <w:r w:rsidRPr="008025E5">
        <w:rPr>
          <w:rFonts w:ascii="游ゴシック" w:eastAsia="游ゴシック" w:hAnsi="游ゴシック" w:hint="eastAsia"/>
          <w:u w:val="single"/>
        </w:rPr>
        <w:t xml:space="preserve">結核発病のおそれあり　</w:t>
      </w:r>
      <w:r w:rsidR="009C32C6">
        <w:rPr>
          <w:rFonts w:ascii="游ゴシック" w:eastAsia="游ゴシック" w:hAnsi="游ゴシック" w:hint="eastAsia"/>
          <w:u w:val="single"/>
        </w:rPr>
        <w:t xml:space="preserve">　</w:t>
      </w:r>
      <w:r w:rsidRPr="008025E5">
        <w:rPr>
          <w:rFonts w:ascii="游ゴシック" w:eastAsia="游ゴシック" w:hAnsi="游ゴシック" w:hint="eastAsia"/>
          <w:u w:val="single"/>
        </w:rPr>
        <w:t xml:space="preserve">　人</w:t>
      </w:r>
    </w:p>
    <w:p w14:paraId="585D5637" w14:textId="77777777" w:rsidR="000A2695" w:rsidRPr="008025E5" w:rsidRDefault="000A2695" w:rsidP="00D824EF">
      <w:pPr>
        <w:spacing w:line="280" w:lineRule="exact"/>
        <w:rPr>
          <w:rFonts w:ascii="游ゴシック" w:eastAsia="游ゴシック" w:hAnsi="游ゴシック"/>
        </w:rPr>
      </w:pPr>
    </w:p>
    <w:tbl>
      <w:tblPr>
        <w:tblpPr w:leftFromText="142" w:rightFromText="142" w:vertAnchor="text" w:horzAnchor="margin" w:tblpXSpec="center" w:tblpY="27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10714A" w:rsidRPr="008025E5" w14:paraId="37407AB6" w14:textId="77777777" w:rsidTr="0010714A">
        <w:trPr>
          <w:cantSplit/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EAFA45" w14:textId="77777777" w:rsidR="0010714A" w:rsidRPr="008025E5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025E5">
              <w:rPr>
                <w:rFonts w:ascii="游ゴシック" w:eastAsia="游ゴシック" w:hAnsi="游ゴシック" w:hint="eastAsia"/>
                <w:sz w:val="18"/>
                <w:szCs w:val="18"/>
              </w:rPr>
              <w:t>対象者数</w:t>
            </w:r>
          </w:p>
          <w:p w14:paraId="5590011B" w14:textId="77777777" w:rsidR="0010714A" w:rsidRPr="0041561B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025E5">
              <w:rPr>
                <w:rFonts w:ascii="游ゴシック" w:eastAsia="游ゴシック" w:hAnsi="游ゴシック" w:hint="eastAsia"/>
                <w:sz w:val="16"/>
                <w:szCs w:val="16"/>
              </w:rPr>
              <w:t>（未受診者も含む）</w:t>
            </w: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087530F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328A2FA8" w14:textId="77777777" w:rsidR="0010714A" w:rsidRPr="008025E5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7A530543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5DFDD53F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6DEAC01B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61D8AD10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50743653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1554DD21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3B3FFB2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5B653F28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634C629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41A2EA90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220D5DB9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75D139A7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DA564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18DED28F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10714A" w:rsidRPr="008025E5" w14:paraId="606CD516" w14:textId="77777777" w:rsidTr="0010714A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B06BE3" w14:textId="77777777" w:rsidR="0010714A" w:rsidRPr="0010714A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未</w:t>
            </w:r>
            <w:r w:rsidRPr="008025E5">
              <w:rPr>
                <w:rFonts w:ascii="游ゴシック" w:eastAsia="游ゴシック" w:hAnsi="游ゴシック" w:hint="eastAsia"/>
                <w:sz w:val="18"/>
                <w:szCs w:val="18"/>
              </w:rPr>
              <w:t>受診者数</w:t>
            </w: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E27C026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06036619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4B707CF6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3576C5D4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28903567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3F5D6CA9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7E1E6ABB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6FF171E1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CAABEF3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5D6C2DA4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A1FE3B7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546FB5FA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5CA51122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438F32F9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34A54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7E676A7A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3CCDE8B6" w14:textId="77777777" w:rsidR="00D824EF" w:rsidRPr="008025E5" w:rsidRDefault="00D824EF" w:rsidP="00D824EF">
      <w:pPr>
        <w:spacing w:line="240" w:lineRule="exact"/>
        <w:ind w:firstLineChars="200" w:firstLine="357"/>
        <w:rPr>
          <w:rFonts w:ascii="游ゴシック" w:eastAsia="游ゴシック" w:hAnsi="游ゴシック"/>
          <w:sz w:val="18"/>
          <w:szCs w:val="18"/>
        </w:rPr>
      </w:pPr>
    </w:p>
    <w:p w14:paraId="7CC41F7B" w14:textId="5D95844F" w:rsidR="000A2695" w:rsidRPr="008025E5" w:rsidRDefault="000A2695" w:rsidP="00D824EF">
      <w:pPr>
        <w:spacing w:line="240" w:lineRule="exact"/>
        <w:rPr>
          <w:rFonts w:ascii="游ゴシック" w:eastAsia="游ゴシック" w:hAnsi="游ゴシック"/>
          <w:b/>
          <w:bCs/>
        </w:rPr>
      </w:pPr>
      <w:r w:rsidRPr="008025E5">
        <w:rPr>
          <w:rFonts w:ascii="游ゴシック" w:eastAsia="游ゴシック" w:hAnsi="游ゴシック" w:hint="eastAsia"/>
        </w:rPr>
        <w:t xml:space="preserve">　</w:t>
      </w:r>
      <w:r w:rsidRPr="008025E5">
        <w:rPr>
          <w:rFonts w:ascii="游ゴシック" w:eastAsia="游ゴシック" w:hAnsi="游ゴシック" w:hint="eastAsia"/>
          <w:b/>
          <w:bCs/>
        </w:rPr>
        <w:t xml:space="preserve">◆未受診者の理由及びその人数　　　　　</w:t>
      </w:r>
      <w:r w:rsidRPr="008025E5">
        <w:rPr>
          <w:rFonts w:ascii="游ゴシック" w:eastAsia="游ゴシック" w:hAnsi="游ゴシック" w:hint="eastAsia"/>
          <w:u w:val="single"/>
        </w:rPr>
        <w:t xml:space="preserve">（理由）　</w:t>
      </w:r>
      <w:r w:rsidR="007872B4">
        <w:rPr>
          <w:rFonts w:ascii="游ゴシック" w:eastAsia="游ゴシック" w:hAnsi="游ゴシック" w:hint="eastAsia"/>
          <w:u w:val="single"/>
        </w:rPr>
        <w:t xml:space="preserve">　　　　　　　　　　</w:t>
      </w:r>
      <w:r w:rsidRPr="008025E5">
        <w:rPr>
          <w:rFonts w:ascii="游ゴシック" w:eastAsia="游ゴシック" w:hAnsi="游ゴシック" w:hint="eastAsia"/>
        </w:rPr>
        <w:t xml:space="preserve">　　　</w:t>
      </w:r>
      <w:r w:rsidRPr="008025E5">
        <w:rPr>
          <w:rFonts w:ascii="游ゴシック" w:eastAsia="游ゴシック" w:hAnsi="游ゴシック" w:hint="eastAsia"/>
          <w:u w:val="single"/>
        </w:rPr>
        <w:t xml:space="preserve">（人数）　　</w:t>
      </w:r>
      <w:r w:rsidR="007872B4">
        <w:rPr>
          <w:rFonts w:ascii="游ゴシック" w:eastAsia="游ゴシック" w:hAnsi="游ゴシック" w:hint="eastAsia"/>
          <w:u w:val="single"/>
        </w:rPr>
        <w:t xml:space="preserve">　</w:t>
      </w:r>
      <w:r w:rsidRPr="008025E5">
        <w:rPr>
          <w:rFonts w:ascii="游ゴシック" w:eastAsia="游ゴシック" w:hAnsi="游ゴシック" w:hint="eastAsia"/>
          <w:u w:val="single"/>
        </w:rPr>
        <w:t xml:space="preserve">　　人</w:t>
      </w:r>
    </w:p>
    <w:p w14:paraId="4B735381" w14:textId="77777777" w:rsidR="007872B4" w:rsidRDefault="007872B4" w:rsidP="00CE26F2">
      <w:pPr>
        <w:spacing w:line="320" w:lineRule="exact"/>
        <w:rPr>
          <w:rFonts w:ascii="游ゴシック" w:eastAsia="游ゴシック" w:hAnsi="游ゴシック"/>
        </w:rPr>
      </w:pPr>
    </w:p>
    <w:p w14:paraId="1FDF9206" w14:textId="4DAD56ED" w:rsidR="00D824EF" w:rsidRDefault="007872B4" w:rsidP="00D824EF">
      <w:pPr>
        <w:spacing w:afterLines="20" w:after="84" w:line="320" w:lineRule="exact"/>
        <w:ind w:left="313" w:hangingChars="150" w:hanging="313"/>
        <w:rPr>
          <w:rFonts w:ascii="游ゴシック" w:eastAsia="游ゴシック" w:hAnsi="游ゴシック"/>
        </w:rPr>
      </w:pPr>
      <w:r w:rsidRPr="007872B4">
        <w:rPr>
          <w:rFonts w:ascii="游ゴシック" w:eastAsia="游ゴシック" w:hAnsi="游ゴシック" w:hint="eastAsia"/>
        </w:rPr>
        <w:t>※ 感染症の予防及び感染症の患者に対する医療に関する法律</w:t>
      </w:r>
      <w:r w:rsidRPr="007872B4">
        <w:rPr>
          <w:rFonts w:ascii="游ゴシック" w:eastAsia="游ゴシック" w:hAnsi="游ゴシック" w:hint="eastAsia"/>
          <w:b/>
        </w:rPr>
        <w:t>第53条の2</w:t>
      </w:r>
      <w:r w:rsidRPr="007872B4">
        <w:rPr>
          <w:rFonts w:ascii="游ゴシック" w:eastAsia="游ゴシック" w:hAnsi="游ゴシック" w:hint="eastAsia"/>
        </w:rPr>
        <w:t>の規定により、事業者、学校の長、施設の長及び市町村長は、結核に係る定期の健康診断を行うこととされています。</w:t>
      </w:r>
    </w:p>
    <w:p w14:paraId="0BE72769" w14:textId="44DF9691" w:rsidR="007872B4" w:rsidRDefault="007872B4" w:rsidP="00D824EF">
      <w:pPr>
        <w:spacing w:afterLines="20" w:after="84" w:line="320" w:lineRule="exact"/>
        <w:ind w:left="313" w:hangingChars="150" w:hanging="313"/>
        <w:rPr>
          <w:rFonts w:ascii="游ゴシック" w:eastAsia="游ゴシック" w:hAnsi="游ゴシック"/>
        </w:rPr>
      </w:pPr>
      <w:r w:rsidRPr="007872B4">
        <w:rPr>
          <w:rFonts w:ascii="游ゴシック" w:eastAsia="游ゴシック" w:hAnsi="游ゴシック" w:hint="eastAsia"/>
        </w:rPr>
        <w:t>※ この報告は、感染症の予防及び感染症の患者に対する医療に関する法律</w:t>
      </w:r>
      <w:r w:rsidRPr="007872B4">
        <w:rPr>
          <w:rFonts w:ascii="游ゴシック" w:eastAsia="游ゴシック" w:hAnsi="游ゴシック" w:hint="eastAsia"/>
          <w:b/>
        </w:rPr>
        <w:t>第53条の7</w:t>
      </w:r>
      <w:r w:rsidRPr="007872B4">
        <w:rPr>
          <w:rFonts w:ascii="游ゴシック" w:eastAsia="游ゴシック" w:hAnsi="游ゴシック" w:hint="eastAsia"/>
        </w:rPr>
        <w:t>の報告義務に基づくものです。</w:t>
      </w:r>
    </w:p>
    <w:p w14:paraId="11895BFF" w14:textId="1EDCDC00" w:rsidR="00192EF4" w:rsidRPr="007872B4" w:rsidRDefault="00000000" w:rsidP="00D824EF">
      <w:pPr>
        <w:spacing w:afterLines="20" w:after="84" w:line="320" w:lineRule="exact"/>
        <w:ind w:left="313" w:hangingChars="150" w:hanging="313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w:pict w14:anchorId="49B87D26">
          <v:roundrect id="_x0000_s2118" style="position:absolute;left:0;text-align:left;margin-left:23.5pt;margin-top:2.4pt;width:474.75pt;height:100.15pt;z-index:3" arcsize="10923f">
            <v:textbox style="mso-next-textbox:#_x0000_s2118" inset="5.85pt,.7pt,5.85pt,.7pt">
              <w:txbxContent>
                <w:p w14:paraId="4CFA80AC" w14:textId="18717A33" w:rsidR="007872B4" w:rsidRPr="00036D20" w:rsidRDefault="007872B4" w:rsidP="004229D2">
                  <w:pPr>
                    <w:spacing w:line="280" w:lineRule="exact"/>
                    <w:ind w:firstLineChars="100" w:firstLine="179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036D20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◆提出先◆　〒７６０-００７４　高松市桜町一丁目１０番２７号</w:t>
                  </w:r>
                </w:p>
                <w:p w14:paraId="4127324E" w14:textId="52D71A1A" w:rsidR="007872B4" w:rsidRPr="00036D20" w:rsidRDefault="007872B4" w:rsidP="004229D2">
                  <w:pPr>
                    <w:spacing w:line="280" w:lineRule="exact"/>
                    <w:ind w:firstLineChars="700" w:firstLine="1251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036D20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高松市保健所　感染症対策課 感染症予防係   TEL:８３９-２８７０　FAX:８１３-０２２１</w:t>
                  </w:r>
                </w:p>
                <w:p w14:paraId="17C1C2CA" w14:textId="0EA6F3F2" w:rsidR="007872B4" w:rsidRPr="00036D20" w:rsidRDefault="007872B4" w:rsidP="004229D2">
                  <w:pPr>
                    <w:ind w:leftChars="600" w:left="1252"/>
                    <w:rPr>
                      <w:rFonts w:ascii="游ゴシック" w:eastAsia="游ゴシック" w:hAnsi="游ゴシック"/>
                      <w:b/>
                      <w:sz w:val="20"/>
                      <w:szCs w:val="20"/>
                      <w:u w:val="double"/>
                    </w:rPr>
                  </w:pPr>
                  <w:r w:rsidRPr="00036D20">
                    <w:rPr>
                      <w:rFonts w:ascii="游ゴシック" w:eastAsia="游ゴシック" w:hAnsi="游ゴシック" w:hint="eastAsia"/>
                      <w:b/>
                      <w:sz w:val="20"/>
                      <w:szCs w:val="20"/>
                      <w:u w:val="double"/>
                    </w:rPr>
                    <w:t>※対象者の定期健康診断終了後、すみやかに郵送</w:t>
                  </w:r>
                  <w:r w:rsidR="004229D2" w:rsidRPr="00036D20">
                    <w:rPr>
                      <w:rFonts w:ascii="游ゴシック" w:eastAsia="游ゴシック" w:hAnsi="游ゴシック" w:hint="eastAsia"/>
                      <w:b/>
                      <w:sz w:val="20"/>
                      <w:szCs w:val="20"/>
                      <w:u w:val="double"/>
                    </w:rPr>
                    <w:t>、</w:t>
                  </w:r>
                  <w:r w:rsidRPr="00036D20">
                    <w:rPr>
                      <w:rFonts w:ascii="游ゴシック" w:eastAsia="游ゴシック" w:hAnsi="游ゴシック" w:hint="eastAsia"/>
                      <w:b/>
                      <w:sz w:val="20"/>
                      <w:szCs w:val="20"/>
                      <w:u w:val="double"/>
                    </w:rPr>
                    <w:t>FAX</w:t>
                  </w:r>
                  <w:r w:rsidR="004229D2" w:rsidRPr="00036D20">
                    <w:rPr>
                      <w:rFonts w:ascii="游ゴシック" w:eastAsia="游ゴシック" w:hAnsi="游ゴシック" w:hint="eastAsia"/>
                      <w:b/>
                      <w:sz w:val="20"/>
                      <w:szCs w:val="20"/>
                      <w:u w:val="double"/>
                    </w:rPr>
                    <w:t>又は下記入力フォームから報告してください</w:t>
                  </w:r>
                  <w:r w:rsidRPr="00036D20">
                    <w:rPr>
                      <w:rFonts w:ascii="游ゴシック" w:eastAsia="游ゴシック" w:hAnsi="游ゴシック" w:hint="eastAsia"/>
                      <w:b/>
                      <w:sz w:val="20"/>
                      <w:szCs w:val="20"/>
                      <w:u w:val="double"/>
                    </w:rPr>
                    <w:t>。</w:t>
                  </w:r>
                </w:p>
                <w:p w14:paraId="04A2F34B" w14:textId="1423B64D" w:rsidR="004229D2" w:rsidRPr="00036D20" w:rsidRDefault="004229D2" w:rsidP="004229D2">
                  <w:pPr>
                    <w:ind w:firstLineChars="600" w:firstLine="1252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036D20">
                    <w:rPr>
                      <w:rFonts w:ascii="游ゴシック" w:eastAsia="游ゴシック" w:hAnsi="游ゴシック"/>
                      <w:u w:val="single"/>
                    </w:rPr>
                    <w:t>https://logoform.jp/form/dV7M/197071</w:t>
                  </w:r>
                </w:p>
              </w:txbxContent>
            </v:textbox>
          </v:roundrect>
        </w:pict>
      </w:r>
    </w:p>
    <w:p w14:paraId="39739E9D" w14:textId="77777777" w:rsidR="00D824EF" w:rsidRDefault="00D824EF" w:rsidP="00CE26F2">
      <w:pPr>
        <w:spacing w:line="320" w:lineRule="exact"/>
        <w:rPr>
          <w:rFonts w:ascii="游ゴシック" w:eastAsia="游ゴシック" w:hAnsi="游ゴシック"/>
        </w:rPr>
      </w:pPr>
    </w:p>
    <w:p w14:paraId="610C9928" w14:textId="369C765A" w:rsidR="007872B4" w:rsidRDefault="007872B4" w:rsidP="00CE26F2">
      <w:pPr>
        <w:spacing w:line="320" w:lineRule="exact"/>
        <w:rPr>
          <w:rFonts w:ascii="游ゴシック" w:eastAsia="游ゴシック" w:hAnsi="游ゴシック"/>
        </w:rPr>
      </w:pPr>
    </w:p>
    <w:p w14:paraId="64EADB06" w14:textId="103CB5C9" w:rsidR="007872B4" w:rsidRDefault="00000000" w:rsidP="00CE26F2">
      <w:pPr>
        <w:spacing w:line="32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w:pict w14:anchorId="68F8BA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0" type="#_x0000_t75" style="position:absolute;left:0;text-align:left;margin-left:421pt;margin-top:4.05pt;width:41.95pt;height:41.95pt;z-index:4">
            <v:imagedata r:id="rId8" o:title=""/>
          </v:shape>
        </w:pict>
      </w:r>
      <w:r>
        <w:rPr>
          <w:rFonts w:ascii="游ゴシック" w:eastAsia="游ゴシック" w:hAnsi="游ゴシック"/>
          <w:noProof/>
        </w:rPr>
        <w:pict w14:anchorId="0FC8FDCF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2121" type="#_x0000_t63" style="position:absolute;left:0;text-align:left;margin-left:300.95pt;margin-top:8.2pt;width:102pt;height:37.2pt;z-index:5" adj="25274,12890">
            <v:textbox inset="5.85pt,.7pt,5.85pt,.7pt">
              <w:txbxContent>
                <w:p w14:paraId="3C635F06" w14:textId="77777777" w:rsidR="004229D2" w:rsidRPr="00036D20" w:rsidRDefault="004229D2" w:rsidP="004229D2">
                  <w:pPr>
                    <w:spacing w:line="240" w:lineRule="exac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036D20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二次元コードからも</w:t>
                  </w:r>
                </w:p>
                <w:p w14:paraId="02B6929A" w14:textId="13FF18B4" w:rsidR="004229D2" w:rsidRPr="00036D20" w:rsidRDefault="004229D2" w:rsidP="004229D2">
                  <w:pPr>
                    <w:spacing w:line="240" w:lineRule="exac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036D20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アクセスできます</w:t>
                  </w:r>
                </w:p>
              </w:txbxContent>
            </v:textbox>
          </v:shape>
        </w:pict>
      </w:r>
    </w:p>
    <w:p w14:paraId="2D799094" w14:textId="2400C2E3" w:rsidR="004D556E" w:rsidRDefault="004D556E" w:rsidP="005E73AD">
      <w:pPr>
        <w:spacing w:line="320" w:lineRule="exact"/>
        <w:rPr>
          <w:rFonts w:ascii="游ゴシック" w:eastAsia="游ゴシック" w:hAnsi="游ゴシック"/>
        </w:rPr>
      </w:pPr>
    </w:p>
    <w:sectPr w:rsidR="004D556E" w:rsidSect="00AA2D70">
      <w:type w:val="continuous"/>
      <w:pgSz w:w="11906" w:h="16838" w:code="9"/>
      <w:pgMar w:top="624" w:right="737" w:bottom="624" w:left="737" w:header="851" w:footer="992" w:gutter="0"/>
      <w:cols w:space="425"/>
      <w:docGrid w:type="linesAndChars" w:linePitch="42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10A2C" w14:textId="77777777" w:rsidR="00095764" w:rsidRDefault="00095764" w:rsidP="00AC3583">
      <w:r>
        <w:separator/>
      </w:r>
    </w:p>
  </w:endnote>
  <w:endnote w:type="continuationSeparator" w:id="0">
    <w:p w14:paraId="4C25AC98" w14:textId="77777777" w:rsidR="00095764" w:rsidRDefault="00095764" w:rsidP="00AC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F1E4F" w14:textId="77777777" w:rsidR="00095764" w:rsidRDefault="00095764" w:rsidP="00AC3583">
      <w:r>
        <w:separator/>
      </w:r>
    </w:p>
  </w:footnote>
  <w:footnote w:type="continuationSeparator" w:id="0">
    <w:p w14:paraId="0920E1EE" w14:textId="77777777" w:rsidR="00095764" w:rsidRDefault="00095764" w:rsidP="00AC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647DE"/>
    <w:multiLevelType w:val="hybridMultilevel"/>
    <w:tmpl w:val="9CBA0296"/>
    <w:lvl w:ilvl="0" w:tplc="FFFFFFFF">
      <w:start w:val="3"/>
      <w:numFmt w:val="decimalFullWidth"/>
      <w:lvlText w:val="%1．"/>
      <w:lvlJc w:val="left"/>
      <w:pPr>
        <w:ind w:left="22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706" w:hanging="420"/>
      </w:pPr>
    </w:lvl>
    <w:lvl w:ilvl="2" w:tplc="FFFFFFFF" w:tentative="1">
      <w:start w:val="1"/>
      <w:numFmt w:val="decimalEnclosedCircle"/>
      <w:lvlText w:val="%3"/>
      <w:lvlJc w:val="left"/>
      <w:pPr>
        <w:ind w:left="1126" w:hanging="420"/>
      </w:pPr>
    </w:lvl>
    <w:lvl w:ilvl="3" w:tplc="FFFFFFFF" w:tentative="1">
      <w:start w:val="1"/>
      <w:numFmt w:val="decimal"/>
      <w:lvlText w:val="%4."/>
      <w:lvlJc w:val="left"/>
      <w:pPr>
        <w:ind w:left="1546" w:hanging="420"/>
      </w:pPr>
    </w:lvl>
    <w:lvl w:ilvl="4" w:tplc="FFFFFFFF" w:tentative="1">
      <w:start w:val="1"/>
      <w:numFmt w:val="aiueoFullWidth"/>
      <w:lvlText w:val="(%5)"/>
      <w:lvlJc w:val="left"/>
      <w:pPr>
        <w:ind w:left="1966" w:hanging="420"/>
      </w:pPr>
    </w:lvl>
    <w:lvl w:ilvl="5" w:tplc="FFFFFFFF" w:tentative="1">
      <w:start w:val="1"/>
      <w:numFmt w:val="decimalEnclosedCircle"/>
      <w:lvlText w:val="%6"/>
      <w:lvlJc w:val="left"/>
      <w:pPr>
        <w:ind w:left="2386" w:hanging="420"/>
      </w:pPr>
    </w:lvl>
    <w:lvl w:ilvl="6" w:tplc="FFFFFFFF" w:tentative="1">
      <w:start w:val="1"/>
      <w:numFmt w:val="decimal"/>
      <w:lvlText w:val="%7."/>
      <w:lvlJc w:val="left"/>
      <w:pPr>
        <w:ind w:left="2806" w:hanging="420"/>
      </w:pPr>
    </w:lvl>
    <w:lvl w:ilvl="7" w:tplc="FFFFFFFF" w:tentative="1">
      <w:start w:val="1"/>
      <w:numFmt w:val="aiueoFullWidth"/>
      <w:lvlText w:val="(%8)"/>
      <w:lvlJc w:val="left"/>
      <w:pPr>
        <w:ind w:left="3226" w:hanging="420"/>
      </w:pPr>
    </w:lvl>
    <w:lvl w:ilvl="8" w:tplc="FFFFFFFF" w:tentative="1">
      <w:start w:val="1"/>
      <w:numFmt w:val="decimalEnclosedCircle"/>
      <w:lvlText w:val="%9"/>
      <w:lvlJc w:val="left"/>
      <w:pPr>
        <w:ind w:left="3646" w:hanging="420"/>
      </w:pPr>
    </w:lvl>
  </w:abstractNum>
  <w:abstractNum w:abstractNumId="1" w15:restartNumberingAfterBreak="0">
    <w:nsid w:val="25590973"/>
    <w:multiLevelType w:val="hybridMultilevel"/>
    <w:tmpl w:val="C908D056"/>
    <w:lvl w:ilvl="0" w:tplc="FFFFFFFF">
      <w:start w:val="3"/>
      <w:numFmt w:val="decimalFullWidth"/>
      <w:lvlText w:val="%1．"/>
      <w:lvlJc w:val="left"/>
      <w:pPr>
        <w:ind w:left="22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706" w:hanging="420"/>
      </w:pPr>
    </w:lvl>
    <w:lvl w:ilvl="2" w:tplc="FFFFFFFF" w:tentative="1">
      <w:start w:val="1"/>
      <w:numFmt w:val="decimalEnclosedCircle"/>
      <w:lvlText w:val="%3"/>
      <w:lvlJc w:val="left"/>
      <w:pPr>
        <w:ind w:left="1126" w:hanging="420"/>
      </w:pPr>
    </w:lvl>
    <w:lvl w:ilvl="3" w:tplc="FFFFFFFF" w:tentative="1">
      <w:start w:val="1"/>
      <w:numFmt w:val="decimal"/>
      <w:lvlText w:val="%4."/>
      <w:lvlJc w:val="left"/>
      <w:pPr>
        <w:ind w:left="1546" w:hanging="420"/>
      </w:pPr>
    </w:lvl>
    <w:lvl w:ilvl="4" w:tplc="FFFFFFFF" w:tentative="1">
      <w:start w:val="1"/>
      <w:numFmt w:val="aiueoFullWidth"/>
      <w:lvlText w:val="(%5)"/>
      <w:lvlJc w:val="left"/>
      <w:pPr>
        <w:ind w:left="1966" w:hanging="420"/>
      </w:pPr>
    </w:lvl>
    <w:lvl w:ilvl="5" w:tplc="FFFFFFFF" w:tentative="1">
      <w:start w:val="1"/>
      <w:numFmt w:val="decimalEnclosedCircle"/>
      <w:lvlText w:val="%6"/>
      <w:lvlJc w:val="left"/>
      <w:pPr>
        <w:ind w:left="2386" w:hanging="420"/>
      </w:pPr>
    </w:lvl>
    <w:lvl w:ilvl="6" w:tplc="FFFFFFFF" w:tentative="1">
      <w:start w:val="1"/>
      <w:numFmt w:val="decimal"/>
      <w:lvlText w:val="%7."/>
      <w:lvlJc w:val="left"/>
      <w:pPr>
        <w:ind w:left="2806" w:hanging="420"/>
      </w:pPr>
    </w:lvl>
    <w:lvl w:ilvl="7" w:tplc="FFFFFFFF" w:tentative="1">
      <w:start w:val="1"/>
      <w:numFmt w:val="aiueoFullWidth"/>
      <w:lvlText w:val="(%8)"/>
      <w:lvlJc w:val="left"/>
      <w:pPr>
        <w:ind w:left="3226" w:hanging="420"/>
      </w:pPr>
    </w:lvl>
    <w:lvl w:ilvl="8" w:tplc="FFFFFFFF" w:tentative="1">
      <w:start w:val="1"/>
      <w:numFmt w:val="decimalEnclosedCircle"/>
      <w:lvlText w:val="%9"/>
      <w:lvlJc w:val="left"/>
      <w:pPr>
        <w:ind w:left="3646" w:hanging="420"/>
      </w:pPr>
    </w:lvl>
  </w:abstractNum>
  <w:abstractNum w:abstractNumId="2" w15:restartNumberingAfterBreak="0">
    <w:nsid w:val="292D65DB"/>
    <w:multiLevelType w:val="hybridMultilevel"/>
    <w:tmpl w:val="51A6CF8A"/>
    <w:lvl w:ilvl="0" w:tplc="FFFFFFFF">
      <w:start w:val="1"/>
      <w:numFmt w:val="decimalFullWidth"/>
      <w:lvlText w:val="%1．"/>
      <w:lvlJc w:val="left"/>
      <w:pPr>
        <w:ind w:left="22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706" w:hanging="420"/>
      </w:pPr>
    </w:lvl>
    <w:lvl w:ilvl="2" w:tplc="FFFFFFFF" w:tentative="1">
      <w:start w:val="1"/>
      <w:numFmt w:val="decimalEnclosedCircle"/>
      <w:lvlText w:val="%3"/>
      <w:lvlJc w:val="left"/>
      <w:pPr>
        <w:ind w:left="1126" w:hanging="420"/>
      </w:pPr>
    </w:lvl>
    <w:lvl w:ilvl="3" w:tplc="FFFFFFFF" w:tentative="1">
      <w:start w:val="1"/>
      <w:numFmt w:val="decimal"/>
      <w:lvlText w:val="%4."/>
      <w:lvlJc w:val="left"/>
      <w:pPr>
        <w:ind w:left="1546" w:hanging="420"/>
      </w:pPr>
    </w:lvl>
    <w:lvl w:ilvl="4" w:tplc="FFFFFFFF" w:tentative="1">
      <w:start w:val="1"/>
      <w:numFmt w:val="aiueoFullWidth"/>
      <w:lvlText w:val="(%5)"/>
      <w:lvlJc w:val="left"/>
      <w:pPr>
        <w:ind w:left="1966" w:hanging="420"/>
      </w:pPr>
    </w:lvl>
    <w:lvl w:ilvl="5" w:tplc="FFFFFFFF" w:tentative="1">
      <w:start w:val="1"/>
      <w:numFmt w:val="decimalEnclosedCircle"/>
      <w:lvlText w:val="%6"/>
      <w:lvlJc w:val="left"/>
      <w:pPr>
        <w:ind w:left="2386" w:hanging="420"/>
      </w:pPr>
    </w:lvl>
    <w:lvl w:ilvl="6" w:tplc="FFFFFFFF" w:tentative="1">
      <w:start w:val="1"/>
      <w:numFmt w:val="decimal"/>
      <w:lvlText w:val="%7."/>
      <w:lvlJc w:val="left"/>
      <w:pPr>
        <w:ind w:left="2806" w:hanging="420"/>
      </w:pPr>
    </w:lvl>
    <w:lvl w:ilvl="7" w:tplc="FFFFFFFF" w:tentative="1">
      <w:start w:val="1"/>
      <w:numFmt w:val="aiueoFullWidth"/>
      <w:lvlText w:val="(%8)"/>
      <w:lvlJc w:val="left"/>
      <w:pPr>
        <w:ind w:left="3226" w:hanging="420"/>
      </w:pPr>
    </w:lvl>
    <w:lvl w:ilvl="8" w:tplc="FFFFFFFF" w:tentative="1">
      <w:start w:val="1"/>
      <w:numFmt w:val="decimalEnclosedCircle"/>
      <w:lvlText w:val="%9"/>
      <w:lvlJc w:val="left"/>
      <w:pPr>
        <w:ind w:left="3646" w:hanging="420"/>
      </w:pPr>
    </w:lvl>
  </w:abstractNum>
  <w:abstractNum w:abstractNumId="3" w15:restartNumberingAfterBreak="0">
    <w:nsid w:val="32B46126"/>
    <w:multiLevelType w:val="hybridMultilevel"/>
    <w:tmpl w:val="596A95DA"/>
    <w:lvl w:ilvl="0" w:tplc="FFFFFFFF">
      <w:start w:val="2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A96EC8"/>
    <w:multiLevelType w:val="hybridMultilevel"/>
    <w:tmpl w:val="AC827886"/>
    <w:lvl w:ilvl="0" w:tplc="9286CC1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CF241ED"/>
    <w:multiLevelType w:val="hybridMultilevel"/>
    <w:tmpl w:val="8974946C"/>
    <w:lvl w:ilvl="0" w:tplc="FFFFFFFF">
      <w:start w:val="3"/>
      <w:numFmt w:val="decimalFullWidth"/>
      <w:lvlText w:val="%1．"/>
      <w:lvlJc w:val="left"/>
      <w:pPr>
        <w:ind w:left="58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6" w:hanging="420"/>
      </w:pPr>
    </w:lvl>
    <w:lvl w:ilvl="3" w:tplc="FFFFFFFF" w:tentative="1">
      <w:start w:val="1"/>
      <w:numFmt w:val="decimal"/>
      <w:lvlText w:val="%4."/>
      <w:lvlJc w:val="left"/>
      <w:pPr>
        <w:ind w:left="1906" w:hanging="420"/>
      </w:pPr>
    </w:lvl>
    <w:lvl w:ilvl="4" w:tplc="FFFFFFFF" w:tentative="1">
      <w:start w:val="1"/>
      <w:numFmt w:val="aiueoFullWidth"/>
      <w:lvlText w:val="(%5)"/>
      <w:lvlJc w:val="left"/>
      <w:pPr>
        <w:ind w:left="232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6" w:hanging="420"/>
      </w:pPr>
    </w:lvl>
    <w:lvl w:ilvl="6" w:tplc="FFFFFFFF" w:tentative="1">
      <w:start w:val="1"/>
      <w:numFmt w:val="decimal"/>
      <w:lvlText w:val="%7."/>
      <w:lvlJc w:val="left"/>
      <w:pPr>
        <w:ind w:left="3166" w:hanging="420"/>
      </w:pPr>
    </w:lvl>
    <w:lvl w:ilvl="7" w:tplc="FFFFFFFF" w:tentative="1">
      <w:start w:val="1"/>
      <w:numFmt w:val="aiueoFullWidth"/>
      <w:lvlText w:val="(%8)"/>
      <w:lvlJc w:val="left"/>
      <w:pPr>
        <w:ind w:left="3586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54160F63"/>
    <w:multiLevelType w:val="hybridMultilevel"/>
    <w:tmpl w:val="325C69B0"/>
    <w:lvl w:ilvl="0" w:tplc="FFFFFFFF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F33425"/>
    <w:multiLevelType w:val="hybridMultilevel"/>
    <w:tmpl w:val="05A26F2C"/>
    <w:lvl w:ilvl="0" w:tplc="FFFFFFFF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6D46A04A">
      <w:start w:val="3"/>
      <w:numFmt w:val="decimalFullWidth"/>
      <w:lvlText w:val="(%2）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AE000C"/>
    <w:multiLevelType w:val="hybridMultilevel"/>
    <w:tmpl w:val="006ED40A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4C53001"/>
    <w:multiLevelType w:val="hybridMultilevel"/>
    <w:tmpl w:val="A720EADC"/>
    <w:lvl w:ilvl="0" w:tplc="FFFFFFFF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46722A"/>
    <w:multiLevelType w:val="hybridMultilevel"/>
    <w:tmpl w:val="5A5864C4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1080741">
    <w:abstractNumId w:val="10"/>
  </w:num>
  <w:num w:numId="2" w16cid:durableId="1147894899">
    <w:abstractNumId w:val="2"/>
  </w:num>
  <w:num w:numId="3" w16cid:durableId="490869904">
    <w:abstractNumId w:val="3"/>
  </w:num>
  <w:num w:numId="4" w16cid:durableId="342175270">
    <w:abstractNumId w:val="1"/>
  </w:num>
  <w:num w:numId="5" w16cid:durableId="674452422">
    <w:abstractNumId w:val="0"/>
  </w:num>
  <w:num w:numId="6" w16cid:durableId="131405540">
    <w:abstractNumId w:val="5"/>
  </w:num>
  <w:num w:numId="7" w16cid:durableId="1528181877">
    <w:abstractNumId w:val="7"/>
  </w:num>
  <w:num w:numId="8" w16cid:durableId="957879824">
    <w:abstractNumId w:val="9"/>
  </w:num>
  <w:num w:numId="9" w16cid:durableId="545604495">
    <w:abstractNumId w:val="6"/>
  </w:num>
  <w:num w:numId="10" w16cid:durableId="353654080">
    <w:abstractNumId w:val="8"/>
  </w:num>
  <w:num w:numId="11" w16cid:durableId="128693115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40302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2255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421"/>
  <w:displayHorizontalDrawingGridEvery w:val="0"/>
  <w:characterSpacingControl w:val="compressPunctuation"/>
  <w:hdrShapeDefaults>
    <o:shapedefaults v:ext="edit" spidmax="2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258"/>
    <w:rsid w:val="00031AA7"/>
    <w:rsid w:val="00036D20"/>
    <w:rsid w:val="000451A1"/>
    <w:rsid w:val="00061A27"/>
    <w:rsid w:val="0008553E"/>
    <w:rsid w:val="00095764"/>
    <w:rsid w:val="00095C13"/>
    <w:rsid w:val="000A2695"/>
    <w:rsid w:val="000B7DFF"/>
    <w:rsid w:val="000C13C1"/>
    <w:rsid w:val="000E5775"/>
    <w:rsid w:val="000E6C1A"/>
    <w:rsid w:val="0010714A"/>
    <w:rsid w:val="0013356A"/>
    <w:rsid w:val="001541F2"/>
    <w:rsid w:val="001643EE"/>
    <w:rsid w:val="00175D78"/>
    <w:rsid w:val="00192212"/>
    <w:rsid w:val="00192EF4"/>
    <w:rsid w:val="001A39ED"/>
    <w:rsid w:val="001A6E45"/>
    <w:rsid w:val="001C098C"/>
    <w:rsid w:val="002058BD"/>
    <w:rsid w:val="00234AE0"/>
    <w:rsid w:val="00240691"/>
    <w:rsid w:val="002530CD"/>
    <w:rsid w:val="00253A45"/>
    <w:rsid w:val="0025572B"/>
    <w:rsid w:val="00255DFF"/>
    <w:rsid w:val="00285E78"/>
    <w:rsid w:val="002A11D8"/>
    <w:rsid w:val="002A12EB"/>
    <w:rsid w:val="002A3331"/>
    <w:rsid w:val="002B1366"/>
    <w:rsid w:val="002B45C4"/>
    <w:rsid w:val="002B4FE5"/>
    <w:rsid w:val="002D7E9C"/>
    <w:rsid w:val="002E124B"/>
    <w:rsid w:val="002E77E9"/>
    <w:rsid w:val="00314466"/>
    <w:rsid w:val="003209A6"/>
    <w:rsid w:val="003454AA"/>
    <w:rsid w:val="00347907"/>
    <w:rsid w:val="00372D71"/>
    <w:rsid w:val="00397536"/>
    <w:rsid w:val="003B2D37"/>
    <w:rsid w:val="003B6C77"/>
    <w:rsid w:val="003B7CAA"/>
    <w:rsid w:val="003C279F"/>
    <w:rsid w:val="003D3C6D"/>
    <w:rsid w:val="003F4307"/>
    <w:rsid w:val="00411465"/>
    <w:rsid w:val="0041210B"/>
    <w:rsid w:val="0041561B"/>
    <w:rsid w:val="004229D2"/>
    <w:rsid w:val="0044137C"/>
    <w:rsid w:val="00442418"/>
    <w:rsid w:val="00446E51"/>
    <w:rsid w:val="0045021E"/>
    <w:rsid w:val="0045782B"/>
    <w:rsid w:val="00462D6B"/>
    <w:rsid w:val="00477E1C"/>
    <w:rsid w:val="004B677B"/>
    <w:rsid w:val="004C3E90"/>
    <w:rsid w:val="004D0A72"/>
    <w:rsid w:val="004D1FBA"/>
    <w:rsid w:val="004D556E"/>
    <w:rsid w:val="004E510E"/>
    <w:rsid w:val="00500D19"/>
    <w:rsid w:val="0050232E"/>
    <w:rsid w:val="00502929"/>
    <w:rsid w:val="00521161"/>
    <w:rsid w:val="005250C9"/>
    <w:rsid w:val="00556ED7"/>
    <w:rsid w:val="005A33DF"/>
    <w:rsid w:val="005B16A8"/>
    <w:rsid w:val="005E29F6"/>
    <w:rsid w:val="005E73AD"/>
    <w:rsid w:val="00641FDF"/>
    <w:rsid w:val="006425DF"/>
    <w:rsid w:val="006560CF"/>
    <w:rsid w:val="00656338"/>
    <w:rsid w:val="0067361A"/>
    <w:rsid w:val="00686903"/>
    <w:rsid w:val="006B6820"/>
    <w:rsid w:val="006D5D55"/>
    <w:rsid w:val="006E3497"/>
    <w:rsid w:val="006F64C9"/>
    <w:rsid w:val="0071360A"/>
    <w:rsid w:val="00713B23"/>
    <w:rsid w:val="007160B3"/>
    <w:rsid w:val="00720F3D"/>
    <w:rsid w:val="00721EA7"/>
    <w:rsid w:val="00755DC8"/>
    <w:rsid w:val="007615CD"/>
    <w:rsid w:val="007872B4"/>
    <w:rsid w:val="007A44DC"/>
    <w:rsid w:val="007A5FDB"/>
    <w:rsid w:val="007A774F"/>
    <w:rsid w:val="007C3F6D"/>
    <w:rsid w:val="007C6853"/>
    <w:rsid w:val="00801EE9"/>
    <w:rsid w:val="008025E5"/>
    <w:rsid w:val="008107D1"/>
    <w:rsid w:val="00813897"/>
    <w:rsid w:val="00814A8F"/>
    <w:rsid w:val="0081712E"/>
    <w:rsid w:val="008626A2"/>
    <w:rsid w:val="00887DD4"/>
    <w:rsid w:val="008A139B"/>
    <w:rsid w:val="008A3F1B"/>
    <w:rsid w:val="008C6882"/>
    <w:rsid w:val="008E1D14"/>
    <w:rsid w:val="008E224A"/>
    <w:rsid w:val="0090589C"/>
    <w:rsid w:val="0090792F"/>
    <w:rsid w:val="0091348F"/>
    <w:rsid w:val="009204D3"/>
    <w:rsid w:val="00935092"/>
    <w:rsid w:val="00943C77"/>
    <w:rsid w:val="00945802"/>
    <w:rsid w:val="00954DC8"/>
    <w:rsid w:val="00976F0A"/>
    <w:rsid w:val="00985E5E"/>
    <w:rsid w:val="009A3379"/>
    <w:rsid w:val="009B30E7"/>
    <w:rsid w:val="009C32C6"/>
    <w:rsid w:val="009E4389"/>
    <w:rsid w:val="009E43D8"/>
    <w:rsid w:val="009E6AE1"/>
    <w:rsid w:val="00A00C8A"/>
    <w:rsid w:val="00A011D3"/>
    <w:rsid w:val="00A039ED"/>
    <w:rsid w:val="00A26124"/>
    <w:rsid w:val="00A316BB"/>
    <w:rsid w:val="00A321E6"/>
    <w:rsid w:val="00A35A68"/>
    <w:rsid w:val="00A41311"/>
    <w:rsid w:val="00A42A38"/>
    <w:rsid w:val="00A454B0"/>
    <w:rsid w:val="00A64D03"/>
    <w:rsid w:val="00A72AA5"/>
    <w:rsid w:val="00A80052"/>
    <w:rsid w:val="00A81415"/>
    <w:rsid w:val="00A90C27"/>
    <w:rsid w:val="00AA2D70"/>
    <w:rsid w:val="00AA5734"/>
    <w:rsid w:val="00AA77F4"/>
    <w:rsid w:val="00AB5384"/>
    <w:rsid w:val="00AB7B78"/>
    <w:rsid w:val="00AC3583"/>
    <w:rsid w:val="00B23ED8"/>
    <w:rsid w:val="00B84A9A"/>
    <w:rsid w:val="00B93952"/>
    <w:rsid w:val="00BB2CB3"/>
    <w:rsid w:val="00BD634A"/>
    <w:rsid w:val="00BE0B6C"/>
    <w:rsid w:val="00BE2F34"/>
    <w:rsid w:val="00C00A1C"/>
    <w:rsid w:val="00C04197"/>
    <w:rsid w:val="00C13882"/>
    <w:rsid w:val="00C325FD"/>
    <w:rsid w:val="00C406CB"/>
    <w:rsid w:val="00C55F7E"/>
    <w:rsid w:val="00C6378F"/>
    <w:rsid w:val="00C6748B"/>
    <w:rsid w:val="00C72B8A"/>
    <w:rsid w:val="00C74FFB"/>
    <w:rsid w:val="00C801CC"/>
    <w:rsid w:val="00C9426E"/>
    <w:rsid w:val="00C95570"/>
    <w:rsid w:val="00C9768E"/>
    <w:rsid w:val="00CA1F0B"/>
    <w:rsid w:val="00CB2258"/>
    <w:rsid w:val="00CD18F8"/>
    <w:rsid w:val="00CE26F2"/>
    <w:rsid w:val="00CE6243"/>
    <w:rsid w:val="00D06BA9"/>
    <w:rsid w:val="00D2066D"/>
    <w:rsid w:val="00D21C45"/>
    <w:rsid w:val="00D24B4C"/>
    <w:rsid w:val="00D35735"/>
    <w:rsid w:val="00D402D8"/>
    <w:rsid w:val="00D47978"/>
    <w:rsid w:val="00D507BE"/>
    <w:rsid w:val="00D6056A"/>
    <w:rsid w:val="00D616C9"/>
    <w:rsid w:val="00D824EF"/>
    <w:rsid w:val="00D87D7A"/>
    <w:rsid w:val="00DC4D02"/>
    <w:rsid w:val="00DD6C58"/>
    <w:rsid w:val="00DF71FF"/>
    <w:rsid w:val="00E0238F"/>
    <w:rsid w:val="00E77F3D"/>
    <w:rsid w:val="00EA09F7"/>
    <w:rsid w:val="00EC4A89"/>
    <w:rsid w:val="00ED34FB"/>
    <w:rsid w:val="00EF3BCF"/>
    <w:rsid w:val="00EF5BD4"/>
    <w:rsid w:val="00F048BE"/>
    <w:rsid w:val="00F165BA"/>
    <w:rsid w:val="00F2395C"/>
    <w:rsid w:val="00F83C78"/>
    <w:rsid w:val="00FA4772"/>
    <w:rsid w:val="00FA5BF9"/>
    <w:rsid w:val="00FA7BB9"/>
    <w:rsid w:val="00FC7024"/>
    <w:rsid w:val="00FD3B83"/>
    <w:rsid w:val="00FD4964"/>
    <w:rsid w:val="00FE013F"/>
    <w:rsid w:val="00FE11B5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2">
      <v:textbox inset="5.85pt,.7pt,5.85pt,.7pt"/>
    </o:shapedefaults>
    <o:shapelayout v:ext="edit">
      <o:idmap v:ext="edit" data="2"/>
      <o:rules v:ext="edit">
        <o:r id="V:Rule1" type="callout" idref="#_x0000_s2113"/>
        <o:r id="V:Rule2" type="callout" idref="#_x0000_s2121"/>
      </o:rules>
    </o:shapelayout>
  </w:shapeDefaults>
  <w:decimalSymbol w:val="."/>
  <w:listSeparator w:val=","/>
  <w14:docId w14:val="5849F6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rFonts w:ascii="ＭＳ 明朝" w:hAnsi="ＭＳ 明朝"/>
      <w:kern w:val="2"/>
      <w:sz w:val="21"/>
      <w:szCs w:val="21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No Spacing"/>
    <w:uiPriority w:val="1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styleId="ab">
    <w:name w:val="annotation reference"/>
    <w:uiPriority w:val="99"/>
    <w:semiHidden/>
    <w:unhideWhenUsed/>
    <w:rsid w:val="008A3F1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A3F1B"/>
    <w:pPr>
      <w:jc w:val="left"/>
    </w:pPr>
  </w:style>
  <w:style w:type="character" w:customStyle="1" w:styleId="ad">
    <w:name w:val="コメント文字列 (文字)"/>
    <w:link w:val="ac"/>
    <w:uiPriority w:val="99"/>
    <w:rsid w:val="008A3F1B"/>
    <w:rPr>
      <w:rFonts w:ascii="ＭＳ 明朝" w:hAns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3F1B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8A3F1B"/>
    <w:rPr>
      <w:rFonts w:ascii="ＭＳ 明朝" w:hAnsi="ＭＳ 明朝"/>
      <w:b/>
      <w:bCs/>
      <w:kern w:val="2"/>
      <w:sz w:val="21"/>
      <w:szCs w:val="21"/>
    </w:rPr>
  </w:style>
  <w:style w:type="character" w:styleId="af0">
    <w:name w:val="Unresolved Mention"/>
    <w:uiPriority w:val="99"/>
    <w:semiHidden/>
    <w:unhideWhenUsed/>
    <w:rsid w:val="001C0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DF94-8A25-4768-B008-8A90E6FE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2025-06-27T02:59:00Z</dcterms:created>
  <dcterms:modified xsi:type="dcterms:W3CDTF">2025-06-30T05:17:00Z</dcterms:modified>
</cp:coreProperties>
</file>