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51B0" w14:textId="77777777" w:rsidR="001347A4" w:rsidRPr="005F3B7C" w:rsidRDefault="007D577E" w:rsidP="007D577E">
      <w:pPr>
        <w:jc w:val="center"/>
        <w:rPr>
          <w:rFonts w:ascii="ＭＳ Ｐゴシック" w:eastAsia="ＭＳ Ｐゴシック" w:hAnsi="ＭＳ Ｐゴシック"/>
          <w:b/>
        </w:rPr>
      </w:pPr>
      <w:r w:rsidRPr="005F3B7C">
        <w:rPr>
          <w:rFonts w:ascii="ＭＳ Ｐゴシック" w:eastAsia="ＭＳ Ｐゴシック" w:hAnsi="ＭＳ Ｐゴシック" w:hint="eastAsia"/>
          <w:b/>
        </w:rPr>
        <w:t>必要書類一覧</w:t>
      </w:r>
    </w:p>
    <w:p w14:paraId="2163CC9E" w14:textId="77777777" w:rsidR="00E76BB6" w:rsidRPr="00A65929" w:rsidRDefault="007D577E" w:rsidP="007D577E">
      <w:pPr>
        <w:jc w:val="center"/>
        <w:rPr>
          <w:rFonts w:hAnsi="ＭＳ 明朝"/>
        </w:rPr>
      </w:pPr>
      <w:r w:rsidRPr="00A65929">
        <w:rPr>
          <w:rFonts w:hAnsi="ＭＳ 明朝" w:hint="eastAsia"/>
        </w:rPr>
        <w:t>農地法</w:t>
      </w:r>
      <w:r w:rsidR="005761E1" w:rsidRPr="00A65929">
        <w:rPr>
          <w:rFonts w:hAnsi="ＭＳ 明朝" w:hint="eastAsia"/>
        </w:rPr>
        <w:t>第３条</w:t>
      </w:r>
      <w:r w:rsidR="008047ED" w:rsidRPr="00A65929">
        <w:rPr>
          <w:rFonts w:hAnsi="ＭＳ 明朝" w:hint="eastAsia"/>
        </w:rPr>
        <w:t>許可</w:t>
      </w:r>
      <w:r w:rsidRPr="00A65929">
        <w:rPr>
          <w:rFonts w:hAnsi="ＭＳ 明朝" w:hint="eastAsia"/>
        </w:rPr>
        <w:t>の</w:t>
      </w:r>
      <w:r w:rsidR="008047ED" w:rsidRPr="00A65929">
        <w:rPr>
          <w:rFonts w:hAnsi="ＭＳ 明朝" w:hint="eastAsia"/>
        </w:rPr>
        <w:t>申請</w:t>
      </w:r>
      <w:r w:rsidR="001347A4" w:rsidRPr="00A65929">
        <w:rPr>
          <w:rFonts w:hAnsi="ＭＳ 明朝" w:hint="eastAsia"/>
        </w:rPr>
        <w:t>に必要な書類の一覧です。</w:t>
      </w:r>
    </w:p>
    <w:p w14:paraId="0CAD90A9" w14:textId="77777777" w:rsidR="007D577E" w:rsidRPr="00A65929" w:rsidRDefault="007D577E" w:rsidP="007D577E">
      <w:pPr>
        <w:jc w:val="center"/>
        <w:rPr>
          <w:rFonts w:hAnsi="ＭＳ 明朝"/>
        </w:rPr>
      </w:pPr>
      <w:r w:rsidRPr="00A65929">
        <w:rPr>
          <w:rFonts w:hAnsi="ＭＳ 明朝" w:hint="eastAsia"/>
        </w:rPr>
        <w:t>申請内容によって必要な書類も異なりますので、詳しくは農業委員会におたずねください。</w:t>
      </w:r>
    </w:p>
    <w:tbl>
      <w:tblPr>
        <w:tblpPr w:leftFromText="142" w:rightFromText="142" w:vertAnchor="text" w:horzAnchor="margin" w:tblpXSpec="center" w:tblpY="2"/>
        <w:tblW w:w="10022" w:type="dxa"/>
        <w:tblLayout w:type="fixed"/>
        <w:tblCellMar>
          <w:left w:w="99" w:type="dxa"/>
          <w:right w:w="99" w:type="dxa"/>
        </w:tblCellMar>
        <w:tblLook w:val="0000" w:firstRow="0" w:lastRow="0" w:firstColumn="0" w:lastColumn="0" w:noHBand="0" w:noVBand="0"/>
      </w:tblPr>
      <w:tblGrid>
        <w:gridCol w:w="3076"/>
        <w:gridCol w:w="425"/>
        <w:gridCol w:w="426"/>
        <w:gridCol w:w="425"/>
        <w:gridCol w:w="425"/>
        <w:gridCol w:w="425"/>
        <w:gridCol w:w="426"/>
        <w:gridCol w:w="425"/>
        <w:gridCol w:w="425"/>
        <w:gridCol w:w="425"/>
        <w:gridCol w:w="426"/>
        <w:gridCol w:w="425"/>
        <w:gridCol w:w="425"/>
        <w:gridCol w:w="425"/>
        <w:gridCol w:w="851"/>
        <w:gridCol w:w="567"/>
      </w:tblGrid>
      <w:tr w:rsidR="00A65929" w:rsidRPr="00A65929" w14:paraId="2F4CB31A" w14:textId="77777777" w:rsidTr="006209DF">
        <w:trPr>
          <w:trHeight w:val="273"/>
        </w:trPr>
        <w:tc>
          <w:tcPr>
            <w:tcW w:w="3076"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79934CE7" w14:textId="77777777" w:rsidR="006209DF" w:rsidRPr="00A65929" w:rsidRDefault="006209DF" w:rsidP="006209DF">
            <w:pPr>
              <w:rPr>
                <w:rFonts w:ascii="ＭＳ Ｐ明朝" w:eastAsia="ＭＳ Ｐ明朝" w:hAnsi="ＭＳ Ｐ明朝"/>
                <w:sz w:val="22"/>
                <w:szCs w:val="22"/>
              </w:rPr>
            </w:pPr>
          </w:p>
          <w:p w14:paraId="22FA2BE3" w14:textId="77777777" w:rsidR="006209DF" w:rsidRPr="00A65929" w:rsidRDefault="00000000" w:rsidP="006209DF">
            <w:pPr>
              <w:rPr>
                <w:rFonts w:ascii="ＭＳ Ｐ明朝" w:eastAsia="ＭＳ Ｐ明朝" w:hAnsi="ＭＳ Ｐ明朝" w:cs="ＭＳ Ｐゴシック"/>
                <w:sz w:val="22"/>
                <w:szCs w:val="22"/>
              </w:rPr>
            </w:pPr>
            <w:r>
              <w:rPr>
                <w:rFonts w:ascii="ＭＳ Ｐ明朝" w:eastAsia="ＭＳ Ｐ明朝" w:hAnsi="ＭＳ Ｐ明朝"/>
                <w:sz w:val="22"/>
                <w:szCs w:val="22"/>
              </w:rPr>
              <w:pict w14:anchorId="0084BFB0">
                <v:shapetype id="_x0000_t202" coordsize="21600,21600" o:spt="202" path="m,l,21600r21600,l21600,xe">
                  <v:stroke joinstyle="miter"/>
                  <v:path gradientshapeok="t" o:connecttype="rect"/>
                </v:shapetype>
                <v:shape id="_x0000_s2305" type="#_x0000_t202" style="position:absolute;left:0;text-align:left;margin-left:11.6pt;margin-top:107.75pt;width:81.85pt;height:20.25pt;z-index:251682304" fillcolor="window" stroked="f" strokecolor="windowText" o:insetmode="auto">
                  <v:textbox style="mso-next-textbox:#_x0000_s2305;mso-direction-alt:auto">
                    <w:txbxContent>
                      <w:p w14:paraId="59E01BDA" w14:textId="77777777" w:rsidR="008E3100" w:rsidRDefault="008E3100" w:rsidP="00BB52E5">
                        <w:r>
                          <w:rPr>
                            <w:rFonts w:ascii="ＭＳ Ｐ明朝" w:eastAsia="ＭＳ Ｐ明朝" w:hAnsi="ＭＳ Ｐ明朝" w:hint="eastAsia"/>
                            <w:sz w:val="20"/>
                            <w:szCs w:val="20"/>
                          </w:rPr>
                          <w:t>添　付　書　類</w:t>
                        </w:r>
                        <w:r>
                          <w:t xml:space="preserve"> </w:t>
                        </w:r>
                      </w:p>
                    </w:txbxContent>
                  </v:textbox>
                </v:shape>
              </w:pict>
            </w:r>
            <w:r>
              <w:rPr>
                <w:rFonts w:ascii="ＭＳ Ｐ明朝" w:eastAsia="ＭＳ Ｐ明朝" w:hAnsi="ＭＳ Ｐ明朝"/>
                <w:sz w:val="22"/>
                <w:szCs w:val="22"/>
              </w:rPr>
              <w:pict w14:anchorId="7FBA8060">
                <v:shape id="_x0000_s2306" type="#_x0000_t202" style="position:absolute;left:0;text-align:left;margin-left:62.55pt;margin-top:11.45pt;width:73.5pt;height:28.7pt;z-index:251683328;mso-wrap-style:tight" fillcolor="window" stroked="f" strokecolor="windowText" o:insetmode="auto">
                  <v:textbox style="mso-next-textbox:#_x0000_s2306;mso-direction-alt:auto">
                    <w:txbxContent>
                      <w:p w14:paraId="6775E0B7" w14:textId="77777777" w:rsidR="008E3100" w:rsidRDefault="008E3100" w:rsidP="00BB52E5">
                        <w:r>
                          <w:rPr>
                            <w:rFonts w:ascii="ＭＳ Ｐ明朝" w:eastAsia="ＭＳ Ｐ明朝" w:hAnsi="ＭＳ Ｐ明朝" w:hint="eastAsia"/>
                            <w:sz w:val="20"/>
                            <w:szCs w:val="20"/>
                          </w:rPr>
                          <w:t>申　請　区　分</w:t>
                        </w:r>
                        <w:r>
                          <w:t xml:space="preserve"> </w:t>
                        </w:r>
                      </w:p>
                    </w:txbxContent>
                  </v:textbox>
                </v:shape>
              </w:pict>
            </w:r>
          </w:p>
        </w:tc>
        <w:tc>
          <w:tcPr>
            <w:tcW w:w="2126" w:type="dxa"/>
            <w:gridSpan w:val="5"/>
            <w:tcBorders>
              <w:top w:val="single" w:sz="4" w:space="0" w:color="auto"/>
              <w:left w:val="single" w:sz="4" w:space="0" w:color="000000"/>
              <w:bottom w:val="single" w:sz="4" w:space="0" w:color="auto"/>
              <w:right w:val="single" w:sz="4" w:space="0" w:color="auto"/>
            </w:tcBorders>
            <w:shd w:val="clear" w:color="auto" w:fill="auto"/>
            <w:noWrap/>
            <w:vAlign w:val="center"/>
          </w:tcPr>
          <w:p w14:paraId="7272619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申請主体区分</w:t>
            </w:r>
          </w:p>
        </w:tc>
        <w:tc>
          <w:tcPr>
            <w:tcW w:w="4253" w:type="dxa"/>
            <w:gridSpan w:val="9"/>
            <w:tcBorders>
              <w:top w:val="single" w:sz="4" w:space="0" w:color="auto"/>
              <w:left w:val="nil"/>
              <w:bottom w:val="single" w:sz="4" w:space="0" w:color="auto"/>
              <w:right w:val="single" w:sz="4" w:space="0" w:color="auto"/>
            </w:tcBorders>
            <w:shd w:val="clear" w:color="auto" w:fill="auto"/>
            <w:noWrap/>
            <w:vAlign w:val="center"/>
          </w:tcPr>
          <w:p w14:paraId="29165AD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申請形態区分</w:t>
            </w:r>
          </w:p>
        </w:tc>
        <w:tc>
          <w:tcPr>
            <w:tcW w:w="567" w:type="dxa"/>
            <w:tcBorders>
              <w:top w:val="single" w:sz="4" w:space="0" w:color="auto"/>
              <w:left w:val="nil"/>
              <w:bottom w:val="single" w:sz="4" w:space="0" w:color="auto"/>
              <w:right w:val="single" w:sz="4" w:space="0" w:color="auto"/>
            </w:tcBorders>
            <w:shd w:val="clear" w:color="auto" w:fill="auto"/>
            <w:vAlign w:val="center"/>
          </w:tcPr>
          <w:p w14:paraId="59A87992"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655705ED" w14:textId="77777777" w:rsidTr="006209DF">
        <w:trPr>
          <w:trHeight w:val="273"/>
        </w:trPr>
        <w:tc>
          <w:tcPr>
            <w:tcW w:w="3076"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2C7FB6DA" w14:textId="77777777" w:rsidR="006209DF" w:rsidRPr="00A65929" w:rsidRDefault="006209DF" w:rsidP="006209DF">
            <w:pPr>
              <w:rPr>
                <w:rFonts w:ascii="ＭＳ Ｐ明朝" w:eastAsia="ＭＳ Ｐ明朝" w:hAnsi="ＭＳ Ｐ明朝" w:cs="ＭＳ Ｐゴシック"/>
                <w:sz w:val="22"/>
                <w:szCs w:val="22"/>
              </w:rPr>
            </w:pPr>
          </w:p>
        </w:tc>
        <w:tc>
          <w:tcPr>
            <w:tcW w:w="851"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3A968AD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個人</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14:paraId="3C58EBB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法人</w:t>
            </w:r>
          </w:p>
        </w:tc>
        <w:tc>
          <w:tcPr>
            <w:tcW w:w="2552" w:type="dxa"/>
            <w:gridSpan w:val="6"/>
            <w:tcBorders>
              <w:top w:val="single" w:sz="4" w:space="0" w:color="auto"/>
              <w:left w:val="nil"/>
              <w:bottom w:val="single" w:sz="4" w:space="0" w:color="auto"/>
              <w:right w:val="single" w:sz="4" w:space="0" w:color="auto"/>
            </w:tcBorders>
            <w:shd w:val="clear" w:color="auto" w:fill="auto"/>
            <w:noWrap/>
            <w:vAlign w:val="center"/>
          </w:tcPr>
          <w:p w14:paraId="3A57994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単独申請が可能なもの</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tcPr>
          <w:p w14:paraId="4D9F4148" w14:textId="77777777" w:rsidR="006209DF" w:rsidRPr="00A65929" w:rsidRDefault="006209DF" w:rsidP="006209DF">
            <w:pPr>
              <w:jc w:val="center"/>
              <w:rPr>
                <w:rFonts w:ascii="ＭＳ Ｐ明朝" w:eastAsia="ＭＳ Ｐ明朝" w:hAnsi="ＭＳ Ｐ明朝" w:cs="ＭＳ Ｐゴシック"/>
                <w:sz w:val="16"/>
                <w:szCs w:val="16"/>
              </w:rPr>
            </w:pPr>
            <w:r w:rsidRPr="00A65929">
              <w:rPr>
                <w:rFonts w:ascii="ＭＳ Ｐ明朝" w:eastAsia="ＭＳ Ｐ明朝" w:hAnsi="ＭＳ Ｐ明朝" w:hint="eastAsia"/>
                <w:sz w:val="16"/>
                <w:szCs w:val="16"/>
              </w:rPr>
              <w:t>小作地の場合</w:t>
            </w:r>
          </w:p>
        </w:tc>
        <w:tc>
          <w:tcPr>
            <w:tcW w:w="851" w:type="dxa"/>
            <w:vMerge w:val="restart"/>
            <w:tcBorders>
              <w:top w:val="nil"/>
              <w:left w:val="single" w:sz="4" w:space="0" w:color="auto"/>
              <w:bottom w:val="single" w:sz="4" w:space="0" w:color="auto"/>
              <w:right w:val="single" w:sz="4" w:space="0" w:color="auto"/>
            </w:tcBorders>
            <w:shd w:val="clear" w:color="auto" w:fill="auto"/>
            <w:textDirection w:val="tbRlV"/>
            <w:vAlign w:val="bottom"/>
          </w:tcPr>
          <w:p w14:paraId="71984BDB" w14:textId="77777777" w:rsidR="006209DF" w:rsidRPr="00A65929" w:rsidRDefault="006209DF" w:rsidP="006209DF">
            <w:pPr>
              <w:jc w:val="center"/>
              <w:rPr>
                <w:rFonts w:ascii="ＭＳ Ｐ明朝" w:eastAsia="ＭＳ Ｐ明朝" w:hAnsi="ＭＳ Ｐ明朝"/>
                <w:sz w:val="18"/>
                <w:szCs w:val="20"/>
              </w:rPr>
            </w:pPr>
            <w:r w:rsidRPr="00A65929">
              <w:rPr>
                <w:rFonts w:ascii="ＭＳ Ｐ明朝" w:eastAsia="ＭＳ Ｐ明朝" w:hAnsi="ＭＳ Ｐ明朝" w:hint="eastAsia"/>
                <w:sz w:val="18"/>
                <w:szCs w:val="20"/>
              </w:rPr>
              <w:t>するその他の権利の取得</w:t>
            </w:r>
          </w:p>
          <w:p w14:paraId="7AA3158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18"/>
                <w:szCs w:val="20"/>
              </w:rPr>
              <w:t>区分地上権又はこれと内容を同じく</w:t>
            </w:r>
          </w:p>
        </w:tc>
        <w:tc>
          <w:tcPr>
            <w:tcW w:w="567" w:type="dxa"/>
            <w:vMerge w:val="restart"/>
            <w:tcBorders>
              <w:top w:val="nil"/>
              <w:left w:val="single" w:sz="4" w:space="0" w:color="auto"/>
              <w:bottom w:val="single" w:sz="4" w:space="0" w:color="auto"/>
              <w:right w:val="single" w:sz="4" w:space="0" w:color="auto"/>
            </w:tcBorders>
            <w:shd w:val="clear" w:color="auto" w:fill="auto"/>
            <w:textDirection w:val="tbRlV"/>
            <w:vAlign w:val="bottom"/>
          </w:tcPr>
          <w:p w14:paraId="5D7ED24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cs="ＭＳ Ｐゴシック" w:hint="eastAsia"/>
                <w:sz w:val="18"/>
                <w:szCs w:val="20"/>
              </w:rPr>
              <w:t>水田裏作のための賃借</w:t>
            </w:r>
          </w:p>
        </w:tc>
      </w:tr>
      <w:tr w:rsidR="00A65929" w:rsidRPr="00A65929" w14:paraId="4CC2EA89" w14:textId="77777777" w:rsidTr="006209DF">
        <w:trPr>
          <w:trHeight w:val="2802"/>
        </w:trPr>
        <w:tc>
          <w:tcPr>
            <w:tcW w:w="3076"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568B3E25" w14:textId="77777777" w:rsidR="006209DF" w:rsidRPr="00A65929" w:rsidRDefault="006209DF" w:rsidP="006209DF">
            <w:pPr>
              <w:rPr>
                <w:rFonts w:ascii="ＭＳ Ｐ明朝" w:eastAsia="ＭＳ Ｐ明朝" w:hAnsi="ＭＳ Ｐ明朝" w:cs="ＭＳ Ｐゴシック"/>
                <w:sz w:val="22"/>
                <w:szCs w:val="22"/>
              </w:rPr>
            </w:pPr>
          </w:p>
        </w:tc>
        <w:tc>
          <w:tcPr>
            <w:tcW w:w="425" w:type="dxa"/>
            <w:tcBorders>
              <w:top w:val="nil"/>
              <w:left w:val="single" w:sz="4" w:space="0" w:color="000000"/>
              <w:bottom w:val="single" w:sz="4" w:space="0" w:color="auto"/>
              <w:right w:val="single" w:sz="4" w:space="0" w:color="auto"/>
            </w:tcBorders>
            <w:shd w:val="clear" w:color="auto" w:fill="auto"/>
            <w:textDirection w:val="tbRlV"/>
            <w:vAlign w:val="center"/>
          </w:tcPr>
          <w:p w14:paraId="36DC049B" w14:textId="77777777" w:rsidR="006209DF" w:rsidRPr="00A65929" w:rsidRDefault="006209DF" w:rsidP="006209DF">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8"/>
                <w:szCs w:val="20"/>
              </w:rPr>
              <w:t>未成年者</w:t>
            </w:r>
          </w:p>
        </w:tc>
        <w:tc>
          <w:tcPr>
            <w:tcW w:w="426" w:type="dxa"/>
            <w:tcBorders>
              <w:top w:val="nil"/>
              <w:left w:val="nil"/>
              <w:bottom w:val="single" w:sz="4" w:space="0" w:color="auto"/>
              <w:right w:val="single" w:sz="4" w:space="0" w:color="auto"/>
            </w:tcBorders>
            <w:shd w:val="clear" w:color="auto" w:fill="auto"/>
            <w:textDirection w:val="tbRlV"/>
            <w:vAlign w:val="center"/>
          </w:tcPr>
          <w:p w14:paraId="31A98F1E" w14:textId="77777777" w:rsidR="006209DF" w:rsidRPr="00A65929" w:rsidRDefault="006209DF" w:rsidP="006209DF">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8"/>
                <w:szCs w:val="20"/>
              </w:rPr>
              <w:t>成人</w:t>
            </w:r>
          </w:p>
        </w:tc>
        <w:tc>
          <w:tcPr>
            <w:tcW w:w="425" w:type="dxa"/>
            <w:tcBorders>
              <w:top w:val="nil"/>
              <w:left w:val="nil"/>
              <w:bottom w:val="single" w:sz="4" w:space="0" w:color="auto"/>
              <w:right w:val="single" w:sz="4" w:space="0" w:color="auto"/>
            </w:tcBorders>
            <w:shd w:val="clear" w:color="auto" w:fill="auto"/>
            <w:textDirection w:val="tbRlV"/>
            <w:vAlign w:val="center"/>
          </w:tcPr>
          <w:p w14:paraId="50E43F73" w14:textId="0846C878" w:rsidR="006209DF" w:rsidRPr="00A65929" w:rsidRDefault="00391407" w:rsidP="006209DF">
            <w:pPr>
              <w:ind w:left="113"/>
              <w:rPr>
                <w:rFonts w:ascii="ＭＳ Ｐ明朝" w:eastAsia="ＭＳ Ｐ明朝" w:hAnsi="ＭＳ Ｐ明朝" w:cs="ＭＳ Ｐゴシック"/>
                <w:sz w:val="20"/>
                <w:szCs w:val="20"/>
              </w:rPr>
            </w:pPr>
            <w:r>
              <w:rPr>
                <w:rFonts w:ascii="ＭＳ Ｐ明朝" w:eastAsia="ＭＳ Ｐ明朝" w:hAnsi="ＭＳ Ｐ明朝" w:hint="eastAsia"/>
                <w:sz w:val="20"/>
                <w:szCs w:val="20"/>
              </w:rPr>
              <w:t>農地所有適格法人</w:t>
            </w:r>
          </w:p>
        </w:tc>
        <w:tc>
          <w:tcPr>
            <w:tcW w:w="425" w:type="dxa"/>
            <w:tcBorders>
              <w:top w:val="nil"/>
              <w:left w:val="nil"/>
              <w:bottom w:val="single" w:sz="4" w:space="0" w:color="auto"/>
              <w:right w:val="single" w:sz="4" w:space="0" w:color="auto"/>
            </w:tcBorders>
            <w:shd w:val="clear" w:color="auto" w:fill="auto"/>
            <w:textDirection w:val="tbRlV"/>
            <w:vAlign w:val="center"/>
          </w:tcPr>
          <w:p w14:paraId="5F62F88A" w14:textId="77777777" w:rsidR="006209DF" w:rsidRPr="00A65929" w:rsidRDefault="006209DF" w:rsidP="008E3100">
            <w:pPr>
              <w:ind w:firstLineChars="50" w:firstLine="88"/>
              <w:rPr>
                <w:rFonts w:ascii="ＭＳ Ｐ明朝" w:eastAsia="ＭＳ Ｐ明朝" w:hAnsi="ＭＳ Ｐ明朝" w:cs="ＭＳ Ｐゴシック"/>
                <w:sz w:val="20"/>
                <w:szCs w:val="20"/>
              </w:rPr>
            </w:pPr>
            <w:r w:rsidRPr="00A65929">
              <w:rPr>
                <w:rFonts w:ascii="ＭＳ Ｐ明朝" w:eastAsia="ＭＳ Ｐ明朝" w:hAnsi="ＭＳ Ｐ明朝" w:hint="eastAsia"/>
                <w:sz w:val="18"/>
                <w:szCs w:val="20"/>
              </w:rPr>
              <w:t>農業協同組合等</w:t>
            </w:r>
          </w:p>
        </w:tc>
        <w:tc>
          <w:tcPr>
            <w:tcW w:w="425" w:type="dxa"/>
            <w:tcBorders>
              <w:top w:val="nil"/>
              <w:left w:val="nil"/>
              <w:bottom w:val="single" w:sz="4" w:space="0" w:color="auto"/>
              <w:right w:val="single" w:sz="4" w:space="0" w:color="auto"/>
            </w:tcBorders>
            <w:shd w:val="clear" w:color="auto" w:fill="auto"/>
            <w:textDirection w:val="tbRlV"/>
            <w:vAlign w:val="center"/>
          </w:tcPr>
          <w:p w14:paraId="72E5B732" w14:textId="77777777" w:rsidR="006209DF" w:rsidRPr="00A65929" w:rsidRDefault="006209DF" w:rsidP="006209DF">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8"/>
                <w:szCs w:val="20"/>
              </w:rPr>
              <w:t>その他の法人</w:t>
            </w:r>
          </w:p>
        </w:tc>
        <w:tc>
          <w:tcPr>
            <w:tcW w:w="426" w:type="dxa"/>
            <w:tcBorders>
              <w:top w:val="nil"/>
              <w:left w:val="nil"/>
              <w:bottom w:val="single" w:sz="4" w:space="0" w:color="auto"/>
              <w:right w:val="single" w:sz="4" w:space="0" w:color="auto"/>
            </w:tcBorders>
            <w:shd w:val="clear" w:color="auto" w:fill="auto"/>
            <w:textDirection w:val="tbRlV"/>
            <w:vAlign w:val="center"/>
          </w:tcPr>
          <w:p w14:paraId="71B1FD09" w14:textId="77777777" w:rsidR="006209DF" w:rsidRPr="00A65929" w:rsidRDefault="006209DF" w:rsidP="006209DF">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8"/>
                <w:szCs w:val="20"/>
              </w:rPr>
              <w:t>強制競売、競売又は公売</w:t>
            </w:r>
          </w:p>
        </w:tc>
        <w:tc>
          <w:tcPr>
            <w:tcW w:w="425" w:type="dxa"/>
            <w:tcBorders>
              <w:top w:val="nil"/>
              <w:left w:val="nil"/>
              <w:bottom w:val="single" w:sz="4" w:space="0" w:color="auto"/>
              <w:right w:val="single" w:sz="4" w:space="0" w:color="auto"/>
            </w:tcBorders>
            <w:shd w:val="clear" w:color="auto" w:fill="auto"/>
            <w:textDirection w:val="tbRlV"/>
            <w:vAlign w:val="center"/>
          </w:tcPr>
          <w:p w14:paraId="5445367B" w14:textId="77777777" w:rsidR="006209DF" w:rsidRPr="00A65929" w:rsidRDefault="006209DF" w:rsidP="006209DF">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6"/>
                <w:szCs w:val="20"/>
              </w:rPr>
              <w:t>特定遺贈</w:t>
            </w:r>
            <w:r w:rsidR="008E3100" w:rsidRPr="00A65929">
              <w:rPr>
                <w:rFonts w:ascii="ＭＳ Ｐ明朝" w:eastAsia="ＭＳ Ｐ明朝" w:hAnsi="ＭＳ Ｐ明朝" w:hint="eastAsia"/>
                <w:sz w:val="16"/>
                <w:szCs w:val="20"/>
              </w:rPr>
              <w:t>（相続人に対する者を除く。）</w:t>
            </w:r>
          </w:p>
        </w:tc>
        <w:tc>
          <w:tcPr>
            <w:tcW w:w="425" w:type="dxa"/>
            <w:tcBorders>
              <w:top w:val="nil"/>
              <w:left w:val="nil"/>
              <w:bottom w:val="single" w:sz="4" w:space="0" w:color="auto"/>
              <w:right w:val="single" w:sz="4" w:space="0" w:color="auto"/>
            </w:tcBorders>
            <w:shd w:val="clear" w:color="auto" w:fill="auto"/>
            <w:textDirection w:val="tbRlV"/>
            <w:vAlign w:val="center"/>
          </w:tcPr>
          <w:p w14:paraId="7E480264" w14:textId="77777777" w:rsidR="006209DF" w:rsidRPr="00A65929" w:rsidRDefault="006209DF" w:rsidP="006209DF">
            <w:pPr>
              <w:ind w:left="113"/>
              <w:rPr>
                <w:rFonts w:ascii="ＭＳ Ｐ明朝" w:eastAsia="ＭＳ Ｐ明朝" w:hAnsi="ＭＳ Ｐ明朝" w:cs="ＭＳ Ｐゴシック"/>
                <w:sz w:val="18"/>
                <w:szCs w:val="20"/>
              </w:rPr>
            </w:pPr>
            <w:r w:rsidRPr="00A65929">
              <w:rPr>
                <w:rFonts w:ascii="ＭＳ Ｐ明朝" w:eastAsia="ＭＳ Ｐ明朝" w:hAnsi="ＭＳ Ｐ明朝" w:hint="eastAsia"/>
                <w:sz w:val="18"/>
                <w:szCs w:val="20"/>
              </w:rPr>
              <w:t>確定判決</w:t>
            </w:r>
          </w:p>
        </w:tc>
        <w:tc>
          <w:tcPr>
            <w:tcW w:w="425" w:type="dxa"/>
            <w:tcBorders>
              <w:top w:val="nil"/>
              <w:left w:val="nil"/>
              <w:bottom w:val="single" w:sz="4" w:space="0" w:color="auto"/>
              <w:right w:val="single" w:sz="4" w:space="0" w:color="auto"/>
            </w:tcBorders>
            <w:shd w:val="clear" w:color="auto" w:fill="auto"/>
            <w:textDirection w:val="tbRlV"/>
            <w:vAlign w:val="center"/>
          </w:tcPr>
          <w:p w14:paraId="2B90C43E" w14:textId="77777777" w:rsidR="006209DF" w:rsidRPr="00A65929" w:rsidRDefault="006209DF" w:rsidP="006209DF">
            <w:pPr>
              <w:ind w:left="113"/>
              <w:rPr>
                <w:rFonts w:ascii="ＭＳ Ｐ明朝" w:eastAsia="ＭＳ Ｐ明朝" w:hAnsi="ＭＳ Ｐ明朝" w:cs="ＭＳ Ｐゴシック"/>
                <w:sz w:val="18"/>
                <w:szCs w:val="20"/>
              </w:rPr>
            </w:pPr>
            <w:r w:rsidRPr="00A65929">
              <w:rPr>
                <w:rFonts w:ascii="ＭＳ Ｐ明朝" w:eastAsia="ＭＳ Ｐ明朝" w:hAnsi="ＭＳ Ｐ明朝" w:hint="eastAsia"/>
                <w:sz w:val="18"/>
                <w:szCs w:val="20"/>
              </w:rPr>
              <w:t>裁判上の和解請求の認諾</w:t>
            </w:r>
          </w:p>
        </w:tc>
        <w:tc>
          <w:tcPr>
            <w:tcW w:w="426" w:type="dxa"/>
            <w:tcBorders>
              <w:top w:val="nil"/>
              <w:left w:val="nil"/>
              <w:bottom w:val="single" w:sz="4" w:space="0" w:color="auto"/>
              <w:right w:val="single" w:sz="4" w:space="0" w:color="auto"/>
            </w:tcBorders>
            <w:shd w:val="clear" w:color="auto" w:fill="auto"/>
            <w:textDirection w:val="tbRlV"/>
            <w:vAlign w:val="center"/>
          </w:tcPr>
          <w:p w14:paraId="6BC5598F" w14:textId="77777777" w:rsidR="006209DF" w:rsidRPr="00A65929" w:rsidRDefault="006209DF" w:rsidP="006209DF">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6"/>
                <w:szCs w:val="20"/>
              </w:rPr>
              <w:t>民事調停法による調停の成立</w:t>
            </w:r>
          </w:p>
        </w:tc>
        <w:tc>
          <w:tcPr>
            <w:tcW w:w="425" w:type="dxa"/>
            <w:tcBorders>
              <w:top w:val="nil"/>
              <w:left w:val="nil"/>
              <w:bottom w:val="single" w:sz="4" w:space="0" w:color="auto"/>
              <w:right w:val="single" w:sz="4" w:space="0" w:color="auto"/>
            </w:tcBorders>
            <w:shd w:val="clear" w:color="auto" w:fill="auto"/>
            <w:textDirection w:val="tbRlV"/>
            <w:vAlign w:val="center"/>
          </w:tcPr>
          <w:p w14:paraId="0D09B764" w14:textId="77777777" w:rsidR="006209DF" w:rsidRPr="00A65929" w:rsidRDefault="006209DF" w:rsidP="00E965F9">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6"/>
                <w:szCs w:val="20"/>
              </w:rPr>
              <w:t>家事</w:t>
            </w:r>
            <w:r w:rsidR="00E965F9" w:rsidRPr="00A65929">
              <w:rPr>
                <w:rFonts w:ascii="ＭＳ Ｐ明朝" w:eastAsia="ＭＳ Ｐ明朝" w:hAnsi="ＭＳ Ｐ明朝" w:hint="eastAsia"/>
                <w:sz w:val="16"/>
                <w:szCs w:val="20"/>
              </w:rPr>
              <w:t>事件手続</w:t>
            </w:r>
            <w:r w:rsidRPr="00A65929">
              <w:rPr>
                <w:rFonts w:ascii="ＭＳ Ｐ明朝" w:eastAsia="ＭＳ Ｐ明朝" w:hAnsi="ＭＳ Ｐ明朝" w:hint="eastAsia"/>
                <w:sz w:val="16"/>
                <w:szCs w:val="20"/>
              </w:rPr>
              <w:t>法による審判の確定</w:t>
            </w:r>
          </w:p>
        </w:tc>
        <w:tc>
          <w:tcPr>
            <w:tcW w:w="425" w:type="dxa"/>
            <w:tcBorders>
              <w:top w:val="nil"/>
              <w:left w:val="nil"/>
              <w:bottom w:val="single" w:sz="4" w:space="0" w:color="auto"/>
              <w:right w:val="single" w:sz="4" w:space="0" w:color="auto"/>
            </w:tcBorders>
            <w:shd w:val="clear" w:color="auto" w:fill="auto"/>
            <w:textDirection w:val="tbRlV"/>
            <w:vAlign w:val="center"/>
          </w:tcPr>
          <w:p w14:paraId="48CD354B" w14:textId="77777777" w:rsidR="006209DF" w:rsidRPr="00A65929" w:rsidRDefault="006209DF" w:rsidP="006209DF">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8"/>
                <w:szCs w:val="20"/>
              </w:rPr>
              <w:t>所有権以外の権利の譲渡</w:t>
            </w:r>
          </w:p>
        </w:tc>
        <w:tc>
          <w:tcPr>
            <w:tcW w:w="425" w:type="dxa"/>
            <w:tcBorders>
              <w:top w:val="nil"/>
              <w:left w:val="nil"/>
              <w:bottom w:val="single" w:sz="4" w:space="0" w:color="auto"/>
              <w:right w:val="single" w:sz="4" w:space="0" w:color="auto"/>
            </w:tcBorders>
            <w:shd w:val="clear" w:color="auto" w:fill="auto"/>
            <w:textDirection w:val="tbRlV"/>
            <w:vAlign w:val="center"/>
          </w:tcPr>
          <w:p w14:paraId="03826068" w14:textId="77777777" w:rsidR="006209DF" w:rsidRPr="00A65929" w:rsidRDefault="006209DF" w:rsidP="006209DF">
            <w:pPr>
              <w:ind w:left="113"/>
              <w:rPr>
                <w:rFonts w:ascii="ＭＳ Ｐ明朝" w:eastAsia="ＭＳ Ｐ明朝" w:hAnsi="ＭＳ Ｐ明朝" w:cs="ＭＳ Ｐゴシック"/>
                <w:sz w:val="20"/>
                <w:szCs w:val="20"/>
              </w:rPr>
            </w:pPr>
            <w:r w:rsidRPr="00A65929">
              <w:rPr>
                <w:rFonts w:ascii="ＭＳ Ｐ明朝" w:eastAsia="ＭＳ Ｐ明朝" w:hAnsi="ＭＳ Ｐ明朝" w:hint="eastAsia"/>
                <w:sz w:val="18"/>
                <w:szCs w:val="20"/>
              </w:rPr>
              <w:t>所有権以外の権利を転貸</w:t>
            </w:r>
          </w:p>
        </w:tc>
        <w:tc>
          <w:tcPr>
            <w:tcW w:w="851" w:type="dxa"/>
            <w:vMerge/>
            <w:tcBorders>
              <w:top w:val="nil"/>
              <w:left w:val="single" w:sz="4" w:space="0" w:color="auto"/>
              <w:bottom w:val="single" w:sz="4" w:space="0" w:color="auto"/>
              <w:right w:val="single" w:sz="4" w:space="0" w:color="auto"/>
            </w:tcBorders>
            <w:shd w:val="clear" w:color="auto" w:fill="auto"/>
          </w:tcPr>
          <w:p w14:paraId="3BB9274F"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vMerge/>
            <w:tcBorders>
              <w:top w:val="nil"/>
              <w:left w:val="single" w:sz="4" w:space="0" w:color="auto"/>
              <w:bottom w:val="single" w:sz="4" w:space="0" w:color="auto"/>
              <w:right w:val="single" w:sz="4" w:space="0" w:color="auto"/>
            </w:tcBorders>
            <w:shd w:val="clear" w:color="auto" w:fill="auto"/>
          </w:tcPr>
          <w:p w14:paraId="4925DE03"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5F4E1878" w14:textId="77777777" w:rsidTr="00497079">
        <w:trPr>
          <w:trHeight w:val="1011"/>
        </w:trPr>
        <w:tc>
          <w:tcPr>
            <w:tcW w:w="3076" w:type="dxa"/>
            <w:tcBorders>
              <w:top w:val="nil"/>
              <w:left w:val="single" w:sz="4" w:space="0" w:color="auto"/>
              <w:bottom w:val="single" w:sz="4" w:space="0" w:color="auto"/>
              <w:right w:val="single" w:sz="4" w:space="0" w:color="auto"/>
            </w:tcBorders>
            <w:shd w:val="clear" w:color="auto" w:fill="auto"/>
            <w:vAlign w:val="bottom"/>
          </w:tcPr>
          <w:p w14:paraId="2F02ABFD" w14:textId="0115DBF3" w:rsidR="006209DF" w:rsidRPr="00A65929" w:rsidRDefault="006209DF" w:rsidP="00391407">
            <w:pPr>
              <w:jc w:val="left"/>
              <w:rPr>
                <w:rFonts w:ascii="ＭＳ Ｐ明朝" w:eastAsia="ＭＳ Ｐ明朝" w:hAnsi="ＭＳ Ｐ明朝" w:cs="ＭＳ Ｐゴシック"/>
                <w:sz w:val="18"/>
                <w:szCs w:val="18"/>
              </w:rPr>
            </w:pPr>
            <w:r w:rsidRPr="00A65929">
              <w:rPr>
                <w:rFonts w:ascii="ＭＳ Ｐ明朝" w:eastAsia="ＭＳ Ｐ明朝" w:hAnsi="ＭＳ Ｐ明朝" w:cs="ＭＳ Ｐゴシック" w:hint="eastAsia"/>
                <w:sz w:val="18"/>
                <w:szCs w:val="18"/>
              </w:rPr>
              <w:t>申請に係る土地の登記事項証明書</w:t>
            </w:r>
            <w:r w:rsidR="00391407">
              <w:rPr>
                <w:rFonts w:ascii="ＭＳ Ｐ明朝" w:eastAsia="ＭＳ Ｐ明朝" w:hAnsi="ＭＳ Ｐ明朝" w:cs="ＭＳ Ｐゴシック" w:hint="eastAsia"/>
                <w:sz w:val="18"/>
                <w:szCs w:val="18"/>
              </w:rPr>
              <w:t xml:space="preserve">　及び公図　</w:t>
            </w:r>
            <w:r w:rsidRPr="00A65929">
              <w:rPr>
                <w:rFonts w:ascii="ＭＳ Ｐ明朝" w:eastAsia="ＭＳ Ｐ明朝" w:hAnsi="ＭＳ Ｐ明朝" w:cs="ＭＳ Ｐゴシック" w:hint="eastAsia"/>
                <w:sz w:val="18"/>
                <w:szCs w:val="18"/>
              </w:rPr>
              <w:t>（注１）</w:t>
            </w:r>
          </w:p>
        </w:tc>
        <w:tc>
          <w:tcPr>
            <w:tcW w:w="425" w:type="dxa"/>
            <w:tcBorders>
              <w:top w:val="nil"/>
              <w:left w:val="nil"/>
              <w:bottom w:val="single" w:sz="4" w:space="0" w:color="auto"/>
              <w:right w:val="single" w:sz="4" w:space="0" w:color="auto"/>
            </w:tcBorders>
            <w:shd w:val="clear" w:color="auto" w:fill="auto"/>
            <w:noWrap/>
            <w:vAlign w:val="bottom"/>
          </w:tcPr>
          <w:p w14:paraId="148CD39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bottom"/>
          </w:tcPr>
          <w:p w14:paraId="799F0B8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658AC7B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181C607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13AD9CC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bottom"/>
          </w:tcPr>
          <w:p w14:paraId="06647F8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587DDDF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6FBA6C0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5DD04EE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bottom"/>
          </w:tcPr>
          <w:p w14:paraId="1B7074B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4439BD0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7614E89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1B2BD42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851" w:type="dxa"/>
            <w:tcBorders>
              <w:top w:val="nil"/>
              <w:left w:val="nil"/>
              <w:bottom w:val="single" w:sz="4" w:space="0" w:color="auto"/>
              <w:right w:val="single" w:sz="4" w:space="0" w:color="auto"/>
            </w:tcBorders>
            <w:shd w:val="clear" w:color="auto" w:fill="auto"/>
            <w:noWrap/>
            <w:vAlign w:val="bottom"/>
          </w:tcPr>
          <w:p w14:paraId="7B76BA3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tcPr>
          <w:p w14:paraId="14D23529"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785230B9" w14:textId="77777777" w:rsidTr="006209DF">
        <w:trPr>
          <w:trHeight w:val="14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14:paraId="520DA4BC"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契約書の写し（権利設定の場合）</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075A4C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6C3F300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F2225D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C121326" w14:textId="77777777" w:rsidR="006209DF" w:rsidRPr="00A65929" w:rsidRDefault="00D2765C"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C75908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536E22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58F2B8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086358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7BF971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C151A0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094B7B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457D4C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88A70B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tcPr>
          <w:p w14:paraId="0214077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556E021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cs="ＭＳ Ｐゴシック" w:hint="eastAsia"/>
                <w:sz w:val="20"/>
                <w:szCs w:val="20"/>
              </w:rPr>
              <w:t>○</w:t>
            </w:r>
          </w:p>
        </w:tc>
      </w:tr>
      <w:tr w:rsidR="00A65929" w:rsidRPr="00A65929" w14:paraId="42AFB0DC" w14:textId="77777777" w:rsidTr="006209DF">
        <w:trPr>
          <w:trHeight w:val="243"/>
        </w:trPr>
        <w:tc>
          <w:tcPr>
            <w:tcW w:w="3076" w:type="dxa"/>
            <w:tcBorders>
              <w:top w:val="nil"/>
              <w:left w:val="single" w:sz="4" w:space="0" w:color="auto"/>
              <w:bottom w:val="single" w:sz="4" w:space="0" w:color="auto"/>
              <w:right w:val="single" w:sz="4" w:space="0" w:color="auto"/>
            </w:tcBorders>
            <w:shd w:val="clear" w:color="auto" w:fill="auto"/>
            <w:vAlign w:val="center"/>
          </w:tcPr>
          <w:p w14:paraId="0424254B" w14:textId="77777777" w:rsidR="006209DF" w:rsidRPr="00A65929" w:rsidRDefault="006209DF" w:rsidP="00D2765C">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譲受人の住民票謄本（</w:t>
            </w:r>
            <w:r w:rsidR="00D2765C" w:rsidRPr="00A65929">
              <w:rPr>
                <w:rFonts w:ascii="ＭＳ Ｐ明朝" w:eastAsia="ＭＳ Ｐ明朝" w:hAnsi="ＭＳ Ｐ明朝" w:hint="eastAsia"/>
                <w:sz w:val="18"/>
                <w:szCs w:val="18"/>
              </w:rPr>
              <w:t>譲受人の住所が市</w:t>
            </w:r>
            <w:r w:rsidRPr="00A65929">
              <w:rPr>
                <w:rFonts w:ascii="ＭＳ Ｐ明朝" w:eastAsia="ＭＳ Ｐ明朝" w:hAnsi="ＭＳ Ｐ明朝" w:hint="eastAsia"/>
                <w:sz w:val="18"/>
                <w:szCs w:val="18"/>
              </w:rPr>
              <w:t>外にある場合）</w:t>
            </w:r>
          </w:p>
        </w:tc>
        <w:tc>
          <w:tcPr>
            <w:tcW w:w="425" w:type="dxa"/>
            <w:tcBorders>
              <w:top w:val="nil"/>
              <w:left w:val="nil"/>
              <w:bottom w:val="single" w:sz="4" w:space="0" w:color="auto"/>
              <w:right w:val="single" w:sz="4" w:space="0" w:color="auto"/>
            </w:tcBorders>
            <w:shd w:val="clear" w:color="auto" w:fill="auto"/>
            <w:noWrap/>
            <w:vAlign w:val="center"/>
          </w:tcPr>
          <w:p w14:paraId="79B759E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0A01D55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0361D7A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B9AD6D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E31DB2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9B0BB6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4C1281F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D118E6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590771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2362C7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3557D8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1BE17E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54A90EE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851" w:type="dxa"/>
            <w:tcBorders>
              <w:top w:val="nil"/>
              <w:left w:val="nil"/>
              <w:bottom w:val="single" w:sz="4" w:space="0" w:color="auto"/>
              <w:right w:val="single" w:sz="4" w:space="0" w:color="auto"/>
            </w:tcBorders>
            <w:shd w:val="clear" w:color="auto" w:fill="auto"/>
            <w:noWrap/>
          </w:tcPr>
          <w:p w14:paraId="74ACAC85"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1F6361E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cs="ＭＳ Ｐゴシック" w:hint="eastAsia"/>
                <w:sz w:val="20"/>
                <w:szCs w:val="20"/>
              </w:rPr>
              <w:t>○</w:t>
            </w:r>
          </w:p>
        </w:tc>
      </w:tr>
      <w:tr w:rsidR="00A65929" w:rsidRPr="00A65929" w14:paraId="192750EE" w14:textId="77777777" w:rsidTr="006209DF">
        <w:trPr>
          <w:trHeight w:val="103"/>
        </w:trPr>
        <w:tc>
          <w:tcPr>
            <w:tcW w:w="3076" w:type="dxa"/>
            <w:tcBorders>
              <w:top w:val="nil"/>
              <w:left w:val="single" w:sz="4" w:space="0" w:color="auto"/>
              <w:bottom w:val="single" w:sz="4" w:space="0" w:color="auto"/>
              <w:right w:val="single" w:sz="4" w:space="0" w:color="auto"/>
            </w:tcBorders>
            <w:shd w:val="clear" w:color="auto" w:fill="auto"/>
            <w:vAlign w:val="center"/>
          </w:tcPr>
          <w:p w14:paraId="6920CEDF"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耕作証明書(注２)</w:t>
            </w:r>
          </w:p>
        </w:tc>
        <w:tc>
          <w:tcPr>
            <w:tcW w:w="425" w:type="dxa"/>
            <w:tcBorders>
              <w:top w:val="nil"/>
              <w:left w:val="nil"/>
              <w:bottom w:val="single" w:sz="4" w:space="0" w:color="auto"/>
              <w:right w:val="single" w:sz="4" w:space="0" w:color="auto"/>
            </w:tcBorders>
            <w:shd w:val="clear" w:color="auto" w:fill="auto"/>
            <w:noWrap/>
            <w:vAlign w:val="center"/>
          </w:tcPr>
          <w:p w14:paraId="2AAD30E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513908D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14152FE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0BDB2D7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726C472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3EF2BF5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01A274F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506D3EA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0A0A801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4FE0C05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7C40404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47EE6F6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2134C89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851" w:type="dxa"/>
            <w:tcBorders>
              <w:top w:val="nil"/>
              <w:left w:val="nil"/>
              <w:bottom w:val="single" w:sz="4" w:space="0" w:color="auto"/>
              <w:right w:val="single" w:sz="4" w:space="0" w:color="auto"/>
            </w:tcBorders>
            <w:shd w:val="clear" w:color="auto" w:fill="auto"/>
            <w:noWrap/>
          </w:tcPr>
          <w:p w14:paraId="01011517"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2192D5F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cs="ＭＳ Ｐゴシック" w:hint="eastAsia"/>
                <w:sz w:val="20"/>
                <w:szCs w:val="20"/>
              </w:rPr>
              <w:t>○</w:t>
            </w:r>
          </w:p>
        </w:tc>
      </w:tr>
      <w:tr w:rsidR="00A65929" w:rsidRPr="00A65929" w14:paraId="197392CE" w14:textId="77777777" w:rsidTr="006209DF">
        <w:trPr>
          <w:trHeight w:val="260"/>
        </w:trPr>
        <w:tc>
          <w:tcPr>
            <w:tcW w:w="3076" w:type="dxa"/>
            <w:tcBorders>
              <w:top w:val="nil"/>
              <w:left w:val="single" w:sz="4" w:space="0" w:color="auto"/>
              <w:bottom w:val="single" w:sz="4" w:space="0" w:color="auto"/>
              <w:right w:val="single" w:sz="4" w:space="0" w:color="auto"/>
            </w:tcBorders>
            <w:shd w:val="clear" w:color="auto" w:fill="auto"/>
            <w:vAlign w:val="center"/>
          </w:tcPr>
          <w:p w14:paraId="14588488"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戸籍謄本</w:t>
            </w:r>
          </w:p>
        </w:tc>
        <w:tc>
          <w:tcPr>
            <w:tcW w:w="425" w:type="dxa"/>
            <w:tcBorders>
              <w:top w:val="nil"/>
              <w:left w:val="nil"/>
              <w:bottom w:val="single" w:sz="4" w:space="0" w:color="auto"/>
              <w:right w:val="single" w:sz="4" w:space="0" w:color="auto"/>
            </w:tcBorders>
            <w:shd w:val="clear" w:color="auto" w:fill="auto"/>
            <w:noWrap/>
            <w:vAlign w:val="center"/>
          </w:tcPr>
          <w:p w14:paraId="22E10AD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2E6AC45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0FB566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52F456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185C88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546A833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5379F5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11E9348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A903FE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4AEFA71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6E98C4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8B7236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4D54B2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55B10E3A"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047BB8F7"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49A4D2D1" w14:textId="77777777" w:rsidTr="006209DF">
        <w:trPr>
          <w:trHeight w:val="168"/>
        </w:trPr>
        <w:tc>
          <w:tcPr>
            <w:tcW w:w="3076" w:type="dxa"/>
            <w:tcBorders>
              <w:top w:val="nil"/>
              <w:left w:val="single" w:sz="4" w:space="0" w:color="auto"/>
              <w:bottom w:val="single" w:sz="4" w:space="0" w:color="auto"/>
              <w:right w:val="single" w:sz="4" w:space="0" w:color="auto"/>
            </w:tcBorders>
            <w:shd w:val="clear" w:color="auto" w:fill="auto"/>
            <w:vAlign w:val="center"/>
          </w:tcPr>
          <w:p w14:paraId="01D3AFB9"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法人の登記事項証明書</w:t>
            </w:r>
          </w:p>
        </w:tc>
        <w:tc>
          <w:tcPr>
            <w:tcW w:w="425" w:type="dxa"/>
            <w:tcBorders>
              <w:top w:val="nil"/>
              <w:left w:val="nil"/>
              <w:bottom w:val="single" w:sz="4" w:space="0" w:color="auto"/>
              <w:right w:val="single" w:sz="4" w:space="0" w:color="auto"/>
            </w:tcBorders>
            <w:shd w:val="clear" w:color="auto" w:fill="auto"/>
            <w:noWrap/>
            <w:vAlign w:val="center"/>
          </w:tcPr>
          <w:p w14:paraId="3108F93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404E795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D9304A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2C2778E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155184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3890E25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946E95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072581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DAB428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0E230CE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1B2E30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6BCF0C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96D6C0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05D69793"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4819103"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3E0E8B08" w14:textId="77777777" w:rsidTr="006209DF">
        <w:trPr>
          <w:trHeight w:val="76"/>
        </w:trPr>
        <w:tc>
          <w:tcPr>
            <w:tcW w:w="3076" w:type="dxa"/>
            <w:tcBorders>
              <w:top w:val="nil"/>
              <w:left w:val="single" w:sz="4" w:space="0" w:color="auto"/>
              <w:bottom w:val="single" w:sz="4" w:space="0" w:color="auto"/>
              <w:right w:val="single" w:sz="4" w:space="0" w:color="auto"/>
            </w:tcBorders>
            <w:shd w:val="clear" w:color="auto" w:fill="auto"/>
            <w:vAlign w:val="center"/>
          </w:tcPr>
          <w:p w14:paraId="533874A4"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定款又は寄附行為</w:t>
            </w:r>
          </w:p>
        </w:tc>
        <w:tc>
          <w:tcPr>
            <w:tcW w:w="425" w:type="dxa"/>
            <w:tcBorders>
              <w:top w:val="nil"/>
              <w:left w:val="nil"/>
              <w:bottom w:val="single" w:sz="4" w:space="0" w:color="auto"/>
              <w:right w:val="single" w:sz="4" w:space="0" w:color="auto"/>
            </w:tcBorders>
            <w:shd w:val="clear" w:color="auto" w:fill="auto"/>
            <w:noWrap/>
            <w:vAlign w:val="center"/>
          </w:tcPr>
          <w:p w14:paraId="37DF93D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1736836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15BF56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5FE1B12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7056FFD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54A2861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9FE30C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7A27D7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FB40E2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5990CD4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320237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2FC693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85C26A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1244F606"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7A9EED9D"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5AF42F64" w14:textId="77777777" w:rsidTr="006209DF">
        <w:trPr>
          <w:trHeight w:val="485"/>
        </w:trPr>
        <w:tc>
          <w:tcPr>
            <w:tcW w:w="3076" w:type="dxa"/>
            <w:tcBorders>
              <w:top w:val="nil"/>
              <w:left w:val="single" w:sz="4" w:space="0" w:color="auto"/>
              <w:bottom w:val="single" w:sz="4" w:space="0" w:color="auto"/>
              <w:right w:val="single" w:sz="4" w:space="0" w:color="auto"/>
            </w:tcBorders>
            <w:shd w:val="clear" w:color="auto" w:fill="auto"/>
            <w:vAlign w:val="center"/>
          </w:tcPr>
          <w:p w14:paraId="4EF89A6E" w14:textId="2929EE26"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営農計画書（</w:t>
            </w:r>
            <w:r w:rsidR="007E6EB6" w:rsidRPr="00A65929">
              <w:rPr>
                <w:rFonts w:ascii="ＭＳ Ｐ明朝" w:eastAsia="ＭＳ Ｐ明朝" w:hAnsi="ＭＳ Ｐ明朝" w:hint="eastAsia"/>
                <w:b/>
                <w:sz w:val="18"/>
                <w:szCs w:val="18"/>
              </w:rPr>
              <w:t>様式第</w:t>
            </w:r>
            <w:r w:rsidR="00391407">
              <w:rPr>
                <w:rFonts w:ascii="ＭＳ Ｐ明朝" w:eastAsia="ＭＳ Ｐ明朝" w:hAnsi="ＭＳ Ｐ明朝" w:hint="eastAsia"/>
                <w:b/>
                <w:sz w:val="18"/>
                <w:szCs w:val="18"/>
              </w:rPr>
              <w:t>3</w:t>
            </w:r>
            <w:r w:rsidRPr="00A65929">
              <w:rPr>
                <w:rFonts w:ascii="ＭＳ Ｐ明朝" w:eastAsia="ＭＳ Ｐ明朝" w:hAnsi="ＭＳ Ｐ明朝" w:hint="eastAsia"/>
                <w:b/>
                <w:sz w:val="18"/>
                <w:szCs w:val="18"/>
              </w:rPr>
              <w:t>号</w:t>
            </w:r>
            <w:r w:rsidRPr="00A65929">
              <w:rPr>
                <w:rFonts w:ascii="ＭＳ Ｐ明朝" w:eastAsia="ＭＳ Ｐ明朝" w:hAnsi="ＭＳ Ｐ明朝" w:hint="eastAsia"/>
                <w:sz w:val="18"/>
                <w:szCs w:val="18"/>
              </w:rPr>
              <w:t>）</w:t>
            </w:r>
            <w:r w:rsidRPr="00A65929">
              <w:rPr>
                <w:rFonts w:ascii="ＭＳ Ｐ明朝" w:eastAsia="ＭＳ Ｐ明朝" w:hAnsi="ＭＳ Ｐ明朝" w:hint="eastAsia"/>
                <w:sz w:val="18"/>
                <w:szCs w:val="18"/>
              </w:rPr>
              <w:br/>
              <w:t>又は土地利用計画書</w:t>
            </w:r>
          </w:p>
        </w:tc>
        <w:tc>
          <w:tcPr>
            <w:tcW w:w="425" w:type="dxa"/>
            <w:tcBorders>
              <w:top w:val="nil"/>
              <w:left w:val="nil"/>
              <w:bottom w:val="single" w:sz="4" w:space="0" w:color="auto"/>
              <w:right w:val="single" w:sz="4" w:space="0" w:color="auto"/>
            </w:tcBorders>
            <w:shd w:val="clear" w:color="auto" w:fill="auto"/>
            <w:noWrap/>
            <w:vAlign w:val="center"/>
          </w:tcPr>
          <w:p w14:paraId="324956B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42905B6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370F961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6BFD22F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6932D27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5DC1FC5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75F9B9B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085793B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22CA269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40379CF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308E74D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642561A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091F2B3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851" w:type="dxa"/>
            <w:tcBorders>
              <w:top w:val="nil"/>
              <w:left w:val="nil"/>
              <w:bottom w:val="single" w:sz="4" w:space="0" w:color="auto"/>
              <w:right w:val="single" w:sz="4" w:space="0" w:color="auto"/>
            </w:tcBorders>
            <w:shd w:val="clear" w:color="auto" w:fill="auto"/>
            <w:noWrap/>
          </w:tcPr>
          <w:p w14:paraId="0BC8B824"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2E4CFF8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cs="ＭＳ Ｐゴシック" w:hint="eastAsia"/>
                <w:sz w:val="20"/>
                <w:szCs w:val="20"/>
              </w:rPr>
              <w:t>○</w:t>
            </w:r>
          </w:p>
        </w:tc>
      </w:tr>
      <w:tr w:rsidR="00A65929" w:rsidRPr="00A65929" w14:paraId="21AD819D" w14:textId="77777777" w:rsidTr="006209DF">
        <w:trPr>
          <w:trHeight w:val="313"/>
        </w:trPr>
        <w:tc>
          <w:tcPr>
            <w:tcW w:w="3076" w:type="dxa"/>
            <w:tcBorders>
              <w:top w:val="nil"/>
              <w:left w:val="single" w:sz="4" w:space="0" w:color="auto"/>
              <w:bottom w:val="single" w:sz="4" w:space="0" w:color="auto"/>
              <w:right w:val="single" w:sz="4" w:space="0" w:color="auto"/>
            </w:tcBorders>
            <w:shd w:val="clear" w:color="auto" w:fill="auto"/>
            <w:vAlign w:val="center"/>
          </w:tcPr>
          <w:p w14:paraId="64CAFC7F"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農業経営受託規程又は農業経営規程</w:t>
            </w:r>
          </w:p>
        </w:tc>
        <w:tc>
          <w:tcPr>
            <w:tcW w:w="425" w:type="dxa"/>
            <w:tcBorders>
              <w:top w:val="nil"/>
              <w:left w:val="nil"/>
              <w:bottom w:val="single" w:sz="4" w:space="0" w:color="auto"/>
              <w:right w:val="single" w:sz="4" w:space="0" w:color="auto"/>
            </w:tcBorders>
            <w:shd w:val="clear" w:color="auto" w:fill="auto"/>
            <w:noWrap/>
            <w:vAlign w:val="center"/>
          </w:tcPr>
          <w:p w14:paraId="5A4586E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856166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9A735C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EC6050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0DBAD3A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5357654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AD5D91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8F6484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B40C95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7F78720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ABC7B7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BDA8D1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A631F3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57B170D9"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4D4315F0"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18EFC70B" w14:textId="77777777" w:rsidTr="006209DF">
        <w:trPr>
          <w:trHeight w:val="485"/>
        </w:trPr>
        <w:tc>
          <w:tcPr>
            <w:tcW w:w="3076" w:type="dxa"/>
            <w:tcBorders>
              <w:top w:val="nil"/>
              <w:left w:val="single" w:sz="4" w:space="0" w:color="auto"/>
              <w:bottom w:val="single" w:sz="4" w:space="0" w:color="auto"/>
              <w:right w:val="single" w:sz="4" w:space="0" w:color="auto"/>
            </w:tcBorders>
            <w:shd w:val="clear" w:color="auto" w:fill="auto"/>
            <w:vAlign w:val="center"/>
          </w:tcPr>
          <w:p w14:paraId="18522D51" w14:textId="753A44A2" w:rsidR="006209DF" w:rsidRPr="00A65929" w:rsidRDefault="00391407" w:rsidP="006209DF">
            <w:pPr>
              <w:rPr>
                <w:rFonts w:ascii="ＭＳ Ｐ明朝" w:eastAsia="ＭＳ Ｐ明朝" w:hAnsi="ＭＳ Ｐ明朝" w:cs="ＭＳ Ｐゴシック"/>
                <w:sz w:val="18"/>
                <w:szCs w:val="18"/>
              </w:rPr>
            </w:pPr>
            <w:r>
              <w:rPr>
                <w:rFonts w:ascii="ＭＳ Ｐ明朝" w:eastAsia="ＭＳ Ｐ明朝" w:hAnsi="ＭＳ Ｐ明朝" w:hint="eastAsia"/>
                <w:sz w:val="18"/>
                <w:szCs w:val="18"/>
              </w:rPr>
              <w:t>農地所有適格法人</w:t>
            </w:r>
            <w:r w:rsidR="007E6EB6" w:rsidRPr="00A65929">
              <w:rPr>
                <w:rFonts w:ascii="ＭＳ Ｐ明朝" w:eastAsia="ＭＳ Ｐ明朝" w:hAnsi="ＭＳ Ｐ明朝" w:hint="eastAsia"/>
                <w:sz w:val="18"/>
                <w:szCs w:val="18"/>
              </w:rPr>
              <w:t>としての事業等の状況</w:t>
            </w:r>
            <w:r w:rsidR="006209DF" w:rsidRPr="00A65929">
              <w:rPr>
                <w:rFonts w:ascii="ＭＳ Ｐ明朝" w:eastAsia="ＭＳ Ｐ明朝" w:hAnsi="ＭＳ Ｐ明朝" w:hint="eastAsia"/>
                <w:sz w:val="18"/>
                <w:szCs w:val="18"/>
              </w:rPr>
              <w:t>（</w:t>
            </w:r>
            <w:r w:rsidR="007E6EB6" w:rsidRPr="00A65929">
              <w:rPr>
                <w:rFonts w:ascii="ＭＳ Ｐ明朝" w:eastAsia="ＭＳ Ｐ明朝" w:hAnsi="ＭＳ Ｐ明朝" w:hint="eastAsia"/>
                <w:b/>
                <w:sz w:val="18"/>
                <w:szCs w:val="18"/>
              </w:rPr>
              <w:t>様式第</w:t>
            </w:r>
            <w:r>
              <w:rPr>
                <w:rFonts w:ascii="ＭＳ Ｐ明朝" w:eastAsia="ＭＳ Ｐ明朝" w:hAnsi="ＭＳ Ｐ明朝" w:hint="eastAsia"/>
                <w:b/>
                <w:sz w:val="18"/>
                <w:szCs w:val="18"/>
              </w:rPr>
              <w:t>4</w:t>
            </w:r>
            <w:r w:rsidR="006209DF" w:rsidRPr="00A65929">
              <w:rPr>
                <w:rFonts w:ascii="ＭＳ Ｐ明朝" w:eastAsia="ＭＳ Ｐ明朝" w:hAnsi="ＭＳ Ｐ明朝" w:hint="eastAsia"/>
                <w:b/>
                <w:sz w:val="18"/>
                <w:szCs w:val="18"/>
              </w:rPr>
              <w:t>号</w:t>
            </w:r>
            <w:r w:rsidR="006209DF" w:rsidRPr="00A65929">
              <w:rPr>
                <w:rFonts w:ascii="ＭＳ Ｐ明朝" w:eastAsia="ＭＳ Ｐ明朝" w:hAnsi="ＭＳ Ｐ明朝" w:hint="eastAsia"/>
                <w:sz w:val="18"/>
                <w:szCs w:val="18"/>
              </w:rPr>
              <w:t>）</w:t>
            </w:r>
          </w:p>
        </w:tc>
        <w:tc>
          <w:tcPr>
            <w:tcW w:w="425" w:type="dxa"/>
            <w:tcBorders>
              <w:top w:val="nil"/>
              <w:left w:val="nil"/>
              <w:bottom w:val="single" w:sz="4" w:space="0" w:color="auto"/>
              <w:right w:val="single" w:sz="4" w:space="0" w:color="auto"/>
            </w:tcBorders>
            <w:shd w:val="clear" w:color="auto" w:fill="auto"/>
            <w:noWrap/>
            <w:vAlign w:val="center"/>
          </w:tcPr>
          <w:p w14:paraId="23A148A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7D6C17E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6DE342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0584061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4EADAE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0DD9AE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08B68F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F47245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74A48E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67DB358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FA09E8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FEEAD3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278AAD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1A3FD8D9"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E6EBA5A"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2142C091" w14:textId="77777777" w:rsidTr="006209DF">
        <w:trPr>
          <w:trHeight w:val="257"/>
        </w:trPr>
        <w:tc>
          <w:tcPr>
            <w:tcW w:w="3076" w:type="dxa"/>
            <w:tcBorders>
              <w:top w:val="nil"/>
              <w:left w:val="single" w:sz="4" w:space="0" w:color="auto"/>
              <w:bottom w:val="single" w:sz="4" w:space="0" w:color="auto"/>
              <w:right w:val="single" w:sz="4" w:space="0" w:color="auto"/>
            </w:tcBorders>
            <w:shd w:val="clear" w:color="auto" w:fill="auto"/>
            <w:vAlign w:val="center"/>
          </w:tcPr>
          <w:p w14:paraId="41B3BB40"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入札調書又は公売調書</w:t>
            </w:r>
          </w:p>
        </w:tc>
        <w:tc>
          <w:tcPr>
            <w:tcW w:w="425" w:type="dxa"/>
            <w:tcBorders>
              <w:top w:val="nil"/>
              <w:left w:val="nil"/>
              <w:bottom w:val="single" w:sz="4" w:space="0" w:color="auto"/>
              <w:right w:val="single" w:sz="4" w:space="0" w:color="auto"/>
            </w:tcBorders>
            <w:shd w:val="clear" w:color="auto" w:fill="auto"/>
            <w:noWrap/>
            <w:vAlign w:val="center"/>
          </w:tcPr>
          <w:p w14:paraId="2723605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1332C3A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D88379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DCA04A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A21889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1381970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6D8B5AF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62D2F1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E734C5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08452D3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0E3FE2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59AFFD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6554F0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51C62978"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3A31BD95"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7E462962" w14:textId="77777777" w:rsidTr="006209DF">
        <w:trPr>
          <w:trHeight w:val="201"/>
        </w:trPr>
        <w:tc>
          <w:tcPr>
            <w:tcW w:w="3076" w:type="dxa"/>
            <w:tcBorders>
              <w:top w:val="nil"/>
              <w:left w:val="single" w:sz="4" w:space="0" w:color="auto"/>
              <w:bottom w:val="single" w:sz="4" w:space="0" w:color="auto"/>
              <w:right w:val="single" w:sz="4" w:space="0" w:color="auto"/>
            </w:tcBorders>
            <w:shd w:val="clear" w:color="auto" w:fill="auto"/>
            <w:vAlign w:val="center"/>
          </w:tcPr>
          <w:p w14:paraId="18E24070"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公正証書等</w:t>
            </w:r>
          </w:p>
        </w:tc>
        <w:tc>
          <w:tcPr>
            <w:tcW w:w="425" w:type="dxa"/>
            <w:tcBorders>
              <w:top w:val="nil"/>
              <w:left w:val="nil"/>
              <w:bottom w:val="single" w:sz="4" w:space="0" w:color="auto"/>
              <w:right w:val="single" w:sz="4" w:space="0" w:color="auto"/>
            </w:tcBorders>
            <w:shd w:val="clear" w:color="auto" w:fill="auto"/>
            <w:noWrap/>
            <w:vAlign w:val="center"/>
          </w:tcPr>
          <w:p w14:paraId="3ACEC04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28B381D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9880BD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33AF39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79F184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D735FB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E2CD0D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6854B99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561E9B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6850135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302756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05EBBD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D5A307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0802A9D7"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693A57C6"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6377B969" w14:textId="77777777" w:rsidTr="006209DF">
        <w:trPr>
          <w:trHeight w:val="485"/>
        </w:trPr>
        <w:tc>
          <w:tcPr>
            <w:tcW w:w="3076" w:type="dxa"/>
            <w:tcBorders>
              <w:top w:val="nil"/>
              <w:left w:val="single" w:sz="4" w:space="0" w:color="auto"/>
              <w:bottom w:val="single" w:sz="4" w:space="0" w:color="auto"/>
              <w:right w:val="single" w:sz="4" w:space="0" w:color="auto"/>
            </w:tcBorders>
            <w:shd w:val="clear" w:color="auto" w:fill="auto"/>
            <w:vAlign w:val="center"/>
          </w:tcPr>
          <w:p w14:paraId="64AE885D"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確定判決謄本</w:t>
            </w:r>
            <w:r w:rsidRPr="00A65929">
              <w:rPr>
                <w:rFonts w:ascii="ＭＳ Ｐ明朝" w:eastAsia="ＭＳ Ｐ明朝" w:hAnsi="ＭＳ Ｐ明朝" w:hint="eastAsia"/>
                <w:sz w:val="18"/>
                <w:szCs w:val="18"/>
              </w:rPr>
              <w:br/>
              <w:t>（判決確定証明のあるもの）</w:t>
            </w:r>
          </w:p>
        </w:tc>
        <w:tc>
          <w:tcPr>
            <w:tcW w:w="425" w:type="dxa"/>
            <w:tcBorders>
              <w:top w:val="nil"/>
              <w:left w:val="nil"/>
              <w:bottom w:val="single" w:sz="4" w:space="0" w:color="auto"/>
              <w:right w:val="single" w:sz="4" w:space="0" w:color="auto"/>
            </w:tcBorders>
            <w:shd w:val="clear" w:color="auto" w:fill="auto"/>
            <w:noWrap/>
            <w:vAlign w:val="center"/>
          </w:tcPr>
          <w:p w14:paraId="16B24A0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50CFAEA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A6B7BD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87B55D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E98749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49BE99A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018933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9D4D47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34E79C2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45DF2C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337DD7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137ECE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9884F7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3D5DFB4C"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597E75BD"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6E6BDB64" w14:textId="77777777" w:rsidTr="006209DF">
        <w:trPr>
          <w:trHeight w:val="70"/>
        </w:trPr>
        <w:tc>
          <w:tcPr>
            <w:tcW w:w="3076" w:type="dxa"/>
            <w:tcBorders>
              <w:top w:val="nil"/>
              <w:left w:val="single" w:sz="4" w:space="0" w:color="auto"/>
              <w:bottom w:val="single" w:sz="4" w:space="0" w:color="auto"/>
              <w:right w:val="single" w:sz="4" w:space="0" w:color="auto"/>
            </w:tcBorders>
            <w:shd w:val="clear" w:color="auto" w:fill="auto"/>
            <w:vAlign w:val="center"/>
          </w:tcPr>
          <w:p w14:paraId="0310E49D"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和解調書謄本</w:t>
            </w:r>
          </w:p>
        </w:tc>
        <w:tc>
          <w:tcPr>
            <w:tcW w:w="425" w:type="dxa"/>
            <w:tcBorders>
              <w:top w:val="nil"/>
              <w:left w:val="nil"/>
              <w:bottom w:val="single" w:sz="4" w:space="0" w:color="auto"/>
              <w:right w:val="single" w:sz="4" w:space="0" w:color="auto"/>
            </w:tcBorders>
            <w:shd w:val="clear" w:color="auto" w:fill="auto"/>
            <w:noWrap/>
            <w:vAlign w:val="center"/>
          </w:tcPr>
          <w:p w14:paraId="3A1F0AF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53F56F5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9BD4EE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E879AE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34F4EB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448C7DE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CC7E23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B3E07C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5BD7F8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14:paraId="21D1A82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32D62D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F34ED0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C75FE1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45A25D8D"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00EBBADA"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38C4FD54" w14:textId="77777777" w:rsidTr="006209DF">
        <w:trPr>
          <w:trHeight w:val="181"/>
        </w:trPr>
        <w:tc>
          <w:tcPr>
            <w:tcW w:w="3076" w:type="dxa"/>
            <w:tcBorders>
              <w:top w:val="nil"/>
              <w:left w:val="single" w:sz="4" w:space="0" w:color="auto"/>
              <w:bottom w:val="single" w:sz="4" w:space="0" w:color="auto"/>
              <w:right w:val="single" w:sz="4" w:space="0" w:color="auto"/>
            </w:tcBorders>
            <w:shd w:val="clear" w:color="auto" w:fill="auto"/>
            <w:vAlign w:val="center"/>
          </w:tcPr>
          <w:p w14:paraId="3ACC6CE3"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調停調書謄本</w:t>
            </w:r>
          </w:p>
        </w:tc>
        <w:tc>
          <w:tcPr>
            <w:tcW w:w="425" w:type="dxa"/>
            <w:tcBorders>
              <w:top w:val="nil"/>
              <w:left w:val="nil"/>
              <w:bottom w:val="single" w:sz="4" w:space="0" w:color="auto"/>
              <w:right w:val="single" w:sz="4" w:space="0" w:color="auto"/>
            </w:tcBorders>
            <w:shd w:val="clear" w:color="auto" w:fill="auto"/>
            <w:noWrap/>
            <w:vAlign w:val="center"/>
          </w:tcPr>
          <w:p w14:paraId="4F7A128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1925017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BB5C57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7661A0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301AC0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623068F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636E9C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3B427C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167C48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24EA6B5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5023F63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EA881A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181D06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1C260F17"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7B1D9408"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56D26B89" w14:textId="77777777" w:rsidTr="006209DF">
        <w:trPr>
          <w:trHeight w:val="75"/>
        </w:trPr>
        <w:tc>
          <w:tcPr>
            <w:tcW w:w="3076" w:type="dxa"/>
            <w:tcBorders>
              <w:top w:val="nil"/>
              <w:left w:val="single" w:sz="4" w:space="0" w:color="auto"/>
              <w:bottom w:val="single" w:sz="4" w:space="0" w:color="auto"/>
              <w:right w:val="single" w:sz="4" w:space="0" w:color="auto"/>
            </w:tcBorders>
            <w:shd w:val="clear" w:color="auto" w:fill="auto"/>
            <w:vAlign w:val="center"/>
          </w:tcPr>
          <w:p w14:paraId="78375442"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家事審判書謄本</w:t>
            </w:r>
          </w:p>
        </w:tc>
        <w:tc>
          <w:tcPr>
            <w:tcW w:w="425" w:type="dxa"/>
            <w:tcBorders>
              <w:top w:val="nil"/>
              <w:left w:val="nil"/>
              <w:bottom w:val="single" w:sz="4" w:space="0" w:color="auto"/>
              <w:right w:val="single" w:sz="4" w:space="0" w:color="auto"/>
            </w:tcBorders>
            <w:shd w:val="clear" w:color="auto" w:fill="auto"/>
            <w:noWrap/>
            <w:vAlign w:val="center"/>
          </w:tcPr>
          <w:p w14:paraId="7DA8528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D72C3E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6D2846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52E5D8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EC7C70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12C665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F5DD91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E5D180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46F768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7322AC1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430342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184CF77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BBE2E0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29F98DCD"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65C1CC95"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7C66A1FC" w14:textId="77777777" w:rsidTr="006209DF">
        <w:trPr>
          <w:trHeight w:val="175"/>
        </w:trPr>
        <w:tc>
          <w:tcPr>
            <w:tcW w:w="3076" w:type="dxa"/>
            <w:tcBorders>
              <w:top w:val="nil"/>
              <w:left w:val="single" w:sz="4" w:space="0" w:color="auto"/>
              <w:bottom w:val="single" w:sz="4" w:space="0" w:color="auto"/>
              <w:right w:val="single" w:sz="4" w:space="0" w:color="auto"/>
            </w:tcBorders>
            <w:shd w:val="clear" w:color="auto" w:fill="auto"/>
            <w:vAlign w:val="center"/>
          </w:tcPr>
          <w:p w14:paraId="617446D3" w14:textId="47DB3F14" w:rsidR="006209DF" w:rsidRPr="00A65929" w:rsidRDefault="006209DF" w:rsidP="007E6EB6">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同意書(譲渡)（</w:t>
            </w:r>
            <w:r w:rsidRPr="00A65929">
              <w:rPr>
                <w:rFonts w:ascii="ＭＳ Ｐ明朝" w:eastAsia="ＭＳ Ｐ明朝" w:hAnsi="ＭＳ Ｐ明朝" w:hint="eastAsia"/>
                <w:b/>
                <w:sz w:val="18"/>
                <w:szCs w:val="18"/>
              </w:rPr>
              <w:t>様式第</w:t>
            </w:r>
            <w:r w:rsidR="00391407">
              <w:rPr>
                <w:rFonts w:ascii="ＭＳ Ｐ明朝" w:eastAsia="ＭＳ Ｐ明朝" w:hAnsi="ＭＳ Ｐ明朝" w:hint="eastAsia"/>
                <w:b/>
                <w:sz w:val="18"/>
                <w:szCs w:val="18"/>
              </w:rPr>
              <w:t>5</w:t>
            </w:r>
            <w:r w:rsidRPr="00A65929">
              <w:rPr>
                <w:rFonts w:ascii="ＭＳ Ｐ明朝" w:eastAsia="ＭＳ Ｐ明朝" w:hAnsi="ＭＳ Ｐ明朝" w:hint="eastAsia"/>
                <w:b/>
                <w:sz w:val="18"/>
                <w:szCs w:val="18"/>
              </w:rPr>
              <w:t>号</w:t>
            </w:r>
            <w:r w:rsidRPr="00A65929">
              <w:rPr>
                <w:rFonts w:ascii="ＭＳ Ｐ明朝" w:eastAsia="ＭＳ Ｐ明朝" w:hAnsi="ＭＳ Ｐ明朝" w:hint="eastAsia"/>
                <w:sz w:val="18"/>
                <w:szCs w:val="18"/>
              </w:rPr>
              <w:t>）</w:t>
            </w:r>
          </w:p>
        </w:tc>
        <w:tc>
          <w:tcPr>
            <w:tcW w:w="425" w:type="dxa"/>
            <w:tcBorders>
              <w:top w:val="nil"/>
              <w:left w:val="nil"/>
              <w:bottom w:val="single" w:sz="4" w:space="0" w:color="auto"/>
              <w:right w:val="single" w:sz="4" w:space="0" w:color="auto"/>
            </w:tcBorders>
            <w:shd w:val="clear" w:color="auto" w:fill="auto"/>
            <w:noWrap/>
            <w:vAlign w:val="center"/>
          </w:tcPr>
          <w:p w14:paraId="44CE079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2F06C84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23E5F7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DE1A5B0"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49E06A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6D72644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87EAED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F0587D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238AC2D"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332243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5A46B6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FBA5B2A"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14:paraId="1B482BE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3ACA22DA"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77A7D36B"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170DF03D" w14:textId="77777777" w:rsidTr="006209DF">
        <w:trPr>
          <w:trHeight w:val="84"/>
        </w:trPr>
        <w:tc>
          <w:tcPr>
            <w:tcW w:w="3076" w:type="dxa"/>
            <w:tcBorders>
              <w:top w:val="nil"/>
              <w:left w:val="single" w:sz="4" w:space="0" w:color="auto"/>
              <w:bottom w:val="single" w:sz="4" w:space="0" w:color="auto"/>
              <w:right w:val="single" w:sz="4" w:space="0" w:color="auto"/>
            </w:tcBorders>
            <w:shd w:val="clear" w:color="auto" w:fill="auto"/>
            <w:vAlign w:val="center"/>
          </w:tcPr>
          <w:p w14:paraId="086132F7" w14:textId="144E425F" w:rsidR="006209DF" w:rsidRPr="00A65929" w:rsidRDefault="006209DF" w:rsidP="007E6EB6">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同意書(転貸)（</w:t>
            </w:r>
            <w:r w:rsidRPr="00A65929">
              <w:rPr>
                <w:rFonts w:ascii="ＭＳ Ｐ明朝" w:eastAsia="ＭＳ Ｐ明朝" w:hAnsi="ＭＳ Ｐ明朝" w:hint="eastAsia"/>
                <w:b/>
                <w:sz w:val="18"/>
                <w:szCs w:val="18"/>
              </w:rPr>
              <w:t>様式第</w:t>
            </w:r>
            <w:r w:rsidR="00391407">
              <w:rPr>
                <w:rFonts w:ascii="ＭＳ Ｐ明朝" w:eastAsia="ＭＳ Ｐ明朝" w:hAnsi="ＭＳ Ｐ明朝" w:hint="eastAsia"/>
                <w:b/>
                <w:sz w:val="18"/>
                <w:szCs w:val="18"/>
              </w:rPr>
              <w:t>6</w:t>
            </w:r>
            <w:r w:rsidRPr="00A65929">
              <w:rPr>
                <w:rFonts w:ascii="ＭＳ Ｐ明朝" w:eastAsia="ＭＳ Ｐ明朝" w:hAnsi="ＭＳ Ｐ明朝" w:hint="eastAsia"/>
                <w:b/>
                <w:sz w:val="18"/>
                <w:szCs w:val="18"/>
              </w:rPr>
              <w:t>号</w:t>
            </w:r>
            <w:r w:rsidRPr="00A65929">
              <w:rPr>
                <w:rFonts w:ascii="ＭＳ Ｐ明朝" w:eastAsia="ＭＳ Ｐ明朝" w:hAnsi="ＭＳ Ｐ明朝" w:hint="eastAsia"/>
                <w:sz w:val="18"/>
                <w:szCs w:val="18"/>
              </w:rPr>
              <w:t>）</w:t>
            </w:r>
          </w:p>
        </w:tc>
        <w:tc>
          <w:tcPr>
            <w:tcW w:w="425" w:type="dxa"/>
            <w:tcBorders>
              <w:top w:val="nil"/>
              <w:left w:val="nil"/>
              <w:bottom w:val="single" w:sz="4" w:space="0" w:color="auto"/>
              <w:right w:val="single" w:sz="4" w:space="0" w:color="auto"/>
            </w:tcBorders>
            <w:shd w:val="clear" w:color="auto" w:fill="auto"/>
            <w:noWrap/>
            <w:vAlign w:val="center"/>
          </w:tcPr>
          <w:p w14:paraId="13ECEF4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03A4E79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85643E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5078EFC1"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A92A757"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772A817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4B6337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CE0FF5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EB1C09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43756D3"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4A0AA60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58F6DE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A77DBD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851" w:type="dxa"/>
            <w:tcBorders>
              <w:top w:val="nil"/>
              <w:left w:val="nil"/>
              <w:bottom w:val="single" w:sz="4" w:space="0" w:color="auto"/>
              <w:right w:val="single" w:sz="4" w:space="0" w:color="auto"/>
            </w:tcBorders>
            <w:shd w:val="clear" w:color="auto" w:fill="auto"/>
            <w:noWrap/>
          </w:tcPr>
          <w:p w14:paraId="233A4F74" w14:textId="77777777" w:rsidR="006209DF" w:rsidRPr="00A65929" w:rsidRDefault="006209DF" w:rsidP="006209DF">
            <w:pPr>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0F06E864" w14:textId="77777777" w:rsidR="006209DF" w:rsidRPr="00A65929" w:rsidRDefault="006209DF" w:rsidP="006209DF">
            <w:pPr>
              <w:jc w:val="center"/>
              <w:rPr>
                <w:rFonts w:ascii="ＭＳ Ｐ明朝" w:eastAsia="ＭＳ Ｐ明朝" w:hAnsi="ＭＳ Ｐ明朝" w:cs="ＭＳ Ｐゴシック"/>
                <w:sz w:val="20"/>
                <w:szCs w:val="20"/>
              </w:rPr>
            </w:pPr>
          </w:p>
        </w:tc>
      </w:tr>
      <w:tr w:rsidR="00A65929" w:rsidRPr="00A65929" w14:paraId="4DBD873D" w14:textId="77777777" w:rsidTr="006209DF">
        <w:trPr>
          <w:trHeight w:val="155"/>
        </w:trPr>
        <w:tc>
          <w:tcPr>
            <w:tcW w:w="3076" w:type="dxa"/>
            <w:tcBorders>
              <w:top w:val="nil"/>
              <w:left w:val="single" w:sz="4" w:space="0" w:color="auto"/>
              <w:bottom w:val="single" w:sz="4" w:space="0" w:color="auto"/>
              <w:right w:val="single" w:sz="4" w:space="0" w:color="auto"/>
            </w:tcBorders>
            <w:shd w:val="clear" w:color="auto" w:fill="auto"/>
            <w:vAlign w:val="center"/>
          </w:tcPr>
          <w:p w14:paraId="0CC61893" w14:textId="77777777" w:rsidR="006209DF" w:rsidRPr="00A65929" w:rsidRDefault="006209DF" w:rsidP="006209DF">
            <w:pPr>
              <w:rPr>
                <w:rFonts w:ascii="ＭＳ Ｐ明朝" w:eastAsia="ＭＳ Ｐ明朝" w:hAnsi="ＭＳ Ｐ明朝" w:cs="ＭＳ Ｐゴシック"/>
                <w:sz w:val="18"/>
                <w:szCs w:val="18"/>
              </w:rPr>
            </w:pPr>
            <w:r w:rsidRPr="00A65929">
              <w:rPr>
                <w:rFonts w:ascii="ＭＳ Ｐ明朝" w:eastAsia="ＭＳ Ｐ明朝" w:hAnsi="ＭＳ Ｐ明朝" w:hint="eastAsia"/>
                <w:sz w:val="18"/>
                <w:szCs w:val="18"/>
              </w:rPr>
              <w:t>丈量図、土地利用計画図及び断面図</w:t>
            </w:r>
          </w:p>
        </w:tc>
        <w:tc>
          <w:tcPr>
            <w:tcW w:w="425" w:type="dxa"/>
            <w:tcBorders>
              <w:top w:val="nil"/>
              <w:left w:val="nil"/>
              <w:bottom w:val="single" w:sz="4" w:space="0" w:color="auto"/>
              <w:right w:val="single" w:sz="4" w:space="0" w:color="auto"/>
            </w:tcBorders>
            <w:shd w:val="clear" w:color="auto" w:fill="auto"/>
            <w:noWrap/>
            <w:vAlign w:val="center"/>
          </w:tcPr>
          <w:p w14:paraId="26A96CA9"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4CBA5E2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4BA879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2F1412B"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1C5DCBC4"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555EDA12"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32E0C36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3B4F83E"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00A45AB6"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tcPr>
          <w:p w14:paraId="3C38B915"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6721209C"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7CECFEF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tcPr>
          <w:p w14:paraId="2AFF8648"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 xml:space="preserve">　</w:t>
            </w:r>
          </w:p>
        </w:tc>
        <w:tc>
          <w:tcPr>
            <w:tcW w:w="851" w:type="dxa"/>
            <w:tcBorders>
              <w:top w:val="nil"/>
              <w:left w:val="nil"/>
              <w:bottom w:val="single" w:sz="4" w:space="0" w:color="auto"/>
              <w:right w:val="single" w:sz="4" w:space="0" w:color="auto"/>
            </w:tcBorders>
            <w:shd w:val="clear" w:color="auto" w:fill="auto"/>
            <w:noWrap/>
          </w:tcPr>
          <w:p w14:paraId="27CF458F" w14:textId="77777777" w:rsidR="006209DF" w:rsidRPr="00A65929" w:rsidRDefault="006209DF" w:rsidP="006209DF">
            <w:pPr>
              <w:jc w:val="center"/>
              <w:rPr>
                <w:rFonts w:ascii="ＭＳ Ｐ明朝" w:eastAsia="ＭＳ Ｐ明朝" w:hAnsi="ＭＳ Ｐ明朝" w:cs="ＭＳ Ｐゴシック"/>
                <w:sz w:val="20"/>
                <w:szCs w:val="20"/>
              </w:rPr>
            </w:pPr>
            <w:r w:rsidRPr="00A65929">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tcPr>
          <w:p w14:paraId="55AC4AC7" w14:textId="77777777" w:rsidR="006209DF" w:rsidRPr="00A65929" w:rsidRDefault="006209DF" w:rsidP="006209DF">
            <w:pPr>
              <w:jc w:val="center"/>
              <w:rPr>
                <w:rFonts w:ascii="ＭＳ Ｐ明朝" w:eastAsia="ＭＳ Ｐ明朝" w:hAnsi="ＭＳ Ｐ明朝" w:cs="ＭＳ Ｐゴシック"/>
                <w:sz w:val="20"/>
                <w:szCs w:val="20"/>
              </w:rPr>
            </w:pPr>
          </w:p>
        </w:tc>
      </w:tr>
    </w:tbl>
    <w:p w14:paraId="7AFA0BEB" w14:textId="77777777" w:rsidR="009E4ADD" w:rsidRPr="00A65929" w:rsidRDefault="009E4ADD" w:rsidP="00620C0A">
      <w:pPr>
        <w:pStyle w:val="ad"/>
        <w:numPr>
          <w:ilvl w:val="0"/>
          <w:numId w:val="4"/>
        </w:numPr>
        <w:spacing w:line="60" w:lineRule="auto"/>
        <w:ind w:leftChars="0"/>
        <w:jc w:val="left"/>
        <w:rPr>
          <w:rFonts w:hAnsi="ＭＳ 明朝"/>
          <w:sz w:val="17"/>
          <w:szCs w:val="17"/>
        </w:rPr>
      </w:pPr>
      <w:r w:rsidRPr="00A65929">
        <w:rPr>
          <w:rFonts w:hAnsi="ＭＳ 明朝" w:hint="eastAsia"/>
          <w:sz w:val="17"/>
          <w:szCs w:val="17"/>
        </w:rPr>
        <w:t xml:space="preserve">　土地の登記事項証明書は、申請の日</w:t>
      </w:r>
      <w:r w:rsidR="00982D9A" w:rsidRPr="00A65929">
        <w:rPr>
          <w:rFonts w:hAnsi="ＭＳ 明朝" w:hint="eastAsia"/>
          <w:sz w:val="17"/>
          <w:szCs w:val="17"/>
        </w:rPr>
        <w:t>前３か月以内に発行された全部事項証明書に限る。</w:t>
      </w:r>
    </w:p>
    <w:p w14:paraId="65A831A0" w14:textId="77777777" w:rsidR="00286B3D" w:rsidRPr="00A65929" w:rsidRDefault="009E4ADD" w:rsidP="00286B3D">
      <w:pPr>
        <w:pStyle w:val="ad"/>
        <w:numPr>
          <w:ilvl w:val="0"/>
          <w:numId w:val="4"/>
        </w:numPr>
        <w:spacing w:line="60" w:lineRule="auto"/>
        <w:ind w:leftChars="0"/>
        <w:jc w:val="left"/>
        <w:rPr>
          <w:rFonts w:hAnsi="ＭＳ 明朝"/>
          <w:sz w:val="17"/>
          <w:szCs w:val="17"/>
        </w:rPr>
      </w:pPr>
      <w:r w:rsidRPr="00A65929">
        <w:rPr>
          <w:rFonts w:hAnsi="ＭＳ 明朝" w:hint="eastAsia"/>
          <w:sz w:val="17"/>
          <w:szCs w:val="17"/>
        </w:rPr>
        <w:t xml:space="preserve">　</w:t>
      </w:r>
      <w:r w:rsidR="00286B3D" w:rsidRPr="00A65929">
        <w:rPr>
          <w:rFonts w:hAnsi="ＭＳ 明朝" w:hint="eastAsia"/>
          <w:sz w:val="17"/>
          <w:szCs w:val="17"/>
        </w:rPr>
        <w:t>「耕作証明書」とは、農地等の権利を取得しようとする者又はその世帯員等（法第２条第２項に規定する世帯員等をいう。）が、一の市町内にある耕作等</w:t>
      </w:r>
      <w:r w:rsidR="00A31ACC" w:rsidRPr="00A65929">
        <w:rPr>
          <w:rFonts w:hAnsi="ＭＳ 明朝" w:hint="eastAsia"/>
          <w:sz w:val="17"/>
          <w:szCs w:val="17"/>
        </w:rPr>
        <w:t>の事業に供すべき農地等のすべてについて耕作等の事業を行っている旨</w:t>
      </w:r>
      <w:r w:rsidR="00286B3D" w:rsidRPr="00A65929">
        <w:rPr>
          <w:rFonts w:hAnsi="ＭＳ 明朝" w:hint="eastAsia"/>
          <w:sz w:val="17"/>
          <w:szCs w:val="17"/>
        </w:rPr>
        <w:t>の当該市町の農業委員会の証明書をいう。</w:t>
      </w:r>
      <w:r w:rsidR="00982D9A" w:rsidRPr="00A65929">
        <w:rPr>
          <w:rFonts w:hAnsi="ＭＳ 明朝" w:hint="eastAsia"/>
          <w:sz w:val="17"/>
          <w:szCs w:val="17"/>
        </w:rPr>
        <w:t>これらの者が申請に係る土地のある市町外の区域に耕作等の事業に供すべき農地等を有している場合は、当該農地等のある市町の農業委員会から耕作証明書の交付を受けて、それを申請書に添付すること。</w:t>
      </w:r>
    </w:p>
    <w:sectPr w:rsidR="00286B3D" w:rsidRPr="00A65929" w:rsidSect="001347A4">
      <w:footerReference w:type="default" r:id="rId8"/>
      <w:pgSz w:w="11906" w:h="16838" w:code="9"/>
      <w:pgMar w:top="1135" w:right="1418" w:bottom="1276" w:left="1418" w:header="851" w:footer="851"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EBAAE" w14:textId="77777777" w:rsidR="00166635" w:rsidRDefault="00166635">
      <w:r>
        <w:separator/>
      </w:r>
    </w:p>
  </w:endnote>
  <w:endnote w:type="continuationSeparator" w:id="0">
    <w:p w14:paraId="0308B18B" w14:textId="77777777" w:rsidR="00166635" w:rsidRDefault="0016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DACA" w14:textId="77777777" w:rsidR="008E3100" w:rsidRDefault="008E310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D612E" w14:textId="77777777" w:rsidR="00166635" w:rsidRDefault="00166635">
      <w:r>
        <w:separator/>
      </w:r>
    </w:p>
  </w:footnote>
  <w:footnote w:type="continuationSeparator" w:id="0">
    <w:p w14:paraId="59849802" w14:textId="77777777" w:rsidR="00166635" w:rsidRDefault="00166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E18"/>
    <w:multiLevelType w:val="hybridMultilevel"/>
    <w:tmpl w:val="3208B71C"/>
    <w:lvl w:ilvl="0" w:tplc="4D807D3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1083591"/>
    <w:multiLevelType w:val="hybridMultilevel"/>
    <w:tmpl w:val="B2F28C90"/>
    <w:lvl w:ilvl="0" w:tplc="696CC9A8">
      <w:start w:val="1"/>
      <w:numFmt w:val="decimalEnclosedCircle"/>
      <w:lvlText w:val="%1"/>
      <w:lvlJc w:val="left"/>
      <w:pPr>
        <w:ind w:left="971" w:hanging="36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2" w15:restartNumberingAfterBreak="0">
    <w:nsid w:val="03394EE6"/>
    <w:multiLevelType w:val="hybridMultilevel"/>
    <w:tmpl w:val="590EDFFA"/>
    <w:lvl w:ilvl="0" w:tplc="F712F4C8">
      <w:start w:val="1"/>
      <w:numFmt w:val="decimalFullWidth"/>
      <w:lvlText w:val="(%1)"/>
      <w:lvlJc w:val="left"/>
      <w:pPr>
        <w:ind w:left="742" w:hanging="600"/>
      </w:pPr>
      <w:rPr>
        <w:rFonts w:hint="default"/>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3" w15:restartNumberingAfterBreak="0">
    <w:nsid w:val="04FE40F9"/>
    <w:multiLevelType w:val="hybridMultilevel"/>
    <w:tmpl w:val="E16213EC"/>
    <w:lvl w:ilvl="0" w:tplc="50A0663A">
      <w:start w:val="2"/>
      <w:numFmt w:val="decimalEnclosedCircle"/>
      <w:lvlText w:val="%1"/>
      <w:lvlJc w:val="left"/>
      <w:pPr>
        <w:ind w:left="786" w:hanging="360"/>
      </w:pPr>
      <w:rPr>
        <w:rFonts w:hint="default"/>
      </w:rPr>
    </w:lvl>
    <w:lvl w:ilvl="1" w:tplc="C3B0C16E">
      <w:start w:val="1"/>
      <w:numFmt w:val="decimalEnclosedCircle"/>
      <w:lvlText w:val="%2"/>
      <w:lvlJc w:val="left"/>
      <w:pPr>
        <w:ind w:left="1192" w:hanging="360"/>
      </w:pPr>
      <w:rPr>
        <w:rFonts w:hint="default"/>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0B2A7C6F"/>
    <w:multiLevelType w:val="hybridMultilevel"/>
    <w:tmpl w:val="025CE2C6"/>
    <w:lvl w:ilvl="0" w:tplc="507E829C">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5" w15:restartNumberingAfterBreak="0">
    <w:nsid w:val="0E405C4F"/>
    <w:multiLevelType w:val="hybridMultilevel"/>
    <w:tmpl w:val="6B9484C4"/>
    <w:lvl w:ilvl="0" w:tplc="F06E689A">
      <w:start w:val="1"/>
      <w:numFmt w:val="decimalEnclosedCircle"/>
      <w:lvlText w:val="%1"/>
      <w:lvlJc w:val="left"/>
      <w:pPr>
        <w:ind w:left="3030" w:hanging="360"/>
      </w:pPr>
      <w:rPr>
        <w:rFonts w:hint="default"/>
      </w:rPr>
    </w:lvl>
    <w:lvl w:ilvl="1" w:tplc="04090017" w:tentative="1">
      <w:start w:val="1"/>
      <w:numFmt w:val="aiueoFullWidth"/>
      <w:lvlText w:val="(%2)"/>
      <w:lvlJc w:val="left"/>
      <w:pPr>
        <w:ind w:left="3510" w:hanging="420"/>
      </w:pPr>
    </w:lvl>
    <w:lvl w:ilvl="2" w:tplc="04090011" w:tentative="1">
      <w:start w:val="1"/>
      <w:numFmt w:val="decimalEnclosedCircle"/>
      <w:lvlText w:val="%3"/>
      <w:lvlJc w:val="left"/>
      <w:pPr>
        <w:ind w:left="3930" w:hanging="420"/>
      </w:pPr>
    </w:lvl>
    <w:lvl w:ilvl="3" w:tplc="0409000F" w:tentative="1">
      <w:start w:val="1"/>
      <w:numFmt w:val="decimal"/>
      <w:lvlText w:val="%4."/>
      <w:lvlJc w:val="left"/>
      <w:pPr>
        <w:ind w:left="4350" w:hanging="420"/>
      </w:pPr>
    </w:lvl>
    <w:lvl w:ilvl="4" w:tplc="04090017" w:tentative="1">
      <w:start w:val="1"/>
      <w:numFmt w:val="aiueoFullWidth"/>
      <w:lvlText w:val="(%5)"/>
      <w:lvlJc w:val="left"/>
      <w:pPr>
        <w:ind w:left="4770" w:hanging="420"/>
      </w:pPr>
    </w:lvl>
    <w:lvl w:ilvl="5" w:tplc="04090011" w:tentative="1">
      <w:start w:val="1"/>
      <w:numFmt w:val="decimalEnclosedCircle"/>
      <w:lvlText w:val="%6"/>
      <w:lvlJc w:val="left"/>
      <w:pPr>
        <w:ind w:left="5190" w:hanging="420"/>
      </w:pPr>
    </w:lvl>
    <w:lvl w:ilvl="6" w:tplc="0409000F" w:tentative="1">
      <w:start w:val="1"/>
      <w:numFmt w:val="decimal"/>
      <w:lvlText w:val="%7."/>
      <w:lvlJc w:val="left"/>
      <w:pPr>
        <w:ind w:left="5610" w:hanging="420"/>
      </w:pPr>
    </w:lvl>
    <w:lvl w:ilvl="7" w:tplc="04090017" w:tentative="1">
      <w:start w:val="1"/>
      <w:numFmt w:val="aiueoFullWidth"/>
      <w:lvlText w:val="(%8)"/>
      <w:lvlJc w:val="left"/>
      <w:pPr>
        <w:ind w:left="6030" w:hanging="420"/>
      </w:pPr>
    </w:lvl>
    <w:lvl w:ilvl="8" w:tplc="04090011" w:tentative="1">
      <w:start w:val="1"/>
      <w:numFmt w:val="decimalEnclosedCircle"/>
      <w:lvlText w:val="%9"/>
      <w:lvlJc w:val="left"/>
      <w:pPr>
        <w:ind w:left="6450" w:hanging="420"/>
      </w:pPr>
    </w:lvl>
  </w:abstractNum>
  <w:abstractNum w:abstractNumId="6" w15:restartNumberingAfterBreak="0">
    <w:nsid w:val="0EFE6632"/>
    <w:multiLevelType w:val="hybridMultilevel"/>
    <w:tmpl w:val="54D8792A"/>
    <w:lvl w:ilvl="0" w:tplc="77ECFFEA">
      <w:start w:val="1"/>
      <w:numFmt w:val="aiueoFullWidth"/>
      <w:lvlText w:val="(%1)"/>
      <w:lvlJc w:val="left"/>
      <w:pPr>
        <w:ind w:left="1432" w:hanging="420"/>
      </w:pPr>
      <w:rPr>
        <w:rFonts w:hint="default"/>
      </w:r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7" w15:restartNumberingAfterBreak="0">
    <w:nsid w:val="170664F8"/>
    <w:multiLevelType w:val="hybridMultilevel"/>
    <w:tmpl w:val="FC5AD0A6"/>
    <w:lvl w:ilvl="0" w:tplc="F95CDD78">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D0F0057"/>
    <w:multiLevelType w:val="hybridMultilevel"/>
    <w:tmpl w:val="FBB4E130"/>
    <w:lvl w:ilvl="0" w:tplc="5CC44316">
      <w:start w:val="1"/>
      <w:numFmt w:val="aiueoFullWidth"/>
      <w:lvlText w:val="(%1)"/>
      <w:lvlJc w:val="left"/>
      <w:pPr>
        <w:ind w:left="1271" w:hanging="420"/>
      </w:pPr>
      <w:rPr>
        <w:rFonts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9" w15:restartNumberingAfterBreak="0">
    <w:nsid w:val="1D502BE6"/>
    <w:multiLevelType w:val="hybridMultilevel"/>
    <w:tmpl w:val="8FFE72F4"/>
    <w:lvl w:ilvl="0" w:tplc="570CF6E0">
      <w:start w:val="1"/>
      <w:numFmt w:val="lowerLetter"/>
      <w:lvlText w:val="(%1)"/>
      <w:lvlJc w:val="left"/>
      <w:pPr>
        <w:ind w:left="1596" w:hanging="360"/>
      </w:pPr>
      <w:rPr>
        <w:rFonts w:hAnsi="Century" w:hint="default"/>
        <w:color w:val="FF0000"/>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10" w15:restartNumberingAfterBreak="0">
    <w:nsid w:val="1EA42FB9"/>
    <w:multiLevelType w:val="hybridMultilevel"/>
    <w:tmpl w:val="2646BDF4"/>
    <w:lvl w:ilvl="0" w:tplc="BEE83D4E">
      <w:start w:val="1"/>
      <w:numFmt w:val="decimalEnclosedCircle"/>
      <w:lvlText w:val="%1"/>
      <w:lvlJc w:val="left"/>
      <w:pPr>
        <w:ind w:left="978" w:hanging="360"/>
      </w:pPr>
      <w:rPr>
        <w:rFonts w:ascii="ＭＳ 明朝" w:eastAsia="ＭＳ 明朝" w:hAnsi="Century" w:hint="default"/>
        <w:color w:val="auto"/>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1AF621E"/>
    <w:multiLevelType w:val="hybridMultilevel"/>
    <w:tmpl w:val="06BCAE98"/>
    <w:lvl w:ilvl="0" w:tplc="D17879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2B0A5CC8"/>
    <w:multiLevelType w:val="hybridMultilevel"/>
    <w:tmpl w:val="07907C5A"/>
    <w:lvl w:ilvl="0" w:tplc="2872F17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3" w15:restartNumberingAfterBreak="0">
    <w:nsid w:val="2CA441AA"/>
    <w:multiLevelType w:val="hybridMultilevel"/>
    <w:tmpl w:val="AA307A0C"/>
    <w:lvl w:ilvl="0" w:tplc="2E721ABA">
      <w:start w:val="1"/>
      <w:numFmt w:val="decimalEnclosedCircle"/>
      <w:lvlText w:val="%1"/>
      <w:lvlJc w:val="left"/>
      <w:pPr>
        <w:ind w:left="971" w:hanging="36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14" w15:restartNumberingAfterBreak="0">
    <w:nsid w:val="2CD63824"/>
    <w:multiLevelType w:val="hybridMultilevel"/>
    <w:tmpl w:val="3076A1DE"/>
    <w:lvl w:ilvl="0" w:tplc="F974A1DE">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91A4E2C"/>
    <w:multiLevelType w:val="hybridMultilevel"/>
    <w:tmpl w:val="D4FC8534"/>
    <w:lvl w:ilvl="0" w:tplc="180CE53C">
      <w:start w:val="1"/>
      <w:numFmt w:val="decimalEnclosedCircle"/>
      <w:lvlText w:val="%1"/>
      <w:lvlJc w:val="left"/>
      <w:pPr>
        <w:ind w:left="978" w:hanging="360"/>
      </w:pPr>
      <w:rPr>
        <w:rFonts w:ascii="ＭＳ 明朝" w:eastAsia="ＭＳ 明朝" w:hAnsi="Century" w:hint="default"/>
        <w:color w:val="auto"/>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15:restartNumberingAfterBreak="0">
    <w:nsid w:val="3A70233B"/>
    <w:multiLevelType w:val="hybridMultilevel"/>
    <w:tmpl w:val="B0C2A1BE"/>
    <w:lvl w:ilvl="0" w:tplc="7CA6532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3B335D59"/>
    <w:multiLevelType w:val="hybridMultilevel"/>
    <w:tmpl w:val="332C878C"/>
    <w:lvl w:ilvl="0" w:tplc="CD56130C">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CA5336C"/>
    <w:multiLevelType w:val="hybridMultilevel"/>
    <w:tmpl w:val="D2ACC70E"/>
    <w:lvl w:ilvl="0" w:tplc="F968B068">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9" w15:restartNumberingAfterBreak="0">
    <w:nsid w:val="42C65A2E"/>
    <w:multiLevelType w:val="hybridMultilevel"/>
    <w:tmpl w:val="77848F72"/>
    <w:lvl w:ilvl="0" w:tplc="662E7FB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486F1346"/>
    <w:multiLevelType w:val="hybridMultilevel"/>
    <w:tmpl w:val="3DDEE11E"/>
    <w:lvl w:ilvl="0" w:tplc="448ABBF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49B722F6"/>
    <w:multiLevelType w:val="hybridMultilevel"/>
    <w:tmpl w:val="9056DB58"/>
    <w:lvl w:ilvl="0" w:tplc="4CA255E4">
      <w:start w:val="1"/>
      <w:numFmt w:val="decimalEnclosedCircle"/>
      <w:lvlText w:val="%1"/>
      <w:lvlJc w:val="left"/>
      <w:pPr>
        <w:ind w:left="772" w:hanging="360"/>
      </w:pPr>
      <w:rPr>
        <w:rFonts w:hint="default"/>
        <w:color w:val="FF0000"/>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F2F13E9"/>
    <w:multiLevelType w:val="hybridMultilevel"/>
    <w:tmpl w:val="D2F4625C"/>
    <w:lvl w:ilvl="0" w:tplc="EA660652">
      <w:start w:val="1"/>
      <w:numFmt w:val="decimalEnclosedCircle"/>
      <w:lvlText w:val="%1"/>
      <w:lvlJc w:val="left"/>
      <w:pPr>
        <w:ind w:left="3390" w:hanging="360"/>
      </w:pPr>
      <w:rPr>
        <w:rFonts w:hint="default"/>
      </w:rPr>
    </w:lvl>
    <w:lvl w:ilvl="1" w:tplc="04090017" w:tentative="1">
      <w:start w:val="1"/>
      <w:numFmt w:val="aiueoFullWidth"/>
      <w:lvlText w:val="(%2)"/>
      <w:lvlJc w:val="left"/>
      <w:pPr>
        <w:ind w:left="3870" w:hanging="420"/>
      </w:pPr>
    </w:lvl>
    <w:lvl w:ilvl="2" w:tplc="04090011" w:tentative="1">
      <w:start w:val="1"/>
      <w:numFmt w:val="decimalEnclosedCircle"/>
      <w:lvlText w:val="%3"/>
      <w:lvlJc w:val="left"/>
      <w:pPr>
        <w:ind w:left="4290" w:hanging="420"/>
      </w:pPr>
    </w:lvl>
    <w:lvl w:ilvl="3" w:tplc="0409000F" w:tentative="1">
      <w:start w:val="1"/>
      <w:numFmt w:val="decimal"/>
      <w:lvlText w:val="%4."/>
      <w:lvlJc w:val="left"/>
      <w:pPr>
        <w:ind w:left="4710" w:hanging="420"/>
      </w:pPr>
    </w:lvl>
    <w:lvl w:ilvl="4" w:tplc="04090017" w:tentative="1">
      <w:start w:val="1"/>
      <w:numFmt w:val="aiueoFullWidth"/>
      <w:lvlText w:val="(%5)"/>
      <w:lvlJc w:val="left"/>
      <w:pPr>
        <w:ind w:left="5130" w:hanging="420"/>
      </w:pPr>
    </w:lvl>
    <w:lvl w:ilvl="5" w:tplc="04090011" w:tentative="1">
      <w:start w:val="1"/>
      <w:numFmt w:val="decimalEnclosedCircle"/>
      <w:lvlText w:val="%6"/>
      <w:lvlJc w:val="left"/>
      <w:pPr>
        <w:ind w:left="5550" w:hanging="420"/>
      </w:pPr>
    </w:lvl>
    <w:lvl w:ilvl="6" w:tplc="0409000F" w:tentative="1">
      <w:start w:val="1"/>
      <w:numFmt w:val="decimal"/>
      <w:lvlText w:val="%7."/>
      <w:lvlJc w:val="left"/>
      <w:pPr>
        <w:ind w:left="5970" w:hanging="420"/>
      </w:pPr>
    </w:lvl>
    <w:lvl w:ilvl="7" w:tplc="04090017" w:tentative="1">
      <w:start w:val="1"/>
      <w:numFmt w:val="aiueoFullWidth"/>
      <w:lvlText w:val="(%8)"/>
      <w:lvlJc w:val="left"/>
      <w:pPr>
        <w:ind w:left="6390" w:hanging="420"/>
      </w:pPr>
    </w:lvl>
    <w:lvl w:ilvl="8" w:tplc="04090011" w:tentative="1">
      <w:start w:val="1"/>
      <w:numFmt w:val="decimalEnclosedCircle"/>
      <w:lvlText w:val="%9"/>
      <w:lvlJc w:val="left"/>
      <w:pPr>
        <w:ind w:left="6810" w:hanging="420"/>
      </w:pPr>
    </w:lvl>
  </w:abstractNum>
  <w:abstractNum w:abstractNumId="23" w15:restartNumberingAfterBreak="0">
    <w:nsid w:val="4F5C5146"/>
    <w:multiLevelType w:val="hybridMultilevel"/>
    <w:tmpl w:val="F93882D4"/>
    <w:lvl w:ilvl="0" w:tplc="23C0C674">
      <w:start w:val="1"/>
      <w:numFmt w:val="aiueoFullWidth"/>
      <w:lvlText w:val="(%1)"/>
      <w:lvlJc w:val="left"/>
      <w:pPr>
        <w:ind w:left="1237" w:hanging="420"/>
      </w:pPr>
      <w:rPr>
        <w:rFonts w:hint="default"/>
      </w:rPr>
    </w:lvl>
    <w:lvl w:ilvl="1" w:tplc="04090017" w:tentative="1">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24" w15:restartNumberingAfterBreak="0">
    <w:nsid w:val="507022DD"/>
    <w:multiLevelType w:val="hybridMultilevel"/>
    <w:tmpl w:val="46466C76"/>
    <w:lvl w:ilvl="0" w:tplc="0434C08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5" w15:restartNumberingAfterBreak="0">
    <w:nsid w:val="54A057CE"/>
    <w:multiLevelType w:val="hybridMultilevel"/>
    <w:tmpl w:val="5EA43F60"/>
    <w:lvl w:ilvl="0" w:tplc="DA242C68">
      <w:start w:val="1"/>
      <w:numFmt w:val="decimalFullWidth"/>
      <w:lvlText w:val="（注%1）"/>
      <w:lvlJc w:val="left"/>
      <w:pPr>
        <w:ind w:left="862" w:hanging="720"/>
      </w:pPr>
      <w:rPr>
        <w:rFonts w:hint="default"/>
        <w:color w:val="000000" w:themeColor="text1"/>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551F49FC"/>
    <w:multiLevelType w:val="hybridMultilevel"/>
    <w:tmpl w:val="60A40484"/>
    <w:lvl w:ilvl="0" w:tplc="FC2E3A00">
      <w:start w:val="1"/>
      <w:numFmt w:val="aiueoFullWidth"/>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7" w15:restartNumberingAfterBreak="0">
    <w:nsid w:val="5D710623"/>
    <w:multiLevelType w:val="hybridMultilevel"/>
    <w:tmpl w:val="242E8216"/>
    <w:lvl w:ilvl="0" w:tplc="E13C4720">
      <w:start w:val="1"/>
      <w:numFmt w:val="aiueoFullWidth"/>
      <w:lvlText w:val="(%1)"/>
      <w:lvlJc w:val="left"/>
      <w:pPr>
        <w:ind w:left="1230" w:hanging="420"/>
      </w:pPr>
      <w:rPr>
        <w:rFonts w:ascii="ＭＳ ゴシック" w:eastAsia="ＭＳ ゴシック" w:hAnsi="ＭＳ ゴシック"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6423617B"/>
    <w:multiLevelType w:val="hybridMultilevel"/>
    <w:tmpl w:val="0412826A"/>
    <w:lvl w:ilvl="0" w:tplc="B66CD446">
      <w:start w:val="1"/>
      <w:numFmt w:val="aiueoFullWidth"/>
      <w:lvlText w:val="(%1)"/>
      <w:lvlJc w:val="left"/>
      <w:pPr>
        <w:ind w:left="1425" w:hanging="600"/>
      </w:pPr>
      <w:rPr>
        <w:rFonts w:hint="default"/>
        <w:color w:val="FF000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9" w15:restartNumberingAfterBreak="0">
    <w:nsid w:val="64445311"/>
    <w:multiLevelType w:val="hybridMultilevel"/>
    <w:tmpl w:val="9124C05E"/>
    <w:lvl w:ilvl="0" w:tplc="B36CB2B6">
      <w:start w:val="1"/>
      <w:numFmt w:val="decimalEnclosedCircle"/>
      <w:lvlText w:val="%1"/>
      <w:lvlJc w:val="left"/>
      <w:pPr>
        <w:ind w:left="4110" w:hanging="360"/>
      </w:pPr>
      <w:rPr>
        <w:rFonts w:hint="default"/>
      </w:rPr>
    </w:lvl>
    <w:lvl w:ilvl="1" w:tplc="04090017" w:tentative="1">
      <w:start w:val="1"/>
      <w:numFmt w:val="aiueoFullWidth"/>
      <w:lvlText w:val="(%2)"/>
      <w:lvlJc w:val="left"/>
      <w:pPr>
        <w:ind w:left="4590" w:hanging="420"/>
      </w:pPr>
    </w:lvl>
    <w:lvl w:ilvl="2" w:tplc="04090011" w:tentative="1">
      <w:start w:val="1"/>
      <w:numFmt w:val="decimalEnclosedCircle"/>
      <w:lvlText w:val="%3"/>
      <w:lvlJc w:val="left"/>
      <w:pPr>
        <w:ind w:left="5010" w:hanging="420"/>
      </w:pPr>
    </w:lvl>
    <w:lvl w:ilvl="3" w:tplc="0409000F" w:tentative="1">
      <w:start w:val="1"/>
      <w:numFmt w:val="decimal"/>
      <w:lvlText w:val="%4."/>
      <w:lvlJc w:val="left"/>
      <w:pPr>
        <w:ind w:left="5430" w:hanging="420"/>
      </w:pPr>
    </w:lvl>
    <w:lvl w:ilvl="4" w:tplc="04090017" w:tentative="1">
      <w:start w:val="1"/>
      <w:numFmt w:val="aiueoFullWidth"/>
      <w:lvlText w:val="(%5)"/>
      <w:lvlJc w:val="left"/>
      <w:pPr>
        <w:ind w:left="5850" w:hanging="420"/>
      </w:pPr>
    </w:lvl>
    <w:lvl w:ilvl="5" w:tplc="04090011" w:tentative="1">
      <w:start w:val="1"/>
      <w:numFmt w:val="decimalEnclosedCircle"/>
      <w:lvlText w:val="%6"/>
      <w:lvlJc w:val="left"/>
      <w:pPr>
        <w:ind w:left="6270" w:hanging="420"/>
      </w:pPr>
    </w:lvl>
    <w:lvl w:ilvl="6" w:tplc="0409000F" w:tentative="1">
      <w:start w:val="1"/>
      <w:numFmt w:val="decimal"/>
      <w:lvlText w:val="%7."/>
      <w:lvlJc w:val="left"/>
      <w:pPr>
        <w:ind w:left="6690" w:hanging="420"/>
      </w:pPr>
    </w:lvl>
    <w:lvl w:ilvl="7" w:tplc="04090017" w:tentative="1">
      <w:start w:val="1"/>
      <w:numFmt w:val="aiueoFullWidth"/>
      <w:lvlText w:val="(%8)"/>
      <w:lvlJc w:val="left"/>
      <w:pPr>
        <w:ind w:left="7110" w:hanging="420"/>
      </w:pPr>
    </w:lvl>
    <w:lvl w:ilvl="8" w:tplc="04090011" w:tentative="1">
      <w:start w:val="1"/>
      <w:numFmt w:val="decimalEnclosedCircle"/>
      <w:lvlText w:val="%9"/>
      <w:lvlJc w:val="left"/>
      <w:pPr>
        <w:ind w:left="7530" w:hanging="420"/>
      </w:pPr>
    </w:lvl>
  </w:abstractNum>
  <w:abstractNum w:abstractNumId="30" w15:restartNumberingAfterBreak="0">
    <w:nsid w:val="65E26C4B"/>
    <w:multiLevelType w:val="hybridMultilevel"/>
    <w:tmpl w:val="BE042910"/>
    <w:lvl w:ilvl="0" w:tplc="4E1861BC">
      <w:start w:val="1"/>
      <w:numFmt w:val="decimalEnclosedCircle"/>
      <w:lvlText w:val="%1"/>
      <w:lvlJc w:val="left"/>
      <w:pPr>
        <w:ind w:left="3750" w:hanging="360"/>
      </w:pPr>
      <w:rPr>
        <w:rFonts w:hint="default"/>
      </w:rPr>
    </w:lvl>
    <w:lvl w:ilvl="1" w:tplc="04090017" w:tentative="1">
      <w:start w:val="1"/>
      <w:numFmt w:val="aiueoFullWidth"/>
      <w:lvlText w:val="(%2)"/>
      <w:lvlJc w:val="left"/>
      <w:pPr>
        <w:ind w:left="4230" w:hanging="420"/>
      </w:pPr>
    </w:lvl>
    <w:lvl w:ilvl="2" w:tplc="04090011" w:tentative="1">
      <w:start w:val="1"/>
      <w:numFmt w:val="decimalEnclosedCircle"/>
      <w:lvlText w:val="%3"/>
      <w:lvlJc w:val="left"/>
      <w:pPr>
        <w:ind w:left="4650" w:hanging="420"/>
      </w:pPr>
    </w:lvl>
    <w:lvl w:ilvl="3" w:tplc="0409000F" w:tentative="1">
      <w:start w:val="1"/>
      <w:numFmt w:val="decimal"/>
      <w:lvlText w:val="%4."/>
      <w:lvlJc w:val="left"/>
      <w:pPr>
        <w:ind w:left="5070" w:hanging="420"/>
      </w:pPr>
    </w:lvl>
    <w:lvl w:ilvl="4" w:tplc="04090017" w:tentative="1">
      <w:start w:val="1"/>
      <w:numFmt w:val="aiueoFullWidth"/>
      <w:lvlText w:val="(%5)"/>
      <w:lvlJc w:val="left"/>
      <w:pPr>
        <w:ind w:left="5490" w:hanging="420"/>
      </w:pPr>
    </w:lvl>
    <w:lvl w:ilvl="5" w:tplc="04090011" w:tentative="1">
      <w:start w:val="1"/>
      <w:numFmt w:val="decimalEnclosedCircle"/>
      <w:lvlText w:val="%6"/>
      <w:lvlJc w:val="left"/>
      <w:pPr>
        <w:ind w:left="5910" w:hanging="420"/>
      </w:pPr>
    </w:lvl>
    <w:lvl w:ilvl="6" w:tplc="0409000F" w:tentative="1">
      <w:start w:val="1"/>
      <w:numFmt w:val="decimal"/>
      <w:lvlText w:val="%7."/>
      <w:lvlJc w:val="left"/>
      <w:pPr>
        <w:ind w:left="6330" w:hanging="420"/>
      </w:pPr>
    </w:lvl>
    <w:lvl w:ilvl="7" w:tplc="04090017" w:tentative="1">
      <w:start w:val="1"/>
      <w:numFmt w:val="aiueoFullWidth"/>
      <w:lvlText w:val="(%8)"/>
      <w:lvlJc w:val="left"/>
      <w:pPr>
        <w:ind w:left="6750" w:hanging="420"/>
      </w:pPr>
    </w:lvl>
    <w:lvl w:ilvl="8" w:tplc="04090011" w:tentative="1">
      <w:start w:val="1"/>
      <w:numFmt w:val="decimalEnclosedCircle"/>
      <w:lvlText w:val="%9"/>
      <w:lvlJc w:val="left"/>
      <w:pPr>
        <w:ind w:left="7170" w:hanging="420"/>
      </w:pPr>
    </w:lvl>
  </w:abstractNum>
  <w:abstractNum w:abstractNumId="31" w15:restartNumberingAfterBreak="0">
    <w:nsid w:val="7641644E"/>
    <w:multiLevelType w:val="hybridMultilevel"/>
    <w:tmpl w:val="58E0F932"/>
    <w:lvl w:ilvl="0" w:tplc="F5F8C732">
      <w:start w:val="1"/>
      <w:numFmt w:val="decimalFullWidth"/>
      <w:lvlText w:val="(%1)"/>
      <w:lvlJc w:val="left"/>
      <w:pPr>
        <w:ind w:left="806" w:hanging="60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296832544">
    <w:abstractNumId w:val="7"/>
  </w:num>
  <w:num w:numId="2" w16cid:durableId="810101109">
    <w:abstractNumId w:val="14"/>
  </w:num>
  <w:num w:numId="3" w16cid:durableId="1434861906">
    <w:abstractNumId w:val="21"/>
  </w:num>
  <w:num w:numId="4" w16cid:durableId="344282933">
    <w:abstractNumId w:val="25"/>
  </w:num>
  <w:num w:numId="5" w16cid:durableId="1618829729">
    <w:abstractNumId w:val="12"/>
  </w:num>
  <w:num w:numId="6" w16cid:durableId="1221597395">
    <w:abstractNumId w:val="18"/>
  </w:num>
  <w:num w:numId="7" w16cid:durableId="971400875">
    <w:abstractNumId w:val="5"/>
  </w:num>
  <w:num w:numId="8" w16cid:durableId="129984319">
    <w:abstractNumId w:val="22"/>
  </w:num>
  <w:num w:numId="9" w16cid:durableId="55983190">
    <w:abstractNumId w:val="30"/>
  </w:num>
  <w:num w:numId="10" w16cid:durableId="1767774799">
    <w:abstractNumId w:val="29"/>
  </w:num>
  <w:num w:numId="11" w16cid:durableId="1747650047">
    <w:abstractNumId w:val="3"/>
  </w:num>
  <w:num w:numId="12" w16cid:durableId="768083684">
    <w:abstractNumId w:val="26"/>
  </w:num>
  <w:num w:numId="13" w16cid:durableId="1021469698">
    <w:abstractNumId w:val="27"/>
  </w:num>
  <w:num w:numId="14" w16cid:durableId="1359238013">
    <w:abstractNumId w:val="9"/>
  </w:num>
  <w:num w:numId="15" w16cid:durableId="2109501046">
    <w:abstractNumId w:val="23"/>
  </w:num>
  <w:num w:numId="16" w16cid:durableId="12733369">
    <w:abstractNumId w:val="6"/>
  </w:num>
  <w:num w:numId="17" w16cid:durableId="923806236">
    <w:abstractNumId w:val="13"/>
  </w:num>
  <w:num w:numId="18" w16cid:durableId="608322448">
    <w:abstractNumId w:val="16"/>
  </w:num>
  <w:num w:numId="19" w16cid:durableId="1529176776">
    <w:abstractNumId w:val="0"/>
  </w:num>
  <w:num w:numId="20" w16cid:durableId="1950313705">
    <w:abstractNumId w:val="17"/>
  </w:num>
  <w:num w:numId="21" w16cid:durableId="2080321967">
    <w:abstractNumId w:val="10"/>
  </w:num>
  <w:num w:numId="22" w16cid:durableId="1253590874">
    <w:abstractNumId w:val="15"/>
  </w:num>
  <w:num w:numId="23" w16cid:durableId="562449468">
    <w:abstractNumId w:val="1"/>
  </w:num>
  <w:num w:numId="24" w16cid:durableId="1267345219">
    <w:abstractNumId w:val="20"/>
  </w:num>
  <w:num w:numId="25" w16cid:durableId="952320940">
    <w:abstractNumId w:val="11"/>
  </w:num>
  <w:num w:numId="26" w16cid:durableId="1230850918">
    <w:abstractNumId w:val="19"/>
  </w:num>
  <w:num w:numId="27" w16cid:durableId="2113627664">
    <w:abstractNumId w:val="24"/>
  </w:num>
  <w:num w:numId="28" w16cid:durableId="276642594">
    <w:abstractNumId w:val="4"/>
  </w:num>
  <w:num w:numId="29" w16cid:durableId="661737672">
    <w:abstractNumId w:val="8"/>
  </w:num>
  <w:num w:numId="30" w16cid:durableId="97408868">
    <w:abstractNumId w:val="28"/>
  </w:num>
  <w:num w:numId="31" w16cid:durableId="1368681040">
    <w:abstractNumId w:val="31"/>
  </w:num>
  <w:num w:numId="32" w16cid:durableId="151434666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2"/>
  <w:displayVerticalDrawingGridEvery w:val="2"/>
  <w:characterSpacingControl w:val="compressPunctuation"/>
  <w:hdrShapeDefaults>
    <o:shapedefaults v:ext="edit" spidmax="2307">
      <v:stroke endarrow="ope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434B2"/>
    <w:rsid w:val="00002E2E"/>
    <w:rsid w:val="00010EA5"/>
    <w:rsid w:val="0001444A"/>
    <w:rsid w:val="00015091"/>
    <w:rsid w:val="00015E96"/>
    <w:rsid w:val="00016907"/>
    <w:rsid w:val="0001744C"/>
    <w:rsid w:val="00024562"/>
    <w:rsid w:val="000347B2"/>
    <w:rsid w:val="00036B9E"/>
    <w:rsid w:val="00037FF7"/>
    <w:rsid w:val="00041929"/>
    <w:rsid w:val="00044537"/>
    <w:rsid w:val="0004674D"/>
    <w:rsid w:val="00050A55"/>
    <w:rsid w:val="0005349E"/>
    <w:rsid w:val="00056D25"/>
    <w:rsid w:val="000577BF"/>
    <w:rsid w:val="00066A52"/>
    <w:rsid w:val="0006717E"/>
    <w:rsid w:val="000767E1"/>
    <w:rsid w:val="00085333"/>
    <w:rsid w:val="00086987"/>
    <w:rsid w:val="00093E64"/>
    <w:rsid w:val="000B1FC4"/>
    <w:rsid w:val="000C0065"/>
    <w:rsid w:val="000E0A60"/>
    <w:rsid w:val="000E5126"/>
    <w:rsid w:val="000E717E"/>
    <w:rsid w:val="000F2EE8"/>
    <w:rsid w:val="001000E7"/>
    <w:rsid w:val="00100BEA"/>
    <w:rsid w:val="00101D98"/>
    <w:rsid w:val="00114421"/>
    <w:rsid w:val="00114837"/>
    <w:rsid w:val="00114CB6"/>
    <w:rsid w:val="001234E4"/>
    <w:rsid w:val="001318B9"/>
    <w:rsid w:val="001347A4"/>
    <w:rsid w:val="00135A38"/>
    <w:rsid w:val="001400D0"/>
    <w:rsid w:val="001513E2"/>
    <w:rsid w:val="00156D03"/>
    <w:rsid w:val="0016381C"/>
    <w:rsid w:val="00166635"/>
    <w:rsid w:val="00167636"/>
    <w:rsid w:val="0017198D"/>
    <w:rsid w:val="00175974"/>
    <w:rsid w:val="001759A9"/>
    <w:rsid w:val="001800C2"/>
    <w:rsid w:val="00182805"/>
    <w:rsid w:val="00184D16"/>
    <w:rsid w:val="00186A29"/>
    <w:rsid w:val="00193A12"/>
    <w:rsid w:val="00197E80"/>
    <w:rsid w:val="001A4548"/>
    <w:rsid w:val="001A65E6"/>
    <w:rsid w:val="001D0989"/>
    <w:rsid w:val="001D1A72"/>
    <w:rsid w:val="001D4909"/>
    <w:rsid w:val="001D5344"/>
    <w:rsid w:val="001E5280"/>
    <w:rsid w:val="001E5423"/>
    <w:rsid w:val="001E5AA4"/>
    <w:rsid w:val="001E72E2"/>
    <w:rsid w:val="001F0BE3"/>
    <w:rsid w:val="001F140D"/>
    <w:rsid w:val="001F1CD8"/>
    <w:rsid w:val="0021038D"/>
    <w:rsid w:val="002106EC"/>
    <w:rsid w:val="00214F57"/>
    <w:rsid w:val="002163EE"/>
    <w:rsid w:val="00222FE1"/>
    <w:rsid w:val="00233094"/>
    <w:rsid w:val="00234946"/>
    <w:rsid w:val="002452B1"/>
    <w:rsid w:val="00251B78"/>
    <w:rsid w:val="00253B74"/>
    <w:rsid w:val="00262130"/>
    <w:rsid w:val="002733D6"/>
    <w:rsid w:val="002751ED"/>
    <w:rsid w:val="00281B73"/>
    <w:rsid w:val="0028596C"/>
    <w:rsid w:val="00286B3D"/>
    <w:rsid w:val="00291EBC"/>
    <w:rsid w:val="002971F8"/>
    <w:rsid w:val="002A6E9A"/>
    <w:rsid w:val="002C0D20"/>
    <w:rsid w:val="002C27E2"/>
    <w:rsid w:val="002C5A72"/>
    <w:rsid w:val="002C740E"/>
    <w:rsid w:val="002D21CD"/>
    <w:rsid w:val="002D30CA"/>
    <w:rsid w:val="002D3AE6"/>
    <w:rsid w:val="002D4BC0"/>
    <w:rsid w:val="002E28F0"/>
    <w:rsid w:val="002F167C"/>
    <w:rsid w:val="0031254C"/>
    <w:rsid w:val="00323AA7"/>
    <w:rsid w:val="00323D1B"/>
    <w:rsid w:val="00327A1F"/>
    <w:rsid w:val="00333598"/>
    <w:rsid w:val="00334B55"/>
    <w:rsid w:val="00344F83"/>
    <w:rsid w:val="0034617E"/>
    <w:rsid w:val="0034677C"/>
    <w:rsid w:val="0034737A"/>
    <w:rsid w:val="00352293"/>
    <w:rsid w:val="0035508B"/>
    <w:rsid w:val="00357271"/>
    <w:rsid w:val="0036155C"/>
    <w:rsid w:val="00384580"/>
    <w:rsid w:val="00387B5B"/>
    <w:rsid w:val="00391407"/>
    <w:rsid w:val="003A1595"/>
    <w:rsid w:val="003A6619"/>
    <w:rsid w:val="003A78BD"/>
    <w:rsid w:val="003B1875"/>
    <w:rsid w:val="003B27BF"/>
    <w:rsid w:val="003B7971"/>
    <w:rsid w:val="003D5B01"/>
    <w:rsid w:val="003E1505"/>
    <w:rsid w:val="003E44D4"/>
    <w:rsid w:val="003F1069"/>
    <w:rsid w:val="003F1611"/>
    <w:rsid w:val="003F1F3D"/>
    <w:rsid w:val="003F3A3E"/>
    <w:rsid w:val="00402E78"/>
    <w:rsid w:val="00411B9F"/>
    <w:rsid w:val="004129DF"/>
    <w:rsid w:val="0042278C"/>
    <w:rsid w:val="00426EB4"/>
    <w:rsid w:val="00431CFB"/>
    <w:rsid w:val="00443442"/>
    <w:rsid w:val="00454546"/>
    <w:rsid w:val="00454D73"/>
    <w:rsid w:val="00456979"/>
    <w:rsid w:val="00461124"/>
    <w:rsid w:val="0047521A"/>
    <w:rsid w:val="00476B94"/>
    <w:rsid w:val="00483360"/>
    <w:rsid w:val="0048617A"/>
    <w:rsid w:val="00492E79"/>
    <w:rsid w:val="00497079"/>
    <w:rsid w:val="004A0D2A"/>
    <w:rsid w:val="004A64D6"/>
    <w:rsid w:val="004B049B"/>
    <w:rsid w:val="004D100A"/>
    <w:rsid w:val="004D52D4"/>
    <w:rsid w:val="004D5B99"/>
    <w:rsid w:val="004D7D77"/>
    <w:rsid w:val="004E651C"/>
    <w:rsid w:val="004F44DE"/>
    <w:rsid w:val="005145AC"/>
    <w:rsid w:val="00515EAB"/>
    <w:rsid w:val="00517E2B"/>
    <w:rsid w:val="0052638E"/>
    <w:rsid w:val="00530418"/>
    <w:rsid w:val="00532DF2"/>
    <w:rsid w:val="0054120F"/>
    <w:rsid w:val="005416FD"/>
    <w:rsid w:val="005434B2"/>
    <w:rsid w:val="00552E2F"/>
    <w:rsid w:val="0055432C"/>
    <w:rsid w:val="00556E57"/>
    <w:rsid w:val="00571846"/>
    <w:rsid w:val="00572B32"/>
    <w:rsid w:val="005761E1"/>
    <w:rsid w:val="0058026A"/>
    <w:rsid w:val="00580B93"/>
    <w:rsid w:val="00584D77"/>
    <w:rsid w:val="005879E3"/>
    <w:rsid w:val="005A0404"/>
    <w:rsid w:val="005A0772"/>
    <w:rsid w:val="005A3190"/>
    <w:rsid w:val="005B173C"/>
    <w:rsid w:val="005B6585"/>
    <w:rsid w:val="005D7113"/>
    <w:rsid w:val="005F2963"/>
    <w:rsid w:val="005F3B7C"/>
    <w:rsid w:val="005F64B8"/>
    <w:rsid w:val="006057EC"/>
    <w:rsid w:val="006167C4"/>
    <w:rsid w:val="006209DF"/>
    <w:rsid w:val="00620C0A"/>
    <w:rsid w:val="0062122C"/>
    <w:rsid w:val="00622EBC"/>
    <w:rsid w:val="00627CC2"/>
    <w:rsid w:val="00630991"/>
    <w:rsid w:val="006315F1"/>
    <w:rsid w:val="006345D2"/>
    <w:rsid w:val="00637432"/>
    <w:rsid w:val="00640563"/>
    <w:rsid w:val="0065421D"/>
    <w:rsid w:val="006578F5"/>
    <w:rsid w:val="006619E0"/>
    <w:rsid w:val="00662D29"/>
    <w:rsid w:val="00671415"/>
    <w:rsid w:val="00681797"/>
    <w:rsid w:val="00682636"/>
    <w:rsid w:val="0069170C"/>
    <w:rsid w:val="006B6EDD"/>
    <w:rsid w:val="006C0A38"/>
    <w:rsid w:val="006C3515"/>
    <w:rsid w:val="006C6712"/>
    <w:rsid w:val="006C6EF6"/>
    <w:rsid w:val="006D7218"/>
    <w:rsid w:val="006E44AE"/>
    <w:rsid w:val="006E648A"/>
    <w:rsid w:val="006F035A"/>
    <w:rsid w:val="006F13FC"/>
    <w:rsid w:val="007035AD"/>
    <w:rsid w:val="00703B21"/>
    <w:rsid w:val="00722FBD"/>
    <w:rsid w:val="00732C81"/>
    <w:rsid w:val="00733234"/>
    <w:rsid w:val="007358BF"/>
    <w:rsid w:val="00737725"/>
    <w:rsid w:val="00743E8F"/>
    <w:rsid w:val="00750305"/>
    <w:rsid w:val="00760BF7"/>
    <w:rsid w:val="00776CCA"/>
    <w:rsid w:val="007845D4"/>
    <w:rsid w:val="007851D7"/>
    <w:rsid w:val="007902A3"/>
    <w:rsid w:val="00791F79"/>
    <w:rsid w:val="00793C85"/>
    <w:rsid w:val="007950C5"/>
    <w:rsid w:val="00797B98"/>
    <w:rsid w:val="007A4EEB"/>
    <w:rsid w:val="007D2883"/>
    <w:rsid w:val="007D577E"/>
    <w:rsid w:val="007D69D0"/>
    <w:rsid w:val="007D73F9"/>
    <w:rsid w:val="007E6478"/>
    <w:rsid w:val="007E6EB6"/>
    <w:rsid w:val="007F0E6B"/>
    <w:rsid w:val="007F1275"/>
    <w:rsid w:val="00803544"/>
    <w:rsid w:val="008047ED"/>
    <w:rsid w:val="00806C89"/>
    <w:rsid w:val="008116B5"/>
    <w:rsid w:val="00811E7C"/>
    <w:rsid w:val="00834625"/>
    <w:rsid w:val="008405E1"/>
    <w:rsid w:val="00841E42"/>
    <w:rsid w:val="00842058"/>
    <w:rsid w:val="0084681A"/>
    <w:rsid w:val="00852CBE"/>
    <w:rsid w:val="00855D92"/>
    <w:rsid w:val="00856FC0"/>
    <w:rsid w:val="00857450"/>
    <w:rsid w:val="00857919"/>
    <w:rsid w:val="008612A9"/>
    <w:rsid w:val="00862FB3"/>
    <w:rsid w:val="00866870"/>
    <w:rsid w:val="0087217C"/>
    <w:rsid w:val="00886D4D"/>
    <w:rsid w:val="00892738"/>
    <w:rsid w:val="008A6887"/>
    <w:rsid w:val="008A70B6"/>
    <w:rsid w:val="008B3C9B"/>
    <w:rsid w:val="008C0D24"/>
    <w:rsid w:val="008C3930"/>
    <w:rsid w:val="008C40BC"/>
    <w:rsid w:val="008C4D37"/>
    <w:rsid w:val="008C70E0"/>
    <w:rsid w:val="008E3100"/>
    <w:rsid w:val="008E3BEE"/>
    <w:rsid w:val="008E4A26"/>
    <w:rsid w:val="008F039F"/>
    <w:rsid w:val="008F1F05"/>
    <w:rsid w:val="008F6483"/>
    <w:rsid w:val="00904790"/>
    <w:rsid w:val="00904CD1"/>
    <w:rsid w:val="009058DC"/>
    <w:rsid w:val="00912ABC"/>
    <w:rsid w:val="00920FB3"/>
    <w:rsid w:val="009408D2"/>
    <w:rsid w:val="00953542"/>
    <w:rsid w:val="0097200F"/>
    <w:rsid w:val="00974B59"/>
    <w:rsid w:val="00980AD9"/>
    <w:rsid w:val="00982D9A"/>
    <w:rsid w:val="009860FF"/>
    <w:rsid w:val="00987A6F"/>
    <w:rsid w:val="0099018E"/>
    <w:rsid w:val="0099171C"/>
    <w:rsid w:val="009946A1"/>
    <w:rsid w:val="009970BB"/>
    <w:rsid w:val="009A6F5A"/>
    <w:rsid w:val="009B1D85"/>
    <w:rsid w:val="009B259D"/>
    <w:rsid w:val="009B3079"/>
    <w:rsid w:val="009B4035"/>
    <w:rsid w:val="009B4CE2"/>
    <w:rsid w:val="009D0B68"/>
    <w:rsid w:val="009D2D23"/>
    <w:rsid w:val="009D38F5"/>
    <w:rsid w:val="009D43AD"/>
    <w:rsid w:val="009E3ECE"/>
    <w:rsid w:val="009E4ADD"/>
    <w:rsid w:val="00A014DF"/>
    <w:rsid w:val="00A061A2"/>
    <w:rsid w:val="00A115E6"/>
    <w:rsid w:val="00A16A7F"/>
    <w:rsid w:val="00A203D7"/>
    <w:rsid w:val="00A22DE9"/>
    <w:rsid w:val="00A24F9C"/>
    <w:rsid w:val="00A26D0D"/>
    <w:rsid w:val="00A31ACC"/>
    <w:rsid w:val="00A32F2E"/>
    <w:rsid w:val="00A35D47"/>
    <w:rsid w:val="00A37A3D"/>
    <w:rsid w:val="00A37FBC"/>
    <w:rsid w:val="00A47E48"/>
    <w:rsid w:val="00A50FB8"/>
    <w:rsid w:val="00A533C9"/>
    <w:rsid w:val="00A553EB"/>
    <w:rsid w:val="00A55F41"/>
    <w:rsid w:val="00A61741"/>
    <w:rsid w:val="00A6367D"/>
    <w:rsid w:val="00A65929"/>
    <w:rsid w:val="00A731B0"/>
    <w:rsid w:val="00A8359E"/>
    <w:rsid w:val="00A9098C"/>
    <w:rsid w:val="00A973C4"/>
    <w:rsid w:val="00AA1480"/>
    <w:rsid w:val="00AA5251"/>
    <w:rsid w:val="00AB1290"/>
    <w:rsid w:val="00AB48D5"/>
    <w:rsid w:val="00AC3445"/>
    <w:rsid w:val="00AD4902"/>
    <w:rsid w:val="00AE4240"/>
    <w:rsid w:val="00AF0673"/>
    <w:rsid w:val="00B06D56"/>
    <w:rsid w:val="00B07CA7"/>
    <w:rsid w:val="00B153FE"/>
    <w:rsid w:val="00B16F38"/>
    <w:rsid w:val="00B233A6"/>
    <w:rsid w:val="00B24B79"/>
    <w:rsid w:val="00B270B3"/>
    <w:rsid w:val="00B27497"/>
    <w:rsid w:val="00B31322"/>
    <w:rsid w:val="00B5351C"/>
    <w:rsid w:val="00B53AF9"/>
    <w:rsid w:val="00B56FA3"/>
    <w:rsid w:val="00B5717C"/>
    <w:rsid w:val="00B5794B"/>
    <w:rsid w:val="00B63DEF"/>
    <w:rsid w:val="00B63E75"/>
    <w:rsid w:val="00B760FE"/>
    <w:rsid w:val="00B83D24"/>
    <w:rsid w:val="00B84C9D"/>
    <w:rsid w:val="00B90674"/>
    <w:rsid w:val="00B90C0B"/>
    <w:rsid w:val="00B92A57"/>
    <w:rsid w:val="00BA1016"/>
    <w:rsid w:val="00BB52E5"/>
    <w:rsid w:val="00BC1C7C"/>
    <w:rsid w:val="00BD2BF4"/>
    <w:rsid w:val="00BD44E8"/>
    <w:rsid w:val="00BE0333"/>
    <w:rsid w:val="00BE1332"/>
    <w:rsid w:val="00BE13DB"/>
    <w:rsid w:val="00BE5526"/>
    <w:rsid w:val="00BF0E99"/>
    <w:rsid w:val="00BF2F35"/>
    <w:rsid w:val="00C045A3"/>
    <w:rsid w:val="00C04F91"/>
    <w:rsid w:val="00C07249"/>
    <w:rsid w:val="00C07A2D"/>
    <w:rsid w:val="00C115D7"/>
    <w:rsid w:val="00C11638"/>
    <w:rsid w:val="00C16AC4"/>
    <w:rsid w:val="00C202F9"/>
    <w:rsid w:val="00C32166"/>
    <w:rsid w:val="00C40676"/>
    <w:rsid w:val="00C418D7"/>
    <w:rsid w:val="00C46E4B"/>
    <w:rsid w:val="00C573CF"/>
    <w:rsid w:val="00C575A2"/>
    <w:rsid w:val="00C57C9E"/>
    <w:rsid w:val="00C7169D"/>
    <w:rsid w:val="00C71FA0"/>
    <w:rsid w:val="00C745C3"/>
    <w:rsid w:val="00C90A11"/>
    <w:rsid w:val="00C91BC2"/>
    <w:rsid w:val="00CB5871"/>
    <w:rsid w:val="00CB71A8"/>
    <w:rsid w:val="00CB7641"/>
    <w:rsid w:val="00CC34C3"/>
    <w:rsid w:val="00CD3E1B"/>
    <w:rsid w:val="00CD418B"/>
    <w:rsid w:val="00CE2F0F"/>
    <w:rsid w:val="00CE425F"/>
    <w:rsid w:val="00CF05CE"/>
    <w:rsid w:val="00CF4AE5"/>
    <w:rsid w:val="00CF597E"/>
    <w:rsid w:val="00D01863"/>
    <w:rsid w:val="00D076E1"/>
    <w:rsid w:val="00D110D4"/>
    <w:rsid w:val="00D12253"/>
    <w:rsid w:val="00D17993"/>
    <w:rsid w:val="00D21C8C"/>
    <w:rsid w:val="00D2765C"/>
    <w:rsid w:val="00D32C51"/>
    <w:rsid w:val="00D33547"/>
    <w:rsid w:val="00D3533C"/>
    <w:rsid w:val="00D42120"/>
    <w:rsid w:val="00D4260B"/>
    <w:rsid w:val="00D53138"/>
    <w:rsid w:val="00D61F06"/>
    <w:rsid w:val="00D62484"/>
    <w:rsid w:val="00D642CC"/>
    <w:rsid w:val="00D64A12"/>
    <w:rsid w:val="00D74421"/>
    <w:rsid w:val="00D76701"/>
    <w:rsid w:val="00D80E6D"/>
    <w:rsid w:val="00D831BF"/>
    <w:rsid w:val="00D86A49"/>
    <w:rsid w:val="00D87B9B"/>
    <w:rsid w:val="00D91DD0"/>
    <w:rsid w:val="00D966DB"/>
    <w:rsid w:val="00DA2B37"/>
    <w:rsid w:val="00DA2D5D"/>
    <w:rsid w:val="00DA78A3"/>
    <w:rsid w:val="00DB7E69"/>
    <w:rsid w:val="00DC051E"/>
    <w:rsid w:val="00DC2CCC"/>
    <w:rsid w:val="00DD54DE"/>
    <w:rsid w:val="00DD6D3E"/>
    <w:rsid w:val="00DE18F6"/>
    <w:rsid w:val="00DE6B53"/>
    <w:rsid w:val="00DE7440"/>
    <w:rsid w:val="00DF4013"/>
    <w:rsid w:val="00E03AEE"/>
    <w:rsid w:val="00E059F0"/>
    <w:rsid w:val="00E238AC"/>
    <w:rsid w:val="00E240C5"/>
    <w:rsid w:val="00E25A8E"/>
    <w:rsid w:val="00E35814"/>
    <w:rsid w:val="00E40072"/>
    <w:rsid w:val="00E418DB"/>
    <w:rsid w:val="00E45EA4"/>
    <w:rsid w:val="00E5121E"/>
    <w:rsid w:val="00E5705F"/>
    <w:rsid w:val="00E622EB"/>
    <w:rsid w:val="00E626B8"/>
    <w:rsid w:val="00E75FE0"/>
    <w:rsid w:val="00E76BB6"/>
    <w:rsid w:val="00E80253"/>
    <w:rsid w:val="00E803EB"/>
    <w:rsid w:val="00E931B9"/>
    <w:rsid w:val="00E965F9"/>
    <w:rsid w:val="00EA5852"/>
    <w:rsid w:val="00EB2A28"/>
    <w:rsid w:val="00EB2F23"/>
    <w:rsid w:val="00EC4ECC"/>
    <w:rsid w:val="00EC7106"/>
    <w:rsid w:val="00EE2B46"/>
    <w:rsid w:val="00EE41D9"/>
    <w:rsid w:val="00EE4CF1"/>
    <w:rsid w:val="00EE73F8"/>
    <w:rsid w:val="00EF0CE7"/>
    <w:rsid w:val="00EF5DC1"/>
    <w:rsid w:val="00F011FF"/>
    <w:rsid w:val="00F0372B"/>
    <w:rsid w:val="00F06829"/>
    <w:rsid w:val="00F1003C"/>
    <w:rsid w:val="00F10395"/>
    <w:rsid w:val="00F34DB1"/>
    <w:rsid w:val="00F413BB"/>
    <w:rsid w:val="00F53D06"/>
    <w:rsid w:val="00F57EDB"/>
    <w:rsid w:val="00F6186C"/>
    <w:rsid w:val="00F636B5"/>
    <w:rsid w:val="00F654F9"/>
    <w:rsid w:val="00F67A8C"/>
    <w:rsid w:val="00F71860"/>
    <w:rsid w:val="00F75442"/>
    <w:rsid w:val="00F81E81"/>
    <w:rsid w:val="00FA6D3E"/>
    <w:rsid w:val="00FB1142"/>
    <w:rsid w:val="00FB2C2F"/>
    <w:rsid w:val="00FB6465"/>
    <w:rsid w:val="00FC5287"/>
    <w:rsid w:val="00FD171E"/>
    <w:rsid w:val="00FD28CB"/>
    <w:rsid w:val="00FD4615"/>
    <w:rsid w:val="00FD5845"/>
    <w:rsid w:val="00FD6A4A"/>
    <w:rsid w:val="00FE2A1F"/>
    <w:rsid w:val="00FE608C"/>
    <w:rsid w:val="00FF0E5D"/>
    <w:rsid w:val="00FF35C1"/>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7">
      <v:stroke endarrow="open"/>
      <v:textbox inset="5.85pt,.7pt,5.85pt,.7pt"/>
    </o:shapedefaults>
    <o:shapelayout v:ext="edit">
      <o:idmap v:ext="edit" data="2"/>
    </o:shapelayout>
  </w:shapeDefaults>
  <w:decimalSymbol w:val="."/>
  <w:listSeparator w:val=","/>
  <w14:docId w14:val="29141D0C"/>
  <w15:docId w15:val="{7D813F2A-F802-4DB5-939C-2E5C132C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25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10EA5"/>
    <w:pPr>
      <w:jc w:val="center"/>
    </w:pPr>
    <w:rPr>
      <w:sz w:val="24"/>
    </w:rPr>
  </w:style>
  <w:style w:type="paragraph" w:styleId="a4">
    <w:name w:val="Closing"/>
    <w:basedOn w:val="a"/>
    <w:next w:val="a"/>
    <w:rsid w:val="00010EA5"/>
    <w:pPr>
      <w:jc w:val="right"/>
    </w:pPr>
    <w:rPr>
      <w:sz w:val="24"/>
    </w:rPr>
  </w:style>
  <w:style w:type="paragraph" w:styleId="a5">
    <w:name w:val="Body Text Indent"/>
    <w:basedOn w:val="a"/>
    <w:rsid w:val="00010EA5"/>
    <w:pPr>
      <w:ind w:left="840" w:hanging="210"/>
      <w:jc w:val="left"/>
    </w:pPr>
  </w:style>
  <w:style w:type="paragraph" w:styleId="2">
    <w:name w:val="Body Text Indent 2"/>
    <w:basedOn w:val="a"/>
    <w:rsid w:val="00010EA5"/>
    <w:pPr>
      <w:ind w:left="630" w:hanging="210"/>
      <w:jc w:val="left"/>
    </w:pPr>
  </w:style>
  <w:style w:type="paragraph" w:styleId="3">
    <w:name w:val="Body Text Indent 3"/>
    <w:basedOn w:val="a"/>
    <w:rsid w:val="00010EA5"/>
    <w:pPr>
      <w:ind w:firstLine="240"/>
      <w:jc w:val="left"/>
    </w:pPr>
  </w:style>
  <w:style w:type="paragraph" w:styleId="a6">
    <w:name w:val="Block Text"/>
    <w:basedOn w:val="a"/>
    <w:rsid w:val="00010EA5"/>
    <w:pPr>
      <w:ind w:left="113" w:right="113"/>
      <w:jc w:val="left"/>
    </w:pPr>
    <w:rPr>
      <w:w w:val="66"/>
      <w:sz w:val="16"/>
    </w:rPr>
  </w:style>
  <w:style w:type="paragraph" w:styleId="a7">
    <w:name w:val="header"/>
    <w:basedOn w:val="a"/>
    <w:rsid w:val="00010EA5"/>
    <w:pPr>
      <w:tabs>
        <w:tab w:val="center" w:pos="4252"/>
        <w:tab w:val="right" w:pos="8504"/>
      </w:tabs>
      <w:snapToGrid w:val="0"/>
    </w:pPr>
  </w:style>
  <w:style w:type="paragraph" w:styleId="a8">
    <w:name w:val="footer"/>
    <w:basedOn w:val="a"/>
    <w:rsid w:val="00010EA5"/>
    <w:pPr>
      <w:tabs>
        <w:tab w:val="center" w:pos="4252"/>
        <w:tab w:val="right" w:pos="8504"/>
      </w:tabs>
      <w:snapToGrid w:val="0"/>
    </w:pPr>
  </w:style>
  <w:style w:type="paragraph" w:customStyle="1" w:styleId="a9">
    <w:name w:val="一太郎"/>
    <w:rsid w:val="00FE2A1F"/>
    <w:pPr>
      <w:widowControl w:val="0"/>
      <w:wordWrap w:val="0"/>
      <w:autoSpaceDE w:val="0"/>
      <w:autoSpaceDN w:val="0"/>
      <w:adjustRightInd w:val="0"/>
      <w:spacing w:line="250" w:lineRule="exact"/>
      <w:jc w:val="both"/>
    </w:pPr>
    <w:rPr>
      <w:rFonts w:ascii="Times New Roman" w:hAnsi="Times New Roman" w:cs="ＭＳ 明朝"/>
      <w:spacing w:val="-1"/>
    </w:rPr>
  </w:style>
  <w:style w:type="character" w:styleId="aa">
    <w:name w:val="Hyperlink"/>
    <w:basedOn w:val="a0"/>
    <w:rsid w:val="00C04F91"/>
    <w:rPr>
      <w:color w:val="0000FF"/>
      <w:u w:val="single"/>
    </w:rPr>
  </w:style>
  <w:style w:type="table" w:styleId="ab">
    <w:name w:val="Table Grid"/>
    <w:basedOn w:val="a1"/>
    <w:rsid w:val="00994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6E44AE"/>
    <w:rPr>
      <w:rFonts w:ascii="Arial" w:eastAsia="ＭＳ ゴシック" w:hAnsi="Arial"/>
      <w:sz w:val="18"/>
      <w:szCs w:val="18"/>
    </w:rPr>
  </w:style>
  <w:style w:type="paragraph" w:styleId="ad">
    <w:name w:val="List Paragraph"/>
    <w:basedOn w:val="a"/>
    <w:uiPriority w:val="34"/>
    <w:qFormat/>
    <w:rsid w:val="00DA2D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25113">
      <w:bodyDiv w:val="1"/>
      <w:marLeft w:val="0"/>
      <w:marRight w:val="0"/>
      <w:marTop w:val="0"/>
      <w:marBottom w:val="0"/>
      <w:divBdr>
        <w:top w:val="none" w:sz="0" w:space="0" w:color="auto"/>
        <w:left w:val="none" w:sz="0" w:space="0" w:color="auto"/>
        <w:bottom w:val="none" w:sz="0" w:space="0" w:color="auto"/>
        <w:right w:val="none" w:sz="0" w:space="0" w:color="auto"/>
      </w:divBdr>
    </w:div>
    <w:div w:id="728069811">
      <w:bodyDiv w:val="1"/>
      <w:marLeft w:val="0"/>
      <w:marRight w:val="0"/>
      <w:marTop w:val="0"/>
      <w:marBottom w:val="0"/>
      <w:divBdr>
        <w:top w:val="none" w:sz="0" w:space="0" w:color="auto"/>
        <w:left w:val="none" w:sz="0" w:space="0" w:color="auto"/>
        <w:bottom w:val="none" w:sz="0" w:space="0" w:color="auto"/>
        <w:right w:val="none" w:sz="0" w:space="0" w:color="auto"/>
      </w:divBdr>
      <w:divsChild>
        <w:div w:id="718668795">
          <w:marLeft w:val="240"/>
          <w:marRight w:val="0"/>
          <w:marTop w:val="0"/>
          <w:marBottom w:val="0"/>
          <w:divBdr>
            <w:top w:val="none" w:sz="0" w:space="0" w:color="auto"/>
            <w:left w:val="none" w:sz="0" w:space="0" w:color="auto"/>
            <w:bottom w:val="none" w:sz="0" w:space="0" w:color="auto"/>
            <w:right w:val="none" w:sz="0" w:space="0" w:color="auto"/>
          </w:divBdr>
          <w:divsChild>
            <w:div w:id="473958598">
              <w:marLeft w:val="240"/>
              <w:marRight w:val="0"/>
              <w:marTop w:val="0"/>
              <w:marBottom w:val="0"/>
              <w:divBdr>
                <w:top w:val="none" w:sz="0" w:space="0" w:color="auto"/>
                <w:left w:val="none" w:sz="0" w:space="0" w:color="auto"/>
                <w:bottom w:val="none" w:sz="0" w:space="0" w:color="auto"/>
                <w:right w:val="none" w:sz="0" w:space="0" w:color="auto"/>
              </w:divBdr>
              <w:divsChild>
                <w:div w:id="251475535">
                  <w:marLeft w:val="240"/>
                  <w:marRight w:val="0"/>
                  <w:marTop w:val="0"/>
                  <w:marBottom w:val="0"/>
                  <w:divBdr>
                    <w:top w:val="none" w:sz="0" w:space="0" w:color="auto"/>
                    <w:left w:val="none" w:sz="0" w:space="0" w:color="auto"/>
                    <w:bottom w:val="none" w:sz="0" w:space="0" w:color="auto"/>
                    <w:right w:val="none" w:sz="0" w:space="0" w:color="auto"/>
                  </w:divBdr>
                </w:div>
                <w:div w:id="796215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3692">
      <w:bodyDiv w:val="1"/>
      <w:marLeft w:val="0"/>
      <w:marRight w:val="0"/>
      <w:marTop w:val="0"/>
      <w:marBottom w:val="0"/>
      <w:divBdr>
        <w:top w:val="none" w:sz="0" w:space="0" w:color="auto"/>
        <w:left w:val="none" w:sz="0" w:space="0" w:color="auto"/>
        <w:bottom w:val="none" w:sz="0" w:space="0" w:color="auto"/>
        <w:right w:val="none" w:sz="0" w:space="0" w:color="auto"/>
      </w:divBdr>
    </w:div>
    <w:div w:id="17760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0BEC-7CF5-4E12-BDAF-B6C3C94F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2680</TotalTime>
  <Pages>1</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 農地又は採草放牧地の権利移動関係（農地法第3条）</vt:lpstr>
      <vt:lpstr>第1 農地又は採草放牧地の権利移動関係（農地法第3条）</vt:lpstr>
    </vt:vector>
  </TitlesOfParts>
  <Company>農地調整担当</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 農地又は採草放牧地の権利移動関係（農地法第3条）</dc:title>
  <dc:subject/>
  <dc:creator>香川県農林水産部農政課</dc:creator>
  <cp:keywords/>
  <dc:description/>
  <cp:lastModifiedBy>栗永 亘</cp:lastModifiedBy>
  <cp:revision>63</cp:revision>
  <cp:lastPrinted>2009-12-10T02:14:00Z</cp:lastPrinted>
  <dcterms:created xsi:type="dcterms:W3CDTF">2010-06-21T02:40:00Z</dcterms:created>
  <dcterms:modified xsi:type="dcterms:W3CDTF">2024-11-12T07:46:00Z</dcterms:modified>
</cp:coreProperties>
</file>