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BBEA" w14:textId="4ACDA2AE" w:rsidR="004A7951" w:rsidRPr="00186A78" w:rsidRDefault="004A7951" w:rsidP="004A7951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</w:t>
      </w:r>
      <w:r w:rsidR="003C295D" w:rsidRPr="00186A78">
        <w:rPr>
          <w:rFonts w:asciiTheme="minorEastAsia" w:hAnsiTheme="minorEastAsia" w:hint="eastAsia"/>
          <w:szCs w:val="21"/>
        </w:rPr>
        <w:t>３</w:t>
      </w:r>
      <w:r w:rsidRPr="00186A78">
        <w:rPr>
          <w:rFonts w:asciiTheme="minorEastAsia" w:hAnsiTheme="minorEastAsia" w:hint="eastAsia"/>
          <w:szCs w:val="21"/>
        </w:rPr>
        <w:t>号（第７条関係）</w:t>
      </w:r>
    </w:p>
    <w:p w14:paraId="57AD0000" w14:textId="6A6B1F50" w:rsidR="004A7951" w:rsidRPr="00186A78" w:rsidRDefault="00CC6EC9" w:rsidP="00EF1889">
      <w:pPr>
        <w:jc w:val="center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支出</w:t>
      </w:r>
      <w:r w:rsidR="004A7951" w:rsidRPr="00186A78">
        <w:rPr>
          <w:rFonts w:asciiTheme="minorEastAsia" w:hAnsiTheme="minorEastAsia" w:hint="eastAsia"/>
          <w:szCs w:val="21"/>
        </w:rPr>
        <w:t>予算書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6"/>
        <w:gridCol w:w="1813"/>
        <w:gridCol w:w="1867"/>
        <w:gridCol w:w="1513"/>
        <w:gridCol w:w="13"/>
        <w:gridCol w:w="1796"/>
        <w:gridCol w:w="1252"/>
      </w:tblGrid>
      <w:tr w:rsidR="00186A78" w:rsidRPr="00186A78" w14:paraId="0D52A7DD" w14:textId="77777777" w:rsidTr="00B770DA">
        <w:tc>
          <w:tcPr>
            <w:tcW w:w="466" w:type="dxa"/>
            <w:vAlign w:val="center"/>
          </w:tcPr>
          <w:p w14:paraId="3CBF8E2E" w14:textId="0DA550E4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855" w:type="dxa"/>
            <w:vAlign w:val="center"/>
          </w:tcPr>
          <w:p w14:paraId="1BBE61F7" w14:textId="604BB5A9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経費分類</w:t>
            </w:r>
          </w:p>
        </w:tc>
        <w:tc>
          <w:tcPr>
            <w:tcW w:w="1911" w:type="dxa"/>
            <w:vAlign w:val="center"/>
          </w:tcPr>
          <w:p w14:paraId="71C0FFBE" w14:textId="472C2F84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経費の内容</w:t>
            </w:r>
          </w:p>
        </w:tc>
        <w:tc>
          <w:tcPr>
            <w:tcW w:w="1559" w:type="dxa"/>
            <w:gridSpan w:val="2"/>
            <w:vAlign w:val="center"/>
          </w:tcPr>
          <w:p w14:paraId="398B4C0A" w14:textId="588ED8FF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支出予定先</w:t>
            </w:r>
          </w:p>
        </w:tc>
        <w:tc>
          <w:tcPr>
            <w:tcW w:w="1830" w:type="dxa"/>
            <w:vAlign w:val="center"/>
          </w:tcPr>
          <w:p w14:paraId="14201303" w14:textId="668FE684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金額（税抜）</w:t>
            </w:r>
          </w:p>
        </w:tc>
        <w:tc>
          <w:tcPr>
            <w:tcW w:w="1276" w:type="dxa"/>
            <w:vAlign w:val="center"/>
          </w:tcPr>
          <w:p w14:paraId="2D861EA7" w14:textId="567AC958" w:rsidR="001C636C" w:rsidRPr="00186A78" w:rsidRDefault="001C636C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支払済</w:t>
            </w:r>
          </w:p>
        </w:tc>
      </w:tr>
      <w:tr w:rsidR="00186A78" w:rsidRPr="00186A78" w14:paraId="4F950BD8" w14:textId="77777777" w:rsidTr="00B770DA">
        <w:tc>
          <w:tcPr>
            <w:tcW w:w="466" w:type="dxa"/>
            <w:vAlign w:val="center"/>
          </w:tcPr>
          <w:p w14:paraId="36FE8FCB" w14:textId="3F8B2A6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55" w:type="dxa"/>
          </w:tcPr>
          <w:p w14:paraId="5EDF35A9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341A8935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B8CE30A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790E96E9" w14:textId="2FF0FFAA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3FC04E9F" w14:textId="3DD6719E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E3A1345" w14:textId="77777777" w:rsidTr="00B770DA">
        <w:tc>
          <w:tcPr>
            <w:tcW w:w="466" w:type="dxa"/>
            <w:vAlign w:val="center"/>
          </w:tcPr>
          <w:p w14:paraId="23F42E65" w14:textId="58E5BD47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55" w:type="dxa"/>
          </w:tcPr>
          <w:p w14:paraId="69A492C2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699F13E9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4EE2A8A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16CBC004" w14:textId="76EEDF01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21922249" w14:textId="12BA881E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5F9DE0C0" w14:textId="77777777" w:rsidTr="00B770DA">
        <w:tc>
          <w:tcPr>
            <w:tcW w:w="466" w:type="dxa"/>
            <w:vAlign w:val="center"/>
          </w:tcPr>
          <w:p w14:paraId="15024C95" w14:textId="009B382B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55" w:type="dxa"/>
          </w:tcPr>
          <w:p w14:paraId="1440B631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119A22E9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B459D4D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613A0575" w14:textId="7FE2CFAA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09F037EB" w14:textId="1904A4CB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138C015" w14:textId="77777777" w:rsidTr="00B770DA">
        <w:tc>
          <w:tcPr>
            <w:tcW w:w="466" w:type="dxa"/>
            <w:vAlign w:val="center"/>
          </w:tcPr>
          <w:p w14:paraId="46C4104C" w14:textId="5DC6884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55" w:type="dxa"/>
          </w:tcPr>
          <w:p w14:paraId="6AB218AF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4D69F30D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24E449E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749E0EC3" w14:textId="78B0663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6EA95542" w14:textId="6232B49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10FDB983" w14:textId="77777777" w:rsidTr="00B770DA">
        <w:tc>
          <w:tcPr>
            <w:tcW w:w="466" w:type="dxa"/>
            <w:vAlign w:val="center"/>
          </w:tcPr>
          <w:p w14:paraId="292DD041" w14:textId="2466467D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55" w:type="dxa"/>
          </w:tcPr>
          <w:p w14:paraId="5D9B135F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21430179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3DC098F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229C5042" w14:textId="2FAB25F6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61BFAA86" w14:textId="4E46210D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86B21DD" w14:textId="77777777" w:rsidTr="00B770DA">
        <w:tc>
          <w:tcPr>
            <w:tcW w:w="466" w:type="dxa"/>
            <w:vAlign w:val="center"/>
          </w:tcPr>
          <w:p w14:paraId="70C2A077" w14:textId="02AAE7AE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55" w:type="dxa"/>
          </w:tcPr>
          <w:p w14:paraId="7592F92D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226E2E9B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16B1236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77FEC280" w14:textId="3B679FD2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0378B2AC" w14:textId="736ECBA8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0C0A66F3" w14:textId="77777777" w:rsidTr="00B770DA">
        <w:tc>
          <w:tcPr>
            <w:tcW w:w="466" w:type="dxa"/>
            <w:vAlign w:val="center"/>
          </w:tcPr>
          <w:p w14:paraId="50FEE9A9" w14:textId="7186AF83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55" w:type="dxa"/>
          </w:tcPr>
          <w:p w14:paraId="5E56D215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43C659BA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D665F0D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2B6D1634" w14:textId="53A649B4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12F9965F" w14:textId="7C87E75C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E6C79DC" w14:textId="77777777" w:rsidTr="00B770DA">
        <w:tc>
          <w:tcPr>
            <w:tcW w:w="466" w:type="dxa"/>
            <w:vAlign w:val="center"/>
          </w:tcPr>
          <w:p w14:paraId="275E78C0" w14:textId="4A9C9D9B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55" w:type="dxa"/>
          </w:tcPr>
          <w:p w14:paraId="6E4B29CD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548F8553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8600640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20FA91B4" w14:textId="4B593556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47B463FB" w14:textId="1D8EEC0A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5F51CC0" w14:textId="77777777" w:rsidTr="00B770DA">
        <w:tc>
          <w:tcPr>
            <w:tcW w:w="466" w:type="dxa"/>
            <w:vAlign w:val="center"/>
          </w:tcPr>
          <w:p w14:paraId="75BB3F3C" w14:textId="755716ED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55" w:type="dxa"/>
          </w:tcPr>
          <w:p w14:paraId="2B75C7C0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607CDA67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66EA271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30D39077" w14:textId="56DC8F34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3F59E00D" w14:textId="0F020571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5BE1BADA" w14:textId="77777777" w:rsidTr="00B770DA">
        <w:tc>
          <w:tcPr>
            <w:tcW w:w="466" w:type="dxa"/>
            <w:vAlign w:val="center"/>
          </w:tcPr>
          <w:p w14:paraId="6052B8F5" w14:textId="044528DD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55" w:type="dxa"/>
          </w:tcPr>
          <w:p w14:paraId="608E6B3D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52B4F400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D88E410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030192F9" w14:textId="3D5AC01D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6E700E4E" w14:textId="5B97704E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28599599" w14:textId="77777777" w:rsidTr="00B770DA">
        <w:tc>
          <w:tcPr>
            <w:tcW w:w="466" w:type="dxa"/>
            <w:vAlign w:val="center"/>
          </w:tcPr>
          <w:p w14:paraId="05DEAFFC" w14:textId="74AB2B60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55" w:type="dxa"/>
          </w:tcPr>
          <w:p w14:paraId="4B11FC03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0BFDD20A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062B922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236F8008" w14:textId="67A2173F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078F87CE" w14:textId="5BBC3946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5C3E81B" w14:textId="77777777" w:rsidTr="00B770DA">
        <w:tc>
          <w:tcPr>
            <w:tcW w:w="466" w:type="dxa"/>
            <w:vAlign w:val="center"/>
          </w:tcPr>
          <w:p w14:paraId="619B1526" w14:textId="0EE4B88A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55" w:type="dxa"/>
          </w:tcPr>
          <w:p w14:paraId="158731E4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7E91BE8F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0A61F99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38485FC6" w14:textId="766520BE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4B8EF117" w14:textId="5EEE239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B7A4036" w14:textId="77777777" w:rsidTr="00B770DA">
        <w:tc>
          <w:tcPr>
            <w:tcW w:w="466" w:type="dxa"/>
            <w:vAlign w:val="center"/>
          </w:tcPr>
          <w:p w14:paraId="66CDA6E7" w14:textId="3FFD088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55" w:type="dxa"/>
          </w:tcPr>
          <w:p w14:paraId="7A88E825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713ED9C9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A85561F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1335E816" w14:textId="2016ECC0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16155568" w14:textId="70D77C84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E1D06D9" w14:textId="77777777" w:rsidTr="00B770DA">
        <w:tc>
          <w:tcPr>
            <w:tcW w:w="466" w:type="dxa"/>
            <w:vAlign w:val="center"/>
          </w:tcPr>
          <w:p w14:paraId="3820B5F3" w14:textId="46C049B1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55" w:type="dxa"/>
          </w:tcPr>
          <w:p w14:paraId="59F0ED4A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0ACC0AB3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3BCBF6B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50C32E32" w14:textId="5845AAF8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6AD024B4" w14:textId="15D0C40C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E2EE793" w14:textId="77777777" w:rsidTr="00B770DA">
        <w:tc>
          <w:tcPr>
            <w:tcW w:w="466" w:type="dxa"/>
            <w:vAlign w:val="center"/>
          </w:tcPr>
          <w:p w14:paraId="60E0927E" w14:textId="3690B2B2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55" w:type="dxa"/>
          </w:tcPr>
          <w:p w14:paraId="2260C491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14:paraId="7561AB84" w14:textId="77777777" w:rsidR="001C636C" w:rsidRPr="00186A78" w:rsidRDefault="001C636C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1906C0B" w14:textId="77777777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14:paraId="3EFDD3AD" w14:textId="7B081EBE" w:rsidR="001C636C" w:rsidRPr="00186A78" w:rsidRDefault="001C636C" w:rsidP="001C63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2AAE5CE8" w14:textId="04FDD003" w:rsidR="001C636C" w:rsidRPr="00186A78" w:rsidRDefault="001C636C" w:rsidP="001C63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9512F" w:rsidRPr="00186A78" w14:paraId="1F578058" w14:textId="77777777" w:rsidTr="0076528D">
        <w:tc>
          <w:tcPr>
            <w:tcW w:w="5778" w:type="dxa"/>
            <w:gridSpan w:val="4"/>
            <w:tcBorders>
              <w:bottom w:val="single" w:sz="12" w:space="0" w:color="auto"/>
            </w:tcBorders>
            <w:vAlign w:val="center"/>
          </w:tcPr>
          <w:p w14:paraId="7DD19E75" w14:textId="1716D045" w:rsidR="0019512F" w:rsidRPr="00186A78" w:rsidRDefault="0019512F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補助対象経費合計額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5F976B6F" w14:textId="77777777" w:rsidR="0019512F" w:rsidRPr="00186A78" w:rsidRDefault="0019512F" w:rsidP="00B770DA">
            <w:pPr>
              <w:jc w:val="right"/>
              <w:rPr>
                <w:rFonts w:asciiTheme="minorEastAsia" w:hAnsiTheme="minorEastAsia"/>
                <w:szCs w:val="21"/>
              </w:rPr>
            </w:pPr>
            <w:r w:rsidRPr="00AC708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87799E3" w14:textId="72772370" w:rsidR="0019512F" w:rsidRPr="00186A78" w:rsidRDefault="0019512F" w:rsidP="00B770D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51EC96D3" w14:textId="77777777" w:rsidTr="00B770DA">
        <w:tc>
          <w:tcPr>
            <w:tcW w:w="5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CB412D" w14:textId="1E6E6835" w:rsidR="00B770DA" w:rsidRPr="00186A78" w:rsidRDefault="00B770DA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補助申請額</w:t>
            </w:r>
          </w:p>
          <w:p w14:paraId="67841BD0" w14:textId="10D52B26" w:rsidR="00B770DA" w:rsidRPr="00186A78" w:rsidRDefault="00B770DA" w:rsidP="00B77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（１，０００円未満切捨て。上限１０万円）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91D0F" w14:textId="505FC15C" w:rsidR="00B770DA" w:rsidRPr="00186A78" w:rsidRDefault="00B770DA" w:rsidP="00B770DA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6A0FB9B8" w14:textId="420B8AF7" w:rsidR="001C636C" w:rsidRPr="00186A78" w:rsidRDefault="00B770DA" w:rsidP="00CE59B9">
      <w:pPr>
        <w:spacing w:line="300" w:lineRule="exac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※経費分類</w:t>
      </w:r>
      <w:r w:rsidR="00EA4AEB">
        <w:rPr>
          <w:rFonts w:asciiTheme="minorEastAsia" w:hAnsiTheme="minorEastAsia" w:hint="eastAsia"/>
          <w:szCs w:val="21"/>
        </w:rPr>
        <w:t>の名称が同じものは</w:t>
      </w:r>
      <w:r w:rsidRPr="00186A78">
        <w:rPr>
          <w:rFonts w:asciiTheme="minorEastAsia" w:hAnsiTheme="minorEastAsia" w:hint="eastAsia"/>
          <w:szCs w:val="21"/>
        </w:rPr>
        <w:t>、まとめて記載してください。</w:t>
      </w:r>
    </w:p>
    <w:p w14:paraId="4DA382A9" w14:textId="77939F6F" w:rsidR="00B770DA" w:rsidRPr="00186A78" w:rsidRDefault="00B770DA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※経費ごとに見積書の写しの提出は必要ありませんが、記載した金額の根拠が分かるカタログやホームページの該当箇所のコピー等を</w:t>
      </w:r>
      <w:r w:rsidR="002341A1">
        <w:rPr>
          <w:rFonts w:asciiTheme="minorEastAsia" w:hAnsiTheme="minorEastAsia" w:hint="eastAsia"/>
          <w:szCs w:val="21"/>
        </w:rPr>
        <w:t>順番に並べて</w:t>
      </w:r>
      <w:r w:rsidRPr="00186A78">
        <w:rPr>
          <w:rFonts w:asciiTheme="minorEastAsia" w:hAnsiTheme="minorEastAsia" w:hint="eastAsia"/>
          <w:szCs w:val="21"/>
        </w:rPr>
        <w:t>添付してください。</w:t>
      </w:r>
    </w:p>
    <w:p w14:paraId="66B0CFDC" w14:textId="5CE92944" w:rsidR="001C636C" w:rsidRPr="00186A78" w:rsidRDefault="00B770DA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</w:t>
      </w:r>
      <w:r w:rsidR="002341A1">
        <w:rPr>
          <w:rFonts w:asciiTheme="minorEastAsia" w:hAnsiTheme="minorEastAsia" w:hint="eastAsia"/>
          <w:szCs w:val="21"/>
        </w:rPr>
        <w:t>補助</w:t>
      </w:r>
      <w:r w:rsidRPr="00186A78">
        <w:rPr>
          <w:rFonts w:asciiTheme="minorEastAsia" w:hAnsiTheme="minorEastAsia" w:hint="eastAsia"/>
          <w:szCs w:val="21"/>
        </w:rPr>
        <w:t>申請額は、補助対象経費合計額の２分の１</w:t>
      </w:r>
      <w:r w:rsidR="002341A1">
        <w:rPr>
          <w:rFonts w:asciiTheme="minorEastAsia" w:hAnsiTheme="minorEastAsia" w:hint="eastAsia"/>
          <w:szCs w:val="21"/>
        </w:rPr>
        <w:t>以内</w:t>
      </w:r>
      <w:r w:rsidRPr="00186A78">
        <w:rPr>
          <w:rFonts w:asciiTheme="minorEastAsia" w:hAnsiTheme="minorEastAsia" w:hint="eastAsia"/>
          <w:szCs w:val="21"/>
        </w:rPr>
        <w:t>の額とし、１，０００円未満は切り捨ててください。</w:t>
      </w:r>
      <w:r w:rsidR="00E61BD9">
        <w:rPr>
          <w:rFonts w:asciiTheme="minorEastAsia" w:hAnsiTheme="minorEastAsia" w:hint="eastAsia"/>
          <w:szCs w:val="21"/>
        </w:rPr>
        <w:t>また、その額が１０万円を超えるときは１０万円と記載してください。</w:t>
      </w:r>
    </w:p>
    <w:p w14:paraId="6360742A" w14:textId="22FFD285" w:rsidR="001C636C" w:rsidRPr="00186A78" w:rsidRDefault="00B770DA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※補助申請額は</w:t>
      </w:r>
      <w:r w:rsidR="00AC7085">
        <w:rPr>
          <w:rFonts w:asciiTheme="minorEastAsia" w:hAnsiTheme="minorEastAsia" w:hint="eastAsia"/>
          <w:szCs w:val="21"/>
        </w:rPr>
        <w:t>、</w:t>
      </w:r>
      <w:r w:rsidRPr="00186A78">
        <w:rPr>
          <w:rFonts w:asciiTheme="minorEastAsia" w:hAnsiTheme="minorEastAsia" w:hint="eastAsia"/>
          <w:szCs w:val="21"/>
        </w:rPr>
        <w:t>様式第１号の交付申請書に記載する補助申請額と一致させてください。</w:t>
      </w:r>
    </w:p>
    <w:p w14:paraId="5D7F5303" w14:textId="1E501857" w:rsidR="00CE59B9" w:rsidRDefault="00CE59B9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※支払済にチェックが入る</w:t>
      </w:r>
      <w:r w:rsidR="00E61BD9">
        <w:rPr>
          <w:rFonts w:asciiTheme="minorEastAsia" w:hAnsiTheme="minorEastAsia" w:hint="eastAsia"/>
          <w:szCs w:val="21"/>
        </w:rPr>
        <w:t>ものがある</w:t>
      </w:r>
      <w:r w:rsidRPr="00186A78">
        <w:rPr>
          <w:rFonts w:asciiTheme="minorEastAsia" w:hAnsiTheme="minorEastAsia" w:hint="eastAsia"/>
          <w:szCs w:val="21"/>
        </w:rPr>
        <w:t>場合</w:t>
      </w:r>
      <w:r w:rsidR="00E61BD9">
        <w:rPr>
          <w:rFonts w:asciiTheme="minorEastAsia" w:hAnsiTheme="minorEastAsia" w:hint="eastAsia"/>
          <w:szCs w:val="21"/>
        </w:rPr>
        <w:t>は</w:t>
      </w:r>
      <w:r w:rsidRPr="00186A78">
        <w:rPr>
          <w:rFonts w:asciiTheme="minorEastAsia" w:hAnsiTheme="minorEastAsia" w:hint="eastAsia"/>
          <w:szCs w:val="21"/>
        </w:rPr>
        <w:t>、</w:t>
      </w:r>
      <w:r w:rsidR="0019512F">
        <w:rPr>
          <w:rFonts w:asciiTheme="minorEastAsia" w:hAnsiTheme="minorEastAsia" w:hint="eastAsia"/>
          <w:szCs w:val="21"/>
        </w:rPr>
        <w:t>その</w:t>
      </w:r>
      <w:r w:rsidR="0019512F" w:rsidRPr="0019512F">
        <w:rPr>
          <w:rFonts w:asciiTheme="minorEastAsia" w:hAnsiTheme="minorEastAsia" w:hint="eastAsia"/>
          <w:szCs w:val="21"/>
        </w:rPr>
        <w:t>支払ったことを確認すること</w:t>
      </w:r>
      <w:r w:rsidR="0019512F">
        <w:rPr>
          <w:rFonts w:asciiTheme="minorEastAsia" w:hAnsiTheme="minorEastAsia" w:hint="eastAsia"/>
          <w:szCs w:val="21"/>
        </w:rPr>
        <w:t>のできる書類</w:t>
      </w:r>
      <w:r w:rsidRPr="00186A78">
        <w:rPr>
          <w:rFonts w:asciiTheme="minorEastAsia" w:hAnsiTheme="minorEastAsia" w:hint="eastAsia"/>
          <w:szCs w:val="21"/>
        </w:rPr>
        <w:t>を</w:t>
      </w:r>
      <w:r w:rsidR="00E61BD9">
        <w:rPr>
          <w:rFonts w:asciiTheme="minorEastAsia" w:hAnsiTheme="minorEastAsia" w:hint="eastAsia"/>
          <w:szCs w:val="21"/>
        </w:rPr>
        <w:t>併せて</w:t>
      </w:r>
      <w:r w:rsidRPr="00186A78">
        <w:rPr>
          <w:rFonts w:asciiTheme="minorEastAsia" w:hAnsiTheme="minorEastAsia" w:hint="eastAsia"/>
          <w:szCs w:val="21"/>
        </w:rPr>
        <w:t>提出してください。</w:t>
      </w:r>
    </w:p>
    <w:p w14:paraId="7E683E83" w14:textId="77777777" w:rsidR="00734125" w:rsidRDefault="00734125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743F46FB" w14:textId="77777777" w:rsidR="00734125" w:rsidRDefault="00734125" w:rsidP="00CE59B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</w:p>
    <w:sectPr w:rsidR="00734125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6841"/>
    <w:rsid w:val="00927DFF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2024-04-17T09:58:00Z</dcterms:created>
  <dcterms:modified xsi:type="dcterms:W3CDTF">2024-04-17T09:58:00Z</dcterms:modified>
</cp:coreProperties>
</file>