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950D" w14:textId="77777777" w:rsidR="00567CD6" w:rsidRPr="003E665D" w:rsidRDefault="003C5135" w:rsidP="00D86F1E">
      <w:pPr>
        <w:pStyle w:val="Default"/>
        <w:spacing w:line="420" w:lineRule="exact"/>
        <w:jc w:val="both"/>
        <w:rPr>
          <w:rFonts w:ascii="メイリオ" w:eastAsia="メイリオ" w:hAnsi="メイリオ"/>
        </w:rPr>
      </w:pPr>
      <w:r w:rsidRPr="003E665D">
        <w:rPr>
          <w:rFonts w:ascii="メイリオ" w:eastAsia="メイリオ" w:hAnsi="メイリオ" w:hint="eastAsia"/>
          <w:color w:val="auto"/>
          <w:kern w:val="2"/>
        </w:rPr>
        <w:t>（様式第２号）</w:t>
      </w:r>
    </w:p>
    <w:p w14:paraId="1186BF8F" w14:textId="77777777" w:rsidR="00567CD6" w:rsidRPr="003E665D" w:rsidRDefault="00992FA4" w:rsidP="00D86F1E">
      <w:pPr>
        <w:pStyle w:val="Default"/>
        <w:spacing w:line="420" w:lineRule="exact"/>
        <w:ind w:rightChars="200" w:right="423"/>
        <w:jc w:val="right"/>
        <w:rPr>
          <w:rFonts w:ascii="メイリオ" w:eastAsia="メイリオ" w:hAnsi="メイリオ"/>
        </w:rPr>
      </w:pPr>
      <w:r w:rsidRPr="003E665D">
        <w:rPr>
          <w:rFonts w:ascii="メイリオ" w:eastAsia="メイリオ" w:hAnsi="メイリオ" w:hint="eastAsia"/>
        </w:rPr>
        <w:t>令和</w:t>
      </w:r>
      <w:r w:rsidR="007D0D0F" w:rsidRPr="003E665D">
        <w:rPr>
          <w:rFonts w:ascii="メイリオ" w:eastAsia="メイリオ" w:hAnsi="メイリオ" w:hint="eastAsia"/>
        </w:rPr>
        <w:t xml:space="preserve">　</w:t>
      </w:r>
      <w:r w:rsidR="00701285" w:rsidRPr="003E665D">
        <w:rPr>
          <w:rFonts w:ascii="メイリオ" w:eastAsia="メイリオ" w:hAnsi="メイリオ" w:hint="eastAsia"/>
        </w:rPr>
        <w:t xml:space="preserve">　</w:t>
      </w:r>
      <w:r w:rsidR="00567CD6" w:rsidRPr="003E665D">
        <w:rPr>
          <w:rFonts w:ascii="メイリオ" w:eastAsia="メイリオ" w:hAnsi="メイリオ" w:hint="eastAsia"/>
        </w:rPr>
        <w:t>年　　月　　日</w:t>
      </w:r>
    </w:p>
    <w:p w14:paraId="796F8E63" w14:textId="44CB5EFA" w:rsidR="00567CD6" w:rsidRPr="003E665D" w:rsidRDefault="00195056" w:rsidP="00D86F1E">
      <w:pPr>
        <w:pStyle w:val="Default"/>
        <w:spacing w:line="420" w:lineRule="exact"/>
        <w:ind w:leftChars="100" w:left="212"/>
        <w:jc w:val="both"/>
        <w:rPr>
          <w:rFonts w:ascii="メイリオ" w:eastAsia="メイリオ" w:hAnsi="メイリオ"/>
        </w:rPr>
      </w:pPr>
      <w:r w:rsidRPr="003E665D">
        <w:rPr>
          <w:rFonts w:ascii="メイリオ" w:eastAsia="メイリオ" w:hAnsi="メイリオ" w:hint="eastAsia"/>
        </w:rPr>
        <w:t>（宛先）</w:t>
      </w:r>
      <w:r w:rsidR="00567CD6" w:rsidRPr="003E665D">
        <w:rPr>
          <w:rFonts w:ascii="メイリオ" w:eastAsia="メイリオ" w:hAnsi="メイリオ" w:hint="eastAsia"/>
        </w:rPr>
        <w:t>高松市</w:t>
      </w:r>
      <w:r w:rsidR="00947E0A">
        <w:rPr>
          <w:rFonts w:ascii="メイリオ" w:eastAsia="メイリオ" w:hAnsi="メイリオ" w:hint="eastAsia"/>
        </w:rPr>
        <w:t>病院事業管理者</w:t>
      </w:r>
    </w:p>
    <w:tbl>
      <w:tblPr>
        <w:tblStyle w:val="a9"/>
        <w:tblpPr w:leftFromText="142" w:rightFromText="142" w:vertAnchor="text" w:horzAnchor="margin" w:tblpXSpec="righ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19"/>
      </w:tblGrid>
      <w:tr w:rsidR="00917CA9" w:rsidRPr="003E665D" w14:paraId="4D4F8491" w14:textId="77777777" w:rsidTr="00917CA9">
        <w:tc>
          <w:tcPr>
            <w:tcW w:w="1890" w:type="dxa"/>
          </w:tcPr>
          <w:p w14:paraId="47B66A12" w14:textId="77777777" w:rsidR="00917CA9" w:rsidRPr="003E665D" w:rsidRDefault="00917CA9" w:rsidP="00917CA9">
            <w:pPr>
              <w:widowControl/>
              <w:spacing w:line="42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3E665D">
              <w:rPr>
                <w:rFonts w:ascii="メイリオ" w:eastAsia="メイリオ" w:hAnsi="メイリオ" w:hint="eastAsia"/>
                <w:sz w:val="24"/>
              </w:rPr>
              <w:t>住所（所在地）</w:t>
            </w:r>
          </w:p>
        </w:tc>
        <w:tc>
          <w:tcPr>
            <w:tcW w:w="3119" w:type="dxa"/>
          </w:tcPr>
          <w:p w14:paraId="3C1002FD" w14:textId="77777777" w:rsidR="00917CA9" w:rsidRPr="003E665D" w:rsidRDefault="00917CA9" w:rsidP="00917CA9">
            <w:pPr>
              <w:widowControl/>
              <w:spacing w:line="420" w:lineRule="exact"/>
              <w:ind w:right="-2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917CA9" w:rsidRPr="003E665D" w14:paraId="445932CD" w14:textId="77777777" w:rsidTr="00917CA9">
        <w:tc>
          <w:tcPr>
            <w:tcW w:w="1890" w:type="dxa"/>
          </w:tcPr>
          <w:p w14:paraId="7E9D94A6" w14:textId="77777777" w:rsidR="00917CA9" w:rsidRPr="003E665D" w:rsidRDefault="00917CA9" w:rsidP="00917CA9">
            <w:pPr>
              <w:widowControl/>
              <w:spacing w:line="42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3E665D">
              <w:rPr>
                <w:rFonts w:ascii="メイリオ" w:eastAsia="メイリオ" w:hAnsi="メイリオ" w:hint="eastAsia"/>
                <w:sz w:val="24"/>
              </w:rPr>
              <w:t>商号又は名称</w:t>
            </w:r>
          </w:p>
        </w:tc>
        <w:tc>
          <w:tcPr>
            <w:tcW w:w="3119" w:type="dxa"/>
          </w:tcPr>
          <w:p w14:paraId="7E5CACAC" w14:textId="77777777" w:rsidR="00917CA9" w:rsidRPr="003E665D" w:rsidRDefault="00917CA9" w:rsidP="00917CA9">
            <w:pPr>
              <w:widowControl/>
              <w:spacing w:line="420" w:lineRule="exact"/>
              <w:ind w:right="-2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917CA9" w:rsidRPr="003E665D" w14:paraId="522907F1" w14:textId="77777777" w:rsidTr="00917CA9">
        <w:tc>
          <w:tcPr>
            <w:tcW w:w="1890" w:type="dxa"/>
          </w:tcPr>
          <w:p w14:paraId="2CFEC71A" w14:textId="77777777" w:rsidR="00917CA9" w:rsidRPr="003E665D" w:rsidRDefault="00917CA9" w:rsidP="00917CA9">
            <w:pPr>
              <w:widowControl/>
              <w:spacing w:line="42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3E665D">
              <w:rPr>
                <w:rFonts w:ascii="メイリオ" w:eastAsia="メイリオ" w:hAnsi="メイリオ" w:hint="eastAsia"/>
                <w:sz w:val="24"/>
              </w:rPr>
              <w:t>代表者名</w:t>
            </w:r>
          </w:p>
        </w:tc>
        <w:tc>
          <w:tcPr>
            <w:tcW w:w="3119" w:type="dxa"/>
          </w:tcPr>
          <w:p w14:paraId="4529081D" w14:textId="77777777" w:rsidR="00917CA9" w:rsidRPr="003E665D" w:rsidRDefault="00917CA9" w:rsidP="00917CA9">
            <w:pPr>
              <w:widowControl/>
              <w:spacing w:line="420" w:lineRule="exact"/>
              <w:ind w:right="-2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B22865D" w14:textId="77777777" w:rsidR="00567CD6" w:rsidRPr="003E665D" w:rsidRDefault="00567CD6" w:rsidP="00D86F1E">
      <w:pPr>
        <w:spacing w:line="420" w:lineRule="exact"/>
        <w:rPr>
          <w:rFonts w:ascii="メイリオ" w:eastAsia="メイリオ" w:hAnsi="メイリオ"/>
          <w:sz w:val="24"/>
        </w:rPr>
      </w:pPr>
    </w:p>
    <w:p w14:paraId="46896125" w14:textId="77777777" w:rsidR="00917CA9" w:rsidRDefault="00917CA9" w:rsidP="00D86F1E">
      <w:pPr>
        <w:pStyle w:val="Default"/>
        <w:spacing w:line="420" w:lineRule="exact"/>
        <w:ind w:right="-2"/>
        <w:jc w:val="center"/>
        <w:rPr>
          <w:rFonts w:ascii="メイリオ" w:eastAsia="メイリオ" w:hAnsi="メイリオ"/>
          <w:bCs/>
        </w:rPr>
      </w:pPr>
    </w:p>
    <w:p w14:paraId="1F60AD99" w14:textId="77777777" w:rsidR="00917CA9" w:rsidRDefault="00917CA9" w:rsidP="00D86F1E">
      <w:pPr>
        <w:pStyle w:val="Default"/>
        <w:spacing w:line="420" w:lineRule="exact"/>
        <w:ind w:right="-2"/>
        <w:jc w:val="center"/>
        <w:rPr>
          <w:rFonts w:ascii="メイリオ" w:eastAsia="メイリオ" w:hAnsi="メイリオ"/>
          <w:bCs/>
        </w:rPr>
      </w:pPr>
    </w:p>
    <w:p w14:paraId="5AF0824C" w14:textId="77777777" w:rsidR="00917CA9" w:rsidRDefault="00917CA9" w:rsidP="00D86F1E">
      <w:pPr>
        <w:pStyle w:val="Default"/>
        <w:spacing w:line="420" w:lineRule="exact"/>
        <w:ind w:right="-2"/>
        <w:jc w:val="center"/>
        <w:rPr>
          <w:rFonts w:ascii="メイリオ" w:eastAsia="メイリオ" w:hAnsi="メイリオ"/>
          <w:bCs/>
        </w:rPr>
      </w:pPr>
    </w:p>
    <w:p w14:paraId="57C394E5" w14:textId="77777777" w:rsidR="00567CD6" w:rsidRPr="003E665D" w:rsidRDefault="00567CD6" w:rsidP="00D86F1E">
      <w:pPr>
        <w:pStyle w:val="Default"/>
        <w:spacing w:line="420" w:lineRule="exact"/>
        <w:ind w:right="-2"/>
        <w:jc w:val="center"/>
        <w:rPr>
          <w:rFonts w:ascii="メイリオ" w:eastAsia="メイリオ" w:hAnsi="メイリオ"/>
          <w:bCs/>
        </w:rPr>
      </w:pPr>
      <w:r w:rsidRPr="003E665D">
        <w:rPr>
          <w:rFonts w:ascii="メイリオ" w:eastAsia="メイリオ" w:hAnsi="メイリオ" w:hint="eastAsia"/>
          <w:bCs/>
        </w:rPr>
        <w:t>参加資格に係る申立書</w:t>
      </w:r>
    </w:p>
    <w:p w14:paraId="0533F5A1" w14:textId="77777777" w:rsidR="00567CD6" w:rsidRPr="003E665D" w:rsidRDefault="00567CD6" w:rsidP="00D86F1E">
      <w:pPr>
        <w:pStyle w:val="Default"/>
        <w:spacing w:line="420" w:lineRule="exact"/>
        <w:ind w:left="722" w:hangingChars="299" w:hanging="722"/>
        <w:jc w:val="both"/>
        <w:rPr>
          <w:rFonts w:ascii="メイリオ" w:eastAsia="メイリオ" w:hAnsi="メイリオ"/>
        </w:rPr>
      </w:pPr>
    </w:p>
    <w:p w14:paraId="3562CC33" w14:textId="420CCD5A" w:rsidR="00567CD6" w:rsidRPr="003E665D" w:rsidRDefault="00ED7C4D" w:rsidP="00D86F1E">
      <w:pPr>
        <w:pStyle w:val="Default"/>
        <w:spacing w:line="420" w:lineRule="exact"/>
        <w:ind w:firstLineChars="100" w:firstLine="242"/>
        <w:jc w:val="both"/>
        <w:rPr>
          <w:rFonts w:ascii="メイリオ" w:eastAsia="メイリオ" w:hAnsi="メイリオ"/>
        </w:rPr>
      </w:pPr>
      <w:r w:rsidRPr="003E665D">
        <w:rPr>
          <w:rFonts w:ascii="メイリオ" w:eastAsia="メイリオ" w:hAnsi="メイリオ" w:hint="eastAsia"/>
        </w:rPr>
        <w:t>高松</w:t>
      </w:r>
      <w:r w:rsidR="00567CD6" w:rsidRPr="003E665D">
        <w:rPr>
          <w:rFonts w:ascii="メイリオ" w:eastAsia="メイリオ" w:hAnsi="メイリオ" w:hint="eastAsia"/>
        </w:rPr>
        <w:t>市</w:t>
      </w:r>
      <w:r w:rsidR="00947E0A">
        <w:rPr>
          <w:rFonts w:ascii="メイリオ" w:eastAsia="メイリオ" w:hAnsi="メイリオ" w:hint="eastAsia"/>
        </w:rPr>
        <w:t>立みんなの病院</w:t>
      </w:r>
      <w:r w:rsidR="00567CD6" w:rsidRPr="003E665D">
        <w:rPr>
          <w:rFonts w:ascii="メイリオ" w:eastAsia="メイリオ" w:hAnsi="メイリオ" w:hint="eastAsia"/>
        </w:rPr>
        <w:t>広告付</w:t>
      </w:r>
      <w:r w:rsidR="00947E0A">
        <w:rPr>
          <w:rFonts w:ascii="メイリオ" w:eastAsia="メイリオ" w:hAnsi="メイリオ" w:hint="eastAsia"/>
        </w:rPr>
        <w:t>き</w:t>
      </w:r>
      <w:r w:rsidR="00D540A5" w:rsidRPr="003E665D">
        <w:rPr>
          <w:rFonts w:ascii="メイリオ" w:eastAsia="メイリオ" w:hAnsi="メイリオ" w:hint="eastAsia"/>
        </w:rPr>
        <w:t>窓口</w:t>
      </w:r>
      <w:r w:rsidR="00C74EC7" w:rsidRPr="003E665D">
        <w:rPr>
          <w:rFonts w:ascii="メイリオ" w:eastAsia="メイリオ" w:hAnsi="メイリオ" w:hint="eastAsia"/>
        </w:rPr>
        <w:t>案内</w:t>
      </w:r>
      <w:r w:rsidR="00164571" w:rsidRPr="003E665D">
        <w:rPr>
          <w:rFonts w:ascii="メイリオ" w:eastAsia="メイリオ" w:hAnsi="メイリオ" w:hint="eastAsia"/>
        </w:rPr>
        <w:t>システム</w:t>
      </w:r>
      <w:r w:rsidR="004A71CA" w:rsidRPr="003E665D">
        <w:rPr>
          <w:rFonts w:ascii="メイリオ" w:eastAsia="メイリオ" w:hAnsi="メイリオ" w:hint="eastAsia"/>
        </w:rPr>
        <w:t>設置事業</w:t>
      </w:r>
      <w:r w:rsidR="007C7ACC" w:rsidRPr="003E665D">
        <w:rPr>
          <w:rFonts w:ascii="メイリオ" w:eastAsia="メイリオ" w:hAnsi="メイリオ" w:hint="eastAsia"/>
        </w:rPr>
        <w:t>に係る</w:t>
      </w:r>
      <w:r w:rsidR="00567CD6" w:rsidRPr="003E665D">
        <w:rPr>
          <w:rFonts w:ascii="メイリオ" w:eastAsia="メイリオ" w:hAnsi="メイリオ" w:hint="eastAsia"/>
        </w:rPr>
        <w:t>事業者募集の参加申し込みに</w:t>
      </w:r>
      <w:r w:rsidR="008A4227" w:rsidRPr="003E665D">
        <w:rPr>
          <w:rFonts w:ascii="メイリオ" w:eastAsia="メイリオ" w:hAnsi="メイリオ" w:hint="eastAsia"/>
        </w:rPr>
        <w:t>当たり</w:t>
      </w:r>
      <w:r w:rsidR="0042135B" w:rsidRPr="003E665D">
        <w:rPr>
          <w:rFonts w:ascii="メイリオ" w:eastAsia="メイリオ" w:hAnsi="メイリオ" w:hint="eastAsia"/>
        </w:rPr>
        <w:t>、</w:t>
      </w:r>
      <w:r w:rsidR="00567CD6" w:rsidRPr="003E665D">
        <w:rPr>
          <w:rFonts w:ascii="メイリオ" w:eastAsia="メイリオ" w:hAnsi="メイリオ" w:hint="eastAsia"/>
        </w:rPr>
        <w:t>下記のとおり申し立てます。</w:t>
      </w:r>
    </w:p>
    <w:p w14:paraId="2A408889" w14:textId="77777777" w:rsidR="004862C3" w:rsidRPr="003E665D" w:rsidRDefault="004862C3" w:rsidP="00D86F1E">
      <w:pPr>
        <w:pStyle w:val="Default"/>
        <w:spacing w:line="420" w:lineRule="exact"/>
        <w:ind w:left="722" w:hangingChars="299" w:hanging="722"/>
        <w:jc w:val="both"/>
        <w:rPr>
          <w:rFonts w:ascii="メイリオ" w:eastAsia="メイリオ" w:hAnsi="メイリオ"/>
        </w:rPr>
      </w:pPr>
    </w:p>
    <w:p w14:paraId="08C2B89B" w14:textId="77777777" w:rsidR="004862C3" w:rsidRPr="003E665D" w:rsidRDefault="00567CD6" w:rsidP="00D86F1E">
      <w:pPr>
        <w:spacing w:line="420" w:lineRule="exact"/>
        <w:ind w:left="242" w:hangingChars="100" w:hanging="242"/>
        <w:rPr>
          <w:rFonts w:ascii="メイリオ" w:eastAsia="メイリオ" w:hAnsi="メイリオ"/>
          <w:sz w:val="24"/>
        </w:rPr>
      </w:pPr>
      <w:r w:rsidRPr="003E665D">
        <w:rPr>
          <w:rFonts w:ascii="メイリオ" w:eastAsia="メイリオ" w:hAnsi="メイリオ" w:hint="eastAsia"/>
          <w:sz w:val="24"/>
        </w:rPr>
        <w:t xml:space="preserve">□　</w:t>
      </w:r>
      <w:r w:rsidR="008E342D" w:rsidRPr="003E665D">
        <w:rPr>
          <w:rFonts w:ascii="メイリオ" w:eastAsia="メイリオ" w:hAnsi="メイリオ" w:cs="ＭＳ 明朝" w:hint="eastAsia"/>
          <w:kern w:val="0"/>
          <w:sz w:val="24"/>
        </w:rPr>
        <w:t>地方自治法施行令（昭和２２年政令第１６号）第１６７条の４</w:t>
      </w:r>
      <w:r w:rsidR="00DC5252" w:rsidRPr="003E665D">
        <w:rPr>
          <w:rFonts w:ascii="メイリオ" w:eastAsia="メイリオ" w:hAnsi="メイリオ" w:cs="ＭＳ" w:hint="eastAsia"/>
          <w:sz w:val="24"/>
        </w:rPr>
        <w:t>（一般競争入札</w:t>
      </w:r>
      <w:r w:rsidR="007C7ACC" w:rsidRPr="003E665D">
        <w:rPr>
          <w:rFonts w:ascii="メイリオ" w:eastAsia="メイリオ" w:hAnsi="メイリオ" w:cs="ＭＳ" w:hint="eastAsia"/>
          <w:sz w:val="24"/>
        </w:rPr>
        <w:t>の</w:t>
      </w:r>
      <w:r w:rsidR="00DC5252" w:rsidRPr="003E665D">
        <w:rPr>
          <w:rFonts w:ascii="メイリオ" w:eastAsia="メイリオ" w:hAnsi="メイリオ" w:cs="ＭＳ" w:hint="eastAsia"/>
          <w:sz w:val="24"/>
        </w:rPr>
        <w:t>参加者の資格）</w:t>
      </w:r>
      <w:r w:rsidR="008A4227" w:rsidRPr="003E665D">
        <w:rPr>
          <w:rFonts w:ascii="メイリオ" w:eastAsia="メイリオ" w:hAnsi="メイリオ" w:cs="ＭＳ" w:hint="eastAsia"/>
          <w:sz w:val="24"/>
        </w:rPr>
        <w:t>の規定</w:t>
      </w:r>
      <w:r w:rsidR="007C7ACC" w:rsidRPr="003E665D">
        <w:rPr>
          <w:rFonts w:ascii="メイリオ" w:eastAsia="メイリオ" w:hAnsi="メイリオ" w:cs="ＭＳ" w:hint="eastAsia"/>
          <w:sz w:val="24"/>
        </w:rPr>
        <w:t>のいずれにも</w:t>
      </w:r>
      <w:r w:rsidR="008E342D" w:rsidRPr="003E665D">
        <w:rPr>
          <w:rFonts w:ascii="メイリオ" w:eastAsia="メイリオ" w:hAnsi="メイリオ" w:cs="ＭＳ 明朝" w:hint="eastAsia"/>
          <w:kern w:val="0"/>
          <w:sz w:val="24"/>
        </w:rPr>
        <w:t>該当しない者であること。</w:t>
      </w:r>
    </w:p>
    <w:p w14:paraId="3130B4B4" w14:textId="77777777" w:rsidR="004862C3" w:rsidRPr="003E665D" w:rsidRDefault="004862C3" w:rsidP="00D86F1E">
      <w:pPr>
        <w:spacing w:line="420" w:lineRule="exact"/>
        <w:ind w:left="242" w:hangingChars="100" w:hanging="242"/>
        <w:rPr>
          <w:rFonts w:ascii="メイリオ" w:eastAsia="メイリオ" w:hAnsi="メイリオ"/>
          <w:sz w:val="24"/>
        </w:rPr>
      </w:pPr>
    </w:p>
    <w:p w14:paraId="34911F2E" w14:textId="5FD786F7" w:rsidR="004862C3" w:rsidRPr="003E665D" w:rsidRDefault="004862C3" w:rsidP="00D86F1E">
      <w:pPr>
        <w:spacing w:line="420" w:lineRule="exact"/>
        <w:ind w:left="242" w:hangingChars="100" w:hanging="242"/>
        <w:rPr>
          <w:rFonts w:ascii="メイリオ" w:eastAsia="メイリオ" w:hAnsi="メイリオ"/>
          <w:sz w:val="24"/>
        </w:rPr>
      </w:pPr>
      <w:r w:rsidRPr="003E665D">
        <w:rPr>
          <w:rFonts w:ascii="メイリオ" w:eastAsia="メイリオ" w:hAnsi="メイリオ" w:hint="eastAsia"/>
          <w:sz w:val="24"/>
        </w:rPr>
        <w:t xml:space="preserve">□　</w:t>
      </w:r>
      <w:r w:rsidR="00164571" w:rsidRPr="003E665D">
        <w:rPr>
          <w:rFonts w:ascii="メイリオ" w:eastAsia="メイリオ" w:hAnsi="メイリオ" w:hint="eastAsia"/>
          <w:sz w:val="24"/>
        </w:rPr>
        <w:t>過去５年</w:t>
      </w:r>
      <w:r w:rsidR="00DC5252" w:rsidRPr="003E665D">
        <w:rPr>
          <w:rFonts w:ascii="メイリオ" w:eastAsia="メイリオ" w:hAnsi="メイリオ" w:hint="eastAsia"/>
          <w:sz w:val="24"/>
        </w:rPr>
        <w:t>以内</w:t>
      </w:r>
      <w:r w:rsidR="00DD0DD2" w:rsidRPr="003E665D">
        <w:rPr>
          <w:rFonts w:ascii="メイリオ" w:eastAsia="メイリオ" w:hAnsi="メイリオ" w:hint="eastAsia"/>
          <w:sz w:val="24"/>
        </w:rPr>
        <w:t>（平成</w:t>
      </w:r>
      <w:r w:rsidR="002D2ADC">
        <w:rPr>
          <w:rFonts w:ascii="メイリオ" w:eastAsia="メイリオ" w:hAnsi="メイリオ" w:hint="eastAsia"/>
          <w:sz w:val="24"/>
        </w:rPr>
        <w:t>３０</w:t>
      </w:r>
      <w:r w:rsidR="00DD0DD2" w:rsidRPr="003E665D">
        <w:rPr>
          <w:rFonts w:ascii="メイリオ" w:eastAsia="メイリオ" w:hAnsi="メイリオ" w:hint="eastAsia"/>
          <w:sz w:val="24"/>
        </w:rPr>
        <w:t>年４月１日から令和</w:t>
      </w:r>
      <w:r w:rsidR="002D2ADC">
        <w:rPr>
          <w:rFonts w:ascii="メイリオ" w:eastAsia="メイリオ" w:hAnsi="メイリオ" w:hint="eastAsia"/>
          <w:sz w:val="24"/>
        </w:rPr>
        <w:t>５</w:t>
      </w:r>
      <w:r w:rsidRPr="003E665D">
        <w:rPr>
          <w:rFonts w:ascii="メイリオ" w:eastAsia="メイリオ" w:hAnsi="メイリオ" w:hint="eastAsia"/>
          <w:sz w:val="24"/>
        </w:rPr>
        <w:t>年３月３１日まで）に</w:t>
      </w:r>
      <w:r w:rsidR="00DC5252" w:rsidRPr="003E665D">
        <w:rPr>
          <w:rFonts w:ascii="メイリオ" w:eastAsia="メイリオ" w:hAnsi="メイリオ" w:hint="eastAsia"/>
          <w:sz w:val="24"/>
        </w:rPr>
        <w:t>、</w:t>
      </w:r>
      <w:r w:rsidRPr="003E665D">
        <w:rPr>
          <w:rFonts w:ascii="メイリオ" w:eastAsia="メイリオ" w:hAnsi="メイリオ" w:hint="eastAsia"/>
          <w:sz w:val="24"/>
        </w:rPr>
        <w:t>完了した本</w:t>
      </w:r>
      <w:r w:rsidR="005D06DD" w:rsidRPr="003E665D">
        <w:rPr>
          <w:rFonts w:ascii="メイリオ" w:eastAsia="メイリオ" w:hAnsi="メイリオ" w:hint="eastAsia"/>
          <w:sz w:val="24"/>
        </w:rPr>
        <w:t>事業</w:t>
      </w:r>
      <w:r w:rsidRPr="003E665D">
        <w:rPr>
          <w:rFonts w:ascii="メイリオ" w:eastAsia="メイリオ" w:hAnsi="メイリオ" w:hint="eastAsia"/>
          <w:sz w:val="24"/>
        </w:rPr>
        <w:t>と</w:t>
      </w:r>
      <w:r w:rsidR="00DC622C" w:rsidRPr="003E665D">
        <w:rPr>
          <w:rFonts w:ascii="メイリオ" w:eastAsia="メイリオ" w:hAnsi="メイリオ" w:hint="eastAsia"/>
          <w:sz w:val="24"/>
        </w:rPr>
        <w:t>同種</w:t>
      </w:r>
      <w:r w:rsidR="00DC5252" w:rsidRPr="003E665D">
        <w:rPr>
          <w:rFonts w:ascii="メイリオ" w:eastAsia="メイリオ" w:hAnsi="メイリオ" w:hint="eastAsia"/>
          <w:sz w:val="24"/>
        </w:rPr>
        <w:t>の</w:t>
      </w:r>
      <w:r w:rsidR="005D06DD" w:rsidRPr="003E665D">
        <w:rPr>
          <w:rFonts w:ascii="メイリオ" w:eastAsia="メイリオ" w:hAnsi="メイリオ" w:hint="eastAsia"/>
          <w:sz w:val="24"/>
        </w:rPr>
        <w:t>事業</w:t>
      </w:r>
      <w:r w:rsidR="007C7ACC" w:rsidRPr="003E665D">
        <w:rPr>
          <w:rFonts w:ascii="メイリオ" w:eastAsia="メイリオ" w:hAnsi="メイリオ" w:hint="eastAsia"/>
          <w:sz w:val="24"/>
        </w:rPr>
        <w:t>を</w:t>
      </w:r>
      <w:r w:rsidR="00DC5252" w:rsidRPr="003E665D">
        <w:rPr>
          <w:rFonts w:ascii="メイリオ" w:eastAsia="メイリオ" w:hAnsi="メイリオ" w:cs="ＭＳ" w:hint="eastAsia"/>
          <w:sz w:val="24"/>
        </w:rPr>
        <w:t>元請として受注し</w:t>
      </w:r>
      <w:r w:rsidR="008A4227" w:rsidRPr="003E665D">
        <w:rPr>
          <w:rFonts w:ascii="メイリオ" w:eastAsia="メイリオ" w:hAnsi="メイリオ" w:cs="ＭＳ" w:hint="eastAsia"/>
          <w:sz w:val="24"/>
        </w:rPr>
        <w:t>、</w:t>
      </w:r>
      <w:r w:rsidR="00DC5252" w:rsidRPr="003E665D">
        <w:rPr>
          <w:rFonts w:ascii="メイリオ" w:eastAsia="メイリオ" w:hAnsi="メイリオ" w:cs="ＭＳ" w:hint="eastAsia"/>
          <w:sz w:val="24"/>
        </w:rPr>
        <w:t>支障なく遂行した実績を有</w:t>
      </w:r>
      <w:r w:rsidRPr="003E665D">
        <w:rPr>
          <w:rFonts w:ascii="メイリオ" w:eastAsia="メイリオ" w:hAnsi="メイリオ" w:hint="eastAsia"/>
          <w:sz w:val="24"/>
        </w:rPr>
        <w:t>している。（なお、発注機関については、国又は地方</w:t>
      </w:r>
      <w:r w:rsidR="00DC622C" w:rsidRPr="003E665D">
        <w:rPr>
          <w:rFonts w:ascii="メイリオ" w:eastAsia="メイリオ" w:hAnsi="メイリオ" w:hint="eastAsia"/>
          <w:sz w:val="24"/>
        </w:rPr>
        <w:t>公共団体</w:t>
      </w:r>
      <w:r w:rsidRPr="003E665D">
        <w:rPr>
          <w:rFonts w:ascii="メイリオ" w:eastAsia="メイリオ" w:hAnsi="メイリオ" w:hint="eastAsia"/>
          <w:sz w:val="24"/>
        </w:rPr>
        <w:t>の取扱実績とする。）</w:t>
      </w:r>
    </w:p>
    <w:p w14:paraId="3E65ED9F" w14:textId="77777777" w:rsidR="004862C3" w:rsidRPr="003E665D" w:rsidRDefault="004862C3" w:rsidP="00D86F1E">
      <w:pPr>
        <w:spacing w:line="420" w:lineRule="exact"/>
        <w:ind w:left="242" w:hangingChars="100" w:hanging="242"/>
        <w:rPr>
          <w:rFonts w:ascii="メイリオ" w:eastAsia="メイリオ" w:hAnsi="メイリオ"/>
          <w:sz w:val="24"/>
        </w:rPr>
      </w:pPr>
    </w:p>
    <w:p w14:paraId="6759B24B" w14:textId="77777777" w:rsidR="004862C3" w:rsidRPr="003E665D" w:rsidRDefault="004862C3" w:rsidP="00D86F1E">
      <w:pPr>
        <w:spacing w:line="420" w:lineRule="exact"/>
        <w:ind w:left="242" w:hangingChars="100" w:hanging="242"/>
        <w:rPr>
          <w:rFonts w:ascii="メイリオ" w:eastAsia="メイリオ" w:hAnsi="メイリオ"/>
          <w:sz w:val="24"/>
        </w:rPr>
      </w:pPr>
      <w:r w:rsidRPr="003E665D">
        <w:rPr>
          <w:rFonts w:ascii="メイリオ" w:eastAsia="メイリオ" w:hAnsi="メイリオ" w:hint="eastAsia"/>
          <w:sz w:val="24"/>
        </w:rPr>
        <w:t>□　暴力団員による不当な行為の防止等に関する法律（平成３年法律第７７号）第２条第６号に規定する暴力団</w:t>
      </w:r>
      <w:r w:rsidR="000616CA" w:rsidRPr="003E665D">
        <w:rPr>
          <w:rFonts w:ascii="メイリオ" w:eastAsia="メイリオ" w:hAnsi="メイリオ" w:hint="eastAsia"/>
          <w:sz w:val="24"/>
        </w:rPr>
        <w:t>員、又は同条第２号に規定する</w:t>
      </w:r>
      <w:r w:rsidRPr="003E665D">
        <w:rPr>
          <w:rFonts w:ascii="メイリオ" w:eastAsia="メイリオ" w:hAnsi="メイリオ" w:hint="eastAsia"/>
          <w:sz w:val="24"/>
        </w:rPr>
        <w:t>暴力団</w:t>
      </w:r>
      <w:r w:rsidR="003F761D" w:rsidRPr="003E665D">
        <w:rPr>
          <w:rFonts w:ascii="メイリオ" w:eastAsia="メイリオ" w:hAnsi="メイリオ" w:hint="eastAsia"/>
          <w:sz w:val="24"/>
        </w:rPr>
        <w:t>でないほか、そ</w:t>
      </w:r>
      <w:r w:rsidRPr="003E665D">
        <w:rPr>
          <w:rFonts w:ascii="メイリオ" w:eastAsia="メイリオ" w:hAnsi="メイリオ" w:hint="eastAsia"/>
          <w:sz w:val="24"/>
        </w:rPr>
        <w:t>の構成員若しくは暴力団の構成員でなくなった日から５年を経過しない者の統制下にある団体でない。</w:t>
      </w:r>
    </w:p>
    <w:p w14:paraId="7719D6A9" w14:textId="77777777" w:rsidR="004862C3" w:rsidRPr="003E665D" w:rsidRDefault="004862C3" w:rsidP="00D86F1E">
      <w:pPr>
        <w:spacing w:line="420" w:lineRule="exact"/>
        <w:ind w:left="242" w:hangingChars="100" w:hanging="242"/>
        <w:rPr>
          <w:rFonts w:ascii="メイリオ" w:eastAsia="メイリオ" w:hAnsi="メイリオ"/>
          <w:sz w:val="24"/>
        </w:rPr>
      </w:pPr>
    </w:p>
    <w:p w14:paraId="354D156B" w14:textId="77777777" w:rsidR="004862C3" w:rsidRPr="003E665D" w:rsidRDefault="004862C3" w:rsidP="00D86F1E">
      <w:pPr>
        <w:autoSpaceDE w:val="0"/>
        <w:autoSpaceDN w:val="0"/>
        <w:adjustRightInd w:val="0"/>
        <w:spacing w:line="420" w:lineRule="exact"/>
        <w:ind w:left="242" w:hangingChars="100" w:hanging="242"/>
        <w:rPr>
          <w:rFonts w:ascii="メイリオ" w:eastAsia="メイリオ" w:hAnsi="メイリオ"/>
          <w:kern w:val="0"/>
          <w:sz w:val="24"/>
        </w:rPr>
      </w:pPr>
      <w:r w:rsidRPr="003E665D">
        <w:rPr>
          <w:rFonts w:ascii="メイリオ" w:eastAsia="メイリオ" w:hAnsi="メイリオ" w:hint="eastAsia"/>
          <w:kern w:val="0"/>
          <w:sz w:val="24"/>
        </w:rPr>
        <w:t>□　国税及び地方税を滞納していない。</w:t>
      </w:r>
    </w:p>
    <w:p w14:paraId="693B85CE" w14:textId="77777777" w:rsidR="004862C3" w:rsidRPr="003E665D" w:rsidRDefault="004862C3" w:rsidP="00D86F1E">
      <w:pPr>
        <w:spacing w:line="420" w:lineRule="exact"/>
        <w:ind w:left="242" w:hangingChars="100" w:hanging="242"/>
        <w:rPr>
          <w:rFonts w:ascii="メイリオ" w:eastAsia="メイリオ" w:hAnsi="メイリオ"/>
          <w:sz w:val="24"/>
        </w:rPr>
      </w:pPr>
    </w:p>
    <w:p w14:paraId="2B892B2B" w14:textId="77777777" w:rsidR="00E46B67" w:rsidRPr="003E665D" w:rsidRDefault="003C5135" w:rsidP="008264E5">
      <w:pPr>
        <w:pStyle w:val="Default"/>
        <w:spacing w:line="420" w:lineRule="exact"/>
        <w:ind w:left="242" w:hangingChars="100" w:hanging="242"/>
        <w:jc w:val="both"/>
        <w:rPr>
          <w:rFonts w:ascii="メイリオ" w:eastAsia="メイリオ" w:hAnsi="メイリオ"/>
        </w:rPr>
      </w:pPr>
      <w:r w:rsidRPr="003E665D">
        <w:rPr>
          <w:rFonts w:ascii="メイリオ" w:eastAsia="メイリオ" w:hAnsi="メイリオ" w:hint="eastAsia"/>
        </w:rPr>
        <w:t>（注）</w:t>
      </w:r>
      <w:r w:rsidR="00567CD6" w:rsidRPr="003E665D">
        <w:rPr>
          <w:rFonts w:ascii="メイリオ" w:eastAsia="メイリオ" w:hAnsi="メイリオ" w:hint="eastAsia"/>
        </w:rPr>
        <w:t xml:space="preserve">　該当する項目の□欄にレ点を記入すること。</w:t>
      </w:r>
    </w:p>
    <w:tbl>
      <w:tblPr>
        <w:tblStyle w:val="a9"/>
        <w:tblpPr w:leftFromText="142" w:rightFromText="142" w:vertAnchor="text" w:horzAnchor="margin" w:tblpXSpec="right" w:tblpY="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760"/>
      </w:tblGrid>
      <w:tr w:rsidR="003E665D" w:rsidRPr="003E665D" w14:paraId="17409E9E" w14:textId="77777777" w:rsidTr="003E665D">
        <w:tc>
          <w:tcPr>
            <w:tcW w:w="2660" w:type="dxa"/>
          </w:tcPr>
          <w:p w14:paraId="4849E9B6" w14:textId="77777777" w:rsidR="003E665D" w:rsidRPr="003E665D" w:rsidRDefault="003E665D" w:rsidP="00D86F1E">
            <w:pPr>
              <w:spacing w:line="420" w:lineRule="exact"/>
              <w:ind w:right="-2"/>
              <w:jc w:val="distribute"/>
              <w:rPr>
                <w:rFonts w:ascii="メイリオ" w:eastAsia="メイリオ" w:hAnsi="メイリオ"/>
                <w:sz w:val="24"/>
              </w:rPr>
            </w:pPr>
            <w:r w:rsidRPr="003E665D">
              <w:rPr>
                <w:rFonts w:ascii="メイリオ" w:eastAsia="メイリオ" w:hAnsi="メイリオ" w:hint="eastAsia"/>
                <w:sz w:val="24"/>
              </w:rPr>
              <w:t>責任者（部署名・氏名）</w:t>
            </w:r>
          </w:p>
        </w:tc>
        <w:tc>
          <w:tcPr>
            <w:tcW w:w="2760" w:type="dxa"/>
          </w:tcPr>
          <w:p w14:paraId="5697C3D5" w14:textId="77777777" w:rsidR="003E665D" w:rsidRPr="003E665D" w:rsidRDefault="003E665D" w:rsidP="00D86F1E">
            <w:pPr>
              <w:spacing w:line="420" w:lineRule="exact"/>
              <w:ind w:right="-2"/>
              <w:rPr>
                <w:rFonts w:ascii="メイリオ" w:eastAsia="メイリオ" w:hAnsi="メイリオ"/>
                <w:sz w:val="24"/>
              </w:rPr>
            </w:pPr>
          </w:p>
        </w:tc>
      </w:tr>
      <w:tr w:rsidR="003E665D" w:rsidRPr="003E665D" w14:paraId="102E0F30" w14:textId="77777777" w:rsidTr="003E665D">
        <w:tc>
          <w:tcPr>
            <w:tcW w:w="2660" w:type="dxa"/>
          </w:tcPr>
          <w:p w14:paraId="2511DDE1" w14:textId="77777777" w:rsidR="003E665D" w:rsidRPr="003E665D" w:rsidRDefault="003E665D" w:rsidP="00D86F1E">
            <w:pPr>
              <w:spacing w:line="420" w:lineRule="exact"/>
              <w:ind w:right="-2"/>
              <w:jc w:val="distribute"/>
              <w:rPr>
                <w:rFonts w:ascii="メイリオ" w:eastAsia="メイリオ" w:hAnsi="メイリオ"/>
                <w:sz w:val="24"/>
              </w:rPr>
            </w:pPr>
            <w:r w:rsidRPr="003E665D">
              <w:rPr>
                <w:rFonts w:ascii="メイリオ" w:eastAsia="メイリオ" w:hAnsi="メイリオ" w:hint="eastAsia"/>
                <w:sz w:val="24"/>
              </w:rPr>
              <w:t>担当者（部署名・氏名）</w:t>
            </w:r>
          </w:p>
        </w:tc>
        <w:tc>
          <w:tcPr>
            <w:tcW w:w="2760" w:type="dxa"/>
          </w:tcPr>
          <w:p w14:paraId="3979C958" w14:textId="77777777" w:rsidR="003E665D" w:rsidRPr="003E665D" w:rsidRDefault="003E665D" w:rsidP="00D86F1E">
            <w:pPr>
              <w:spacing w:line="420" w:lineRule="exact"/>
              <w:ind w:right="-2"/>
              <w:rPr>
                <w:rFonts w:ascii="メイリオ" w:eastAsia="メイリオ" w:hAnsi="メイリオ"/>
                <w:sz w:val="24"/>
              </w:rPr>
            </w:pPr>
          </w:p>
        </w:tc>
      </w:tr>
      <w:tr w:rsidR="003E665D" w:rsidRPr="003E665D" w14:paraId="1BBFCEA9" w14:textId="77777777" w:rsidTr="003E665D">
        <w:tc>
          <w:tcPr>
            <w:tcW w:w="2660" w:type="dxa"/>
          </w:tcPr>
          <w:p w14:paraId="52094C39" w14:textId="77777777" w:rsidR="003E665D" w:rsidRPr="003E665D" w:rsidRDefault="003E665D" w:rsidP="00D86F1E">
            <w:pPr>
              <w:spacing w:line="420" w:lineRule="exact"/>
              <w:ind w:right="-2"/>
              <w:jc w:val="distribute"/>
              <w:rPr>
                <w:rFonts w:ascii="メイリオ" w:eastAsia="メイリオ" w:hAnsi="メイリオ"/>
                <w:sz w:val="24"/>
              </w:rPr>
            </w:pPr>
            <w:r w:rsidRPr="003E665D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760" w:type="dxa"/>
          </w:tcPr>
          <w:p w14:paraId="49BE11DB" w14:textId="77777777" w:rsidR="003E665D" w:rsidRPr="003E665D" w:rsidRDefault="003E665D" w:rsidP="00D86F1E">
            <w:pPr>
              <w:spacing w:line="420" w:lineRule="exact"/>
              <w:ind w:right="-2"/>
              <w:rPr>
                <w:rFonts w:ascii="メイリオ" w:eastAsia="メイリオ" w:hAnsi="メイリオ"/>
                <w:sz w:val="24"/>
              </w:rPr>
            </w:pPr>
          </w:p>
        </w:tc>
      </w:tr>
      <w:tr w:rsidR="003E665D" w:rsidRPr="003E665D" w14:paraId="394D6B3C" w14:textId="77777777" w:rsidTr="003E665D">
        <w:tc>
          <w:tcPr>
            <w:tcW w:w="2660" w:type="dxa"/>
          </w:tcPr>
          <w:p w14:paraId="2867E38A" w14:textId="77777777" w:rsidR="003E665D" w:rsidRPr="003E665D" w:rsidRDefault="003E665D" w:rsidP="00D86F1E">
            <w:pPr>
              <w:spacing w:line="420" w:lineRule="exact"/>
              <w:ind w:right="-2"/>
              <w:jc w:val="distribute"/>
              <w:rPr>
                <w:rFonts w:ascii="メイリオ" w:eastAsia="メイリオ" w:hAnsi="メイリオ"/>
                <w:sz w:val="24"/>
              </w:rPr>
            </w:pPr>
            <w:r w:rsidRPr="003E665D">
              <w:rPr>
                <w:rFonts w:ascii="メイリオ" w:eastAsia="メイリオ" w:hAnsi="メイリオ" w:hint="eastAsia"/>
                <w:sz w:val="24"/>
              </w:rPr>
              <w:t>ＦＡＸ番号</w:t>
            </w:r>
          </w:p>
        </w:tc>
        <w:tc>
          <w:tcPr>
            <w:tcW w:w="2760" w:type="dxa"/>
          </w:tcPr>
          <w:p w14:paraId="3490FD2D" w14:textId="77777777" w:rsidR="003E665D" w:rsidRPr="003E665D" w:rsidRDefault="003E665D" w:rsidP="00D86F1E">
            <w:pPr>
              <w:spacing w:line="420" w:lineRule="exact"/>
              <w:ind w:right="-2"/>
              <w:rPr>
                <w:rFonts w:ascii="メイリオ" w:eastAsia="メイリオ" w:hAnsi="メイリオ"/>
                <w:sz w:val="24"/>
              </w:rPr>
            </w:pPr>
          </w:p>
        </w:tc>
      </w:tr>
      <w:tr w:rsidR="003E665D" w:rsidRPr="003E665D" w14:paraId="75D67620" w14:textId="77777777" w:rsidTr="003E665D">
        <w:tc>
          <w:tcPr>
            <w:tcW w:w="2660" w:type="dxa"/>
          </w:tcPr>
          <w:p w14:paraId="6A17A600" w14:textId="77777777" w:rsidR="003E665D" w:rsidRPr="003E665D" w:rsidRDefault="003E665D" w:rsidP="00D86F1E">
            <w:pPr>
              <w:spacing w:line="420" w:lineRule="exact"/>
              <w:ind w:right="-2"/>
              <w:jc w:val="distribute"/>
              <w:rPr>
                <w:rFonts w:ascii="メイリオ" w:eastAsia="メイリオ" w:hAnsi="メイリオ"/>
                <w:sz w:val="24"/>
              </w:rPr>
            </w:pPr>
            <w:r w:rsidRPr="003E665D">
              <w:rPr>
                <w:rFonts w:ascii="メイリオ" w:eastAsia="メイリオ" w:hAnsi="メイリオ" w:hint="eastAsia"/>
                <w:sz w:val="24"/>
              </w:rPr>
              <w:t>℮-ｍａｉｌ</w:t>
            </w:r>
          </w:p>
        </w:tc>
        <w:tc>
          <w:tcPr>
            <w:tcW w:w="2760" w:type="dxa"/>
          </w:tcPr>
          <w:p w14:paraId="28483999" w14:textId="77777777" w:rsidR="003E665D" w:rsidRPr="003E665D" w:rsidRDefault="003E665D" w:rsidP="00D86F1E">
            <w:pPr>
              <w:spacing w:line="420" w:lineRule="exact"/>
              <w:ind w:right="-2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F7E97C5" w14:textId="77777777" w:rsidR="003C5135" w:rsidRPr="003E665D" w:rsidRDefault="003C5135" w:rsidP="00D86F1E">
      <w:pPr>
        <w:pStyle w:val="Default"/>
        <w:spacing w:line="420" w:lineRule="exact"/>
        <w:jc w:val="both"/>
        <w:rPr>
          <w:rFonts w:ascii="メイリオ" w:eastAsia="メイリオ" w:hAnsi="メイリオ"/>
        </w:rPr>
      </w:pPr>
    </w:p>
    <w:p w14:paraId="76913B00" w14:textId="77777777" w:rsidR="003C5135" w:rsidRPr="003E665D" w:rsidRDefault="003C5135" w:rsidP="00D86F1E">
      <w:pPr>
        <w:spacing w:line="420" w:lineRule="exact"/>
        <w:ind w:right="846"/>
        <w:rPr>
          <w:rFonts w:ascii="メイリオ" w:eastAsia="メイリオ" w:hAnsi="メイリオ"/>
          <w:sz w:val="24"/>
        </w:rPr>
      </w:pPr>
    </w:p>
    <w:p w14:paraId="3C91786B" w14:textId="77777777" w:rsidR="003C5135" w:rsidRPr="003E665D" w:rsidRDefault="003C5135" w:rsidP="00D86F1E">
      <w:pPr>
        <w:pStyle w:val="Default"/>
        <w:spacing w:line="420" w:lineRule="exact"/>
        <w:jc w:val="both"/>
        <w:rPr>
          <w:rFonts w:ascii="メイリオ" w:eastAsia="メイリオ" w:hAnsi="メイリオ"/>
        </w:rPr>
      </w:pPr>
    </w:p>
    <w:sectPr w:rsidR="003C5135" w:rsidRPr="003E665D" w:rsidSect="00B06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paperSrc w:first="263" w:other="263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FD23" w14:textId="77777777" w:rsidR="004B57BC" w:rsidRDefault="004B57BC" w:rsidP="00426652">
      <w:r>
        <w:separator/>
      </w:r>
    </w:p>
  </w:endnote>
  <w:endnote w:type="continuationSeparator" w:id="0">
    <w:p w14:paraId="7B2B571A" w14:textId="77777777" w:rsidR="004B57BC" w:rsidRDefault="004B57BC" w:rsidP="0042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44D4" w14:textId="77777777" w:rsidR="001A0BD8" w:rsidRDefault="001A0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969E" w14:textId="77777777" w:rsidR="001A0BD8" w:rsidRDefault="001A0B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DBB2" w14:textId="77777777" w:rsidR="001A0BD8" w:rsidRDefault="001A0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E0FF" w14:textId="77777777" w:rsidR="004B57BC" w:rsidRDefault="004B57BC" w:rsidP="00426652">
      <w:r>
        <w:separator/>
      </w:r>
    </w:p>
  </w:footnote>
  <w:footnote w:type="continuationSeparator" w:id="0">
    <w:p w14:paraId="2D2E1EF2" w14:textId="77777777" w:rsidR="004B57BC" w:rsidRDefault="004B57BC" w:rsidP="0042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9FF3" w14:textId="77777777" w:rsidR="001A0BD8" w:rsidRDefault="001A0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B51F" w14:textId="77777777" w:rsidR="001A0BD8" w:rsidRDefault="001A0B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B0FE" w14:textId="77777777" w:rsidR="001A0BD8" w:rsidRDefault="001A0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CD6"/>
    <w:rsid w:val="000279B4"/>
    <w:rsid w:val="00046C40"/>
    <w:rsid w:val="000616CA"/>
    <w:rsid w:val="000D7533"/>
    <w:rsid w:val="001229E0"/>
    <w:rsid w:val="00164571"/>
    <w:rsid w:val="00195056"/>
    <w:rsid w:val="001A0BD8"/>
    <w:rsid w:val="00253C26"/>
    <w:rsid w:val="002560D2"/>
    <w:rsid w:val="002826F3"/>
    <w:rsid w:val="002D2ADC"/>
    <w:rsid w:val="002F41BF"/>
    <w:rsid w:val="00334906"/>
    <w:rsid w:val="003C5135"/>
    <w:rsid w:val="003E665D"/>
    <w:rsid w:val="003F761D"/>
    <w:rsid w:val="0042135B"/>
    <w:rsid w:val="00426652"/>
    <w:rsid w:val="00485BA5"/>
    <w:rsid w:val="004862C3"/>
    <w:rsid w:val="004A71CA"/>
    <w:rsid w:val="004B57BC"/>
    <w:rsid w:val="005155A7"/>
    <w:rsid w:val="0052011B"/>
    <w:rsid w:val="00567CD6"/>
    <w:rsid w:val="005D06DD"/>
    <w:rsid w:val="00701285"/>
    <w:rsid w:val="0071071C"/>
    <w:rsid w:val="00767FE6"/>
    <w:rsid w:val="007711A3"/>
    <w:rsid w:val="007C4CAE"/>
    <w:rsid w:val="007C7ACC"/>
    <w:rsid w:val="007D0D0F"/>
    <w:rsid w:val="007E7D14"/>
    <w:rsid w:val="008264E5"/>
    <w:rsid w:val="008A4227"/>
    <w:rsid w:val="008D2C60"/>
    <w:rsid w:val="008D7AAD"/>
    <w:rsid w:val="008E342D"/>
    <w:rsid w:val="00917CA9"/>
    <w:rsid w:val="00947E0A"/>
    <w:rsid w:val="00967788"/>
    <w:rsid w:val="00992FA4"/>
    <w:rsid w:val="009B7EB7"/>
    <w:rsid w:val="009C2882"/>
    <w:rsid w:val="00A32690"/>
    <w:rsid w:val="00A9278D"/>
    <w:rsid w:val="00AA53F3"/>
    <w:rsid w:val="00B06BCC"/>
    <w:rsid w:val="00B1363B"/>
    <w:rsid w:val="00B209CF"/>
    <w:rsid w:val="00B27496"/>
    <w:rsid w:val="00B36607"/>
    <w:rsid w:val="00C74EC7"/>
    <w:rsid w:val="00CC0FEB"/>
    <w:rsid w:val="00D20CAD"/>
    <w:rsid w:val="00D540A5"/>
    <w:rsid w:val="00D86F1E"/>
    <w:rsid w:val="00DC5252"/>
    <w:rsid w:val="00DC622C"/>
    <w:rsid w:val="00DD0DD2"/>
    <w:rsid w:val="00E46B67"/>
    <w:rsid w:val="00ED7C4D"/>
    <w:rsid w:val="00F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6BE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C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CD6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6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6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6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65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1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2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513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2022-07-29T05:23:00Z</dcterms:created>
  <dcterms:modified xsi:type="dcterms:W3CDTF">2024-01-26T00:28:00Z</dcterms:modified>
</cp:coreProperties>
</file>