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C0" w:rsidRPr="006E57A4" w:rsidRDefault="002C75C0">
      <w:pPr>
        <w:wordWrap w:val="0"/>
        <w:rPr>
          <w:rFonts w:ascii="HGｺﾞｼｯｸM" w:eastAsia="HGｺﾞｼｯｸM"/>
        </w:rPr>
      </w:pPr>
      <w:r w:rsidRPr="006E57A4">
        <w:rPr>
          <w:rFonts w:ascii="HGｺﾞｼｯｸM" w:eastAsia="HGｺﾞｼｯｸM" w:hint="eastAsia"/>
          <w:b/>
          <w:sz w:val="20"/>
          <w:szCs w:val="20"/>
        </w:rPr>
        <w:t>別記様式第10</w:t>
      </w:r>
      <w:r w:rsidRPr="006E57A4">
        <w:rPr>
          <w:rFonts w:ascii="HGｺﾞｼｯｸM" w:eastAsia="HGｺﾞｼｯｸM" w:hAnsi="Arial" w:hint="eastAsia"/>
        </w:rPr>
        <w:t xml:space="preserve">　　　　　　　　　　　　　　　　　　　　　　　　　　　　　　　　　　　　　</w:t>
      </w:r>
      <w:r w:rsidRPr="006E57A4">
        <w:rPr>
          <w:rFonts w:ascii="HGｺﾞｼｯｸM" w:eastAsia="HGｺﾞｼｯｸM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0"/>
        <w:gridCol w:w="960"/>
        <w:gridCol w:w="1960"/>
        <w:gridCol w:w="750"/>
        <w:gridCol w:w="760"/>
        <w:gridCol w:w="3110"/>
        <w:gridCol w:w="560"/>
      </w:tblGrid>
      <w:tr w:rsidR="002C75C0" w:rsidRPr="006E57A4">
        <w:trPr>
          <w:trHeight w:hRule="exact" w:val="3120"/>
        </w:trPr>
        <w:tc>
          <w:tcPr>
            <w:tcW w:w="93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6E57A4">
              <w:rPr>
                <w:rFonts w:ascii="HGｺﾞｼｯｸM" w:eastAsia="HGｺﾞｼｯｸM" w:hint="eastAsia"/>
                <w:sz w:val="24"/>
              </w:rPr>
              <w:t>動力消防ポンプ設備試験結果報告書</w:t>
            </w:r>
          </w:p>
          <w:p w:rsidR="002C75C0" w:rsidRPr="006E57A4" w:rsidRDefault="002C75C0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  <w:p w:rsidR="002C75C0" w:rsidRPr="006E57A4" w:rsidRDefault="002C75C0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E57A4">
              <w:rPr>
                <w:rFonts w:ascii="HGｺﾞｼｯｸM" w:eastAsia="HGｺﾞｼｯｸM" w:hint="eastAsia"/>
                <w:sz w:val="24"/>
              </w:rPr>
              <w:t>試</w:t>
            </w:r>
            <w:bookmarkStart w:id="0" w:name="_GoBack"/>
            <w:bookmarkEnd w:id="0"/>
            <w:r w:rsidRPr="006E57A4">
              <w:rPr>
                <w:rFonts w:ascii="HGｺﾞｼｯｸM" w:eastAsia="HGｺﾞｼｯｸM" w:hint="eastAsia"/>
                <w:sz w:val="24"/>
              </w:rPr>
              <w:t xml:space="preserve">験実施日　　　年　　月　　日　</w:t>
            </w:r>
          </w:p>
          <w:p w:rsidR="002C75C0" w:rsidRPr="006E57A4" w:rsidRDefault="002C75C0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E57A4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　</w:t>
            </w:r>
          </w:p>
          <w:p w:rsidR="002C75C0" w:rsidRPr="006E57A4" w:rsidRDefault="002C75C0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E57A4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　</w:t>
            </w:r>
          </w:p>
          <w:p w:rsidR="002C75C0" w:rsidRPr="006E57A4" w:rsidRDefault="002C75C0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2C75C0" w:rsidRPr="006E57A4" w:rsidRDefault="009A415F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2C75C0" w:rsidRPr="006E57A4"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</w:p>
        </w:tc>
      </w:tr>
      <w:tr w:rsidR="002C75C0" w:rsidRPr="006E57A4">
        <w:trPr>
          <w:cantSplit/>
          <w:trHeight w:hRule="exact" w:val="48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670" w:type="dxa"/>
            <w:gridSpan w:val="3"/>
            <w:vAlign w:val="center"/>
          </w:tcPr>
          <w:p w:rsidR="002C75C0" w:rsidRPr="006E57A4" w:rsidRDefault="009A415F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）項</w:t>
            </w:r>
          </w:p>
        </w:tc>
        <w:tc>
          <w:tcPr>
            <w:tcW w:w="7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70" w:type="dxa"/>
            <w:gridSpan w:val="2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Ａ　　Ｂ　　Ｃ</w:t>
            </w:r>
          </w:p>
        </w:tc>
      </w:tr>
      <w:tr w:rsidR="002C75C0" w:rsidRPr="006E57A4">
        <w:trPr>
          <w:cantSplit/>
          <w:trHeight w:hRule="exact" w:val="48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67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ｍ</w:t>
            </w:r>
            <w:r w:rsidRPr="006E57A4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7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670" w:type="dxa"/>
            <w:gridSpan w:val="2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地上　　　　階　　地階　　　　階</w:t>
            </w:r>
          </w:p>
        </w:tc>
      </w:tr>
      <w:tr w:rsidR="002C75C0" w:rsidRPr="006E57A4">
        <w:trPr>
          <w:cantSplit/>
          <w:trHeight w:hRule="exact" w:val="600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動力消防ポンプの種別（個数）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消防ポンプ自動車・自動車に牽引されるもの</w:t>
            </w:r>
          </w:p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小型動力ポンプ付積載車・可搬消防ポンプ（　　　）</w:t>
            </w:r>
          </w:p>
        </w:tc>
      </w:tr>
      <w:tr w:rsidR="002C75C0" w:rsidRPr="006E57A4">
        <w:trPr>
          <w:cantSplit/>
          <w:trHeight w:hRule="exact" w:val="480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試　　　験　　　項　　　目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E57A4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結果</w:t>
            </w: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13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418"/>
                <w:kern w:val="0"/>
              </w:rPr>
              <w:t>外観試</w:t>
            </w:r>
            <w:r w:rsidRPr="006E57A4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840" w:type="dxa"/>
            <w:vMerge w:val="restart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水源</w:t>
            </w: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水源の種類・構造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 xml:space="preserve">　　　ｍ</w:t>
            </w:r>
            <w:r w:rsidRPr="006E57A4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6E57A4">
              <w:rPr>
                <w:rFonts w:ascii="HGｺﾞｼｯｸM" w:eastAsia="HGｺﾞｼｯｸM" w:hint="eastAsia"/>
              </w:rPr>
              <w:t>（縦　　ｍ　横　　ｍ　水深　　ｍ）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ポンプの設置場所</w:t>
            </w:r>
          </w:p>
        </w:tc>
        <w:tc>
          <w:tcPr>
            <w:tcW w:w="960" w:type="dxa"/>
            <w:vMerge w:val="restart"/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 xml:space="preserve">消防ポンプ自動車等　　　</w:t>
            </w: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水源からの歩行距離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可搬消防</w:t>
            </w:r>
          </w:p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 xml:space="preserve">ポンプ　</w:t>
            </w: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60" w:type="dxa"/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水源からの歩行距離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動力消防ポンプ</w:t>
            </w: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ポンプの級別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級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規格放水量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9A415F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2C75C0" w:rsidRPr="006E57A4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吸水口の口径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放水口の口径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放水口数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口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燃料等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装備器具等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機能試験</w:t>
            </w:r>
          </w:p>
        </w:tc>
        <w:tc>
          <w:tcPr>
            <w:tcW w:w="376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始動試験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C75C0" w:rsidRPr="006E57A4" w:rsidRDefault="002C75C0">
            <w:pPr>
              <w:pStyle w:val="a5"/>
              <w:wordWrap w:val="0"/>
              <w:ind w:left="100" w:right="100"/>
              <w:jc w:val="distribute"/>
              <w:rPr>
                <w:rFonts w:ascii="HGｺﾞｼｯｸM" w:eastAsia="HGｺﾞｼｯｸM" w:hAnsi="Century"/>
              </w:rPr>
            </w:pPr>
            <w:r w:rsidRPr="006E57A4">
              <w:rPr>
                <w:rFonts w:ascii="HGｺﾞｼｯｸM" w:eastAsia="HGｺﾞｼｯｸM" w:hAnsi="Century" w:hint="eastAsia"/>
              </w:rPr>
              <w:t>吸水</w:t>
            </w:r>
          </w:p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92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吸水状況</w:t>
            </w:r>
          </w:p>
        </w:tc>
        <w:tc>
          <w:tcPr>
            <w:tcW w:w="4620" w:type="dxa"/>
            <w:gridSpan w:val="3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真空指度</w:t>
            </w: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kPa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C75C0" w:rsidRPr="006E57A4" w:rsidRDefault="002C75C0">
      <w:pPr>
        <w:wordWrap w:val="0"/>
        <w:spacing w:line="210" w:lineRule="exact"/>
        <w:rPr>
          <w:rFonts w:ascii="HGｺﾞｼｯｸM" w:eastAsia="HGｺﾞｼｯｸM"/>
        </w:rPr>
      </w:pPr>
    </w:p>
    <w:p w:rsidR="002C75C0" w:rsidRPr="006E57A4" w:rsidRDefault="002C75C0">
      <w:pPr>
        <w:wordWrap w:val="0"/>
        <w:rPr>
          <w:rFonts w:ascii="HGｺﾞｼｯｸM" w:eastAsia="HGｺﾞｼｯｸM"/>
        </w:rPr>
      </w:pPr>
      <w:r w:rsidRPr="006E57A4">
        <w:rPr>
          <w:rFonts w:ascii="HGｺﾞｼｯｸM" w:eastAsia="HGｺﾞｼｯｸM" w:hint="eastAsia"/>
        </w:rPr>
        <w:lastRenderedPageBreak/>
        <w:t>動力消防ポンプ設備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160"/>
        <w:gridCol w:w="2600"/>
        <w:gridCol w:w="4620"/>
        <w:gridCol w:w="560"/>
      </w:tblGrid>
      <w:tr w:rsidR="002C75C0" w:rsidRPr="006E57A4">
        <w:trPr>
          <w:cantSplit/>
          <w:trHeight w:hRule="exact" w:val="48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6E57A4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6E57A4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結果</w:t>
            </w: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機　能　試　験</w:t>
            </w:r>
          </w:p>
        </w:tc>
        <w:tc>
          <w:tcPr>
            <w:tcW w:w="1160" w:type="dxa"/>
            <w:vMerge w:val="restart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吸水試験</w:t>
            </w: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真空指度の低下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真空ポンプ停止状況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放水試験</w:t>
            </w: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ホースの本数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筒先口径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放水圧力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60" w:type="dxa"/>
            <w:vMerge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0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放水量</w:t>
            </w:r>
          </w:p>
        </w:tc>
        <w:tc>
          <w:tcPr>
            <w:tcW w:w="4620" w:type="dxa"/>
            <w:vAlign w:val="center"/>
          </w:tcPr>
          <w:p w:rsidR="002C75C0" w:rsidRPr="006E57A4" w:rsidRDefault="009A415F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2C75C0" w:rsidRPr="006E57A4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  <w:spacing w:val="-1"/>
                <w:kern w:val="0"/>
              </w:rPr>
              <w:t>試験時運転状況</w:t>
            </w:r>
          </w:p>
        </w:tc>
        <w:tc>
          <w:tcPr>
            <w:tcW w:w="4620" w:type="dxa"/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75C0" w:rsidRPr="006E57A4">
        <w:trPr>
          <w:cantSplit/>
          <w:trHeight w:hRule="exact" w:val="86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C75C0" w:rsidRPr="006E57A4" w:rsidRDefault="002C75C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E57A4">
              <w:rPr>
                <w:rFonts w:ascii="HGｺﾞｼｯｸM" w:eastAsia="HGｺﾞｼｯｸM" w:hint="eastAsia"/>
              </w:rPr>
              <w:t>備　　　　　　　　　　　　　考</w:t>
            </w:r>
          </w:p>
        </w:tc>
        <w:tc>
          <w:tcPr>
            <w:tcW w:w="8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5C0" w:rsidRPr="006E57A4" w:rsidRDefault="002C75C0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C75C0" w:rsidRPr="006E57A4" w:rsidRDefault="006E57A4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FA2CC5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2F0BF1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C75C0" w:rsidRPr="006E57A4">
        <w:rPr>
          <w:rFonts w:ascii="HGｺﾞｼｯｸM" w:eastAsia="HGｺﾞｼｯｸM" w:hint="eastAsia"/>
          <w:sz w:val="18"/>
        </w:rPr>
        <w:t>規格Ａ４とすること。</w:t>
      </w:r>
    </w:p>
    <w:p w:rsidR="002C75C0" w:rsidRPr="006E57A4" w:rsidRDefault="006E57A4" w:rsidP="00FA2CC5">
      <w:pPr>
        <w:wordWrap w:val="0"/>
        <w:spacing w:line="28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A2CC5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2C75C0" w:rsidRPr="006E57A4">
        <w:rPr>
          <w:rFonts w:ascii="HGｺﾞｼｯｸM" w:eastAsia="HGｺﾞｼｯｸM" w:hint="eastAsia"/>
          <w:sz w:val="18"/>
        </w:rPr>
        <w:t xml:space="preserve">　Ａは主要構造部を耐火構造</w:t>
      </w:r>
      <w:r w:rsidR="009A415F">
        <w:rPr>
          <w:rFonts w:ascii="HGｺﾞｼｯｸM" w:eastAsia="HGｺﾞｼｯｸM" w:hint="eastAsia"/>
          <w:sz w:val="18"/>
        </w:rPr>
        <w:t>とし内装制限したもの、Ｂは主要構造部を耐火構造としたもの又は準</w:t>
      </w:r>
      <w:r w:rsidR="002C75C0" w:rsidRPr="006E57A4">
        <w:rPr>
          <w:rFonts w:ascii="HGｺﾞｼｯｸM" w:eastAsia="HGｺﾞｼｯｸM" w:hint="eastAsia"/>
          <w:sz w:val="18"/>
        </w:rPr>
        <w:t>耐火建築物で内装制限したもの及びＣはＡ及びＢ以外のものをいう。</w:t>
      </w:r>
    </w:p>
    <w:p w:rsidR="002C75C0" w:rsidRPr="006E57A4" w:rsidRDefault="006E57A4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A2CC5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2C75C0" w:rsidRPr="006E57A4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2C75C0" w:rsidRPr="006E57A4" w:rsidRDefault="006E57A4">
      <w:pPr>
        <w:wordWrap w:val="0"/>
        <w:spacing w:line="28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A2CC5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2C75C0" w:rsidRPr="006E57A4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sectPr w:rsidR="002C75C0" w:rsidRPr="006E57A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C0" w:rsidRDefault="002C75C0">
      <w:r>
        <w:separator/>
      </w:r>
    </w:p>
  </w:endnote>
  <w:endnote w:type="continuationSeparator" w:id="0">
    <w:p w:rsidR="002C75C0" w:rsidRDefault="002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C0" w:rsidRDefault="002C75C0">
      <w:r>
        <w:separator/>
      </w:r>
    </w:p>
  </w:footnote>
  <w:footnote w:type="continuationSeparator" w:id="0">
    <w:p w:rsidR="002C75C0" w:rsidRDefault="002C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C0" w:rsidRDefault="002C75C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A4"/>
    <w:rsid w:val="002C75C0"/>
    <w:rsid w:val="002F0BF1"/>
    <w:rsid w:val="006E57A4"/>
    <w:rsid w:val="009A415F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7DF7"/>
  <w15:docId w15:val="{B5C37B97-5643-4249-BBEA-03129013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FA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2014-05-07T12:49:00Z</dcterms:created>
  <dcterms:modified xsi:type="dcterms:W3CDTF">2020-06-10T06:42:00Z</dcterms:modified>
</cp:coreProperties>
</file>