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A7" w:rsidRDefault="006317A7" w:rsidP="006317A7">
      <w:pPr>
        <w:pStyle w:val="a3"/>
      </w:pPr>
      <w:bookmarkStart w:id="0" w:name="_GoBack"/>
      <w:bookmarkEnd w:id="0"/>
      <w:r>
        <w:rPr>
          <w:rFonts w:hint="eastAsia"/>
        </w:rPr>
        <w:t>様式第１号の４</w:t>
      </w:r>
    </w:p>
    <w:p w:rsidR="00914F3B" w:rsidRPr="006317A7" w:rsidRDefault="006317A7" w:rsidP="006317A7">
      <w:pPr>
        <w:pStyle w:val="a3"/>
        <w:jc w:val="center"/>
        <w:rPr>
          <w:sz w:val="28"/>
          <w:szCs w:val="28"/>
        </w:rPr>
      </w:pPr>
      <w:r w:rsidRPr="006317A7">
        <w:rPr>
          <w:rFonts w:hint="eastAsia"/>
          <w:snapToGrid w:val="0"/>
          <w:sz w:val="28"/>
          <w:szCs w:val="28"/>
        </w:rPr>
        <w:t>防火対象物棟別概要追加書類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991"/>
        <w:gridCol w:w="993"/>
        <w:gridCol w:w="744"/>
        <w:gridCol w:w="993"/>
        <w:gridCol w:w="251"/>
        <w:gridCol w:w="742"/>
        <w:gridCol w:w="251"/>
        <w:gridCol w:w="742"/>
        <w:gridCol w:w="1250"/>
        <w:gridCol w:w="1493"/>
      </w:tblGrid>
      <w:tr w:rsidR="00081ACA" w:rsidTr="00CA4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8"/>
          <w:jc w:val="center"/>
        </w:trPr>
        <w:tc>
          <w:tcPr>
            <w:tcW w:w="493" w:type="dxa"/>
            <w:vMerge w:val="restart"/>
            <w:textDirection w:val="tbRlV"/>
            <w:vAlign w:val="center"/>
          </w:tcPr>
          <w:p w:rsidR="00081ACA" w:rsidRDefault="00081ACA">
            <w:pPr>
              <w:spacing w:line="240" w:lineRule="exact"/>
              <w:ind w:left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防火対象物棟別概要（第　　号）</w:t>
            </w:r>
          </w:p>
        </w:tc>
        <w:tc>
          <w:tcPr>
            <w:tcW w:w="991" w:type="dxa"/>
            <w:vAlign w:val="center"/>
          </w:tcPr>
          <w:p w:rsidR="00081ACA" w:rsidRDefault="00081ACA">
            <w:pPr>
              <w:spacing w:line="24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　途</w:t>
            </w:r>
          </w:p>
        </w:tc>
        <w:tc>
          <w:tcPr>
            <w:tcW w:w="2981" w:type="dxa"/>
            <w:gridSpan w:val="4"/>
            <w:vAlign w:val="center"/>
          </w:tcPr>
          <w:p w:rsidR="00081ACA" w:rsidRPr="00CA48B3" w:rsidRDefault="00081ACA" w:rsidP="00CA48B3">
            <w:pPr>
              <w:spacing w:line="240" w:lineRule="exact"/>
              <w:ind w:left="100" w:right="100"/>
              <w:jc w:val="center"/>
              <w:rPr>
                <w:rFonts w:ascii="?l?r ??fc" w:cs="Times New Roman"/>
                <w:snapToGrid w:val="0"/>
                <w:color w:val="FF000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1ACA" w:rsidRDefault="00081ACA">
            <w:pPr>
              <w:spacing w:line="24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　造</w:t>
            </w:r>
          </w:p>
        </w:tc>
        <w:tc>
          <w:tcPr>
            <w:tcW w:w="3485" w:type="dxa"/>
            <w:gridSpan w:val="3"/>
            <w:vAlign w:val="center"/>
          </w:tcPr>
          <w:p w:rsidR="00081ACA" w:rsidRPr="00CA48B3" w:rsidRDefault="00081ACA" w:rsidP="00CA48B3">
            <w:pPr>
              <w:spacing w:line="240" w:lineRule="exact"/>
              <w:ind w:left="100" w:right="100"/>
              <w:jc w:val="center"/>
              <w:rPr>
                <w:rFonts w:ascii="?l?r ??fc" w:cs="Times New Roman"/>
                <w:snapToGrid w:val="0"/>
                <w:color w:val="FF0000"/>
              </w:rPr>
            </w:pPr>
          </w:p>
        </w:tc>
      </w:tr>
      <w:tr w:rsidR="006317A7" w:rsidTr="006317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2"/>
          <w:jc w:val="center"/>
        </w:trPr>
        <w:tc>
          <w:tcPr>
            <w:tcW w:w="493" w:type="dxa"/>
            <w:vMerge/>
            <w:vAlign w:val="center"/>
          </w:tcPr>
          <w:p w:rsidR="006317A7" w:rsidRDefault="006317A7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1" w:type="dxa"/>
            <w:vMerge w:val="restart"/>
            <w:tcBorders>
              <w:tl2br w:val="single" w:sz="4" w:space="0" w:color="auto"/>
            </w:tcBorders>
            <w:vAlign w:val="center"/>
          </w:tcPr>
          <w:p w:rsidR="006317A7" w:rsidRDefault="006317A7">
            <w:pPr>
              <w:spacing w:line="24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種　</w:t>
            </w:r>
          </w:p>
          <w:p w:rsidR="006317A7" w:rsidRDefault="006317A7">
            <w:pPr>
              <w:spacing w:after="120" w:line="24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</w:t>
            </w:r>
          </w:p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別</w:t>
            </w:r>
          </w:p>
        </w:tc>
        <w:tc>
          <w:tcPr>
            <w:tcW w:w="993" w:type="dxa"/>
            <w:vMerge w:val="restart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  <w:p w:rsidR="006317A7" w:rsidRDefault="006317A7">
            <w:pPr>
              <w:spacing w:line="24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744" w:type="dxa"/>
            <w:vMerge w:val="restart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4229" w:type="dxa"/>
            <w:gridSpan w:val="6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消防用設備等の概要　　</w:t>
            </w:r>
          </w:p>
        </w:tc>
        <w:tc>
          <w:tcPr>
            <w:tcW w:w="1493" w:type="dxa"/>
            <w:vMerge w:val="restart"/>
            <w:vAlign w:val="center"/>
          </w:tcPr>
          <w:p w:rsidR="006317A7" w:rsidRDefault="006317A7">
            <w:pPr>
              <w:spacing w:line="315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特殊消防用設備等の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概要</w:t>
            </w:r>
          </w:p>
        </w:tc>
      </w:tr>
      <w:tr w:rsidR="006317A7" w:rsidTr="00081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7"/>
          <w:jc w:val="center"/>
        </w:trPr>
        <w:tc>
          <w:tcPr>
            <w:tcW w:w="493" w:type="dxa"/>
            <w:vMerge/>
            <w:vAlign w:val="center"/>
          </w:tcPr>
          <w:p w:rsidR="006317A7" w:rsidRDefault="006317A7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1" w:type="dxa"/>
            <w:vMerge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vMerge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44" w:type="dxa"/>
            <w:vMerge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消火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設備</w:t>
            </w: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警報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設備</w:t>
            </w: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避難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設備</w:t>
            </w:r>
          </w:p>
        </w:tc>
        <w:tc>
          <w:tcPr>
            <w:tcW w:w="1250" w:type="dxa"/>
            <w:vAlign w:val="center"/>
          </w:tcPr>
          <w:p w:rsidR="006317A7" w:rsidRDefault="006317A7">
            <w:pPr>
              <w:spacing w:line="22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消火活動上必要な施設</w:t>
            </w:r>
          </w:p>
        </w:tc>
        <w:tc>
          <w:tcPr>
            <w:tcW w:w="1493" w:type="dxa"/>
            <w:vMerge/>
            <w:vAlign w:val="center"/>
          </w:tcPr>
          <w:p w:rsidR="006317A7" w:rsidRDefault="006317A7">
            <w:pPr>
              <w:spacing w:line="24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6317A7" w:rsidTr="00081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2"/>
          <w:jc w:val="center"/>
        </w:trPr>
        <w:tc>
          <w:tcPr>
            <w:tcW w:w="493" w:type="dxa"/>
            <w:vMerge/>
            <w:vAlign w:val="center"/>
          </w:tcPr>
          <w:p w:rsidR="006317A7" w:rsidRDefault="006317A7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1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44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6317A7" w:rsidTr="00081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2"/>
          <w:jc w:val="center"/>
        </w:trPr>
        <w:tc>
          <w:tcPr>
            <w:tcW w:w="493" w:type="dxa"/>
            <w:vMerge/>
            <w:vAlign w:val="center"/>
          </w:tcPr>
          <w:p w:rsidR="006317A7" w:rsidRDefault="006317A7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1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44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6317A7" w:rsidTr="00081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2"/>
          <w:jc w:val="center"/>
        </w:trPr>
        <w:tc>
          <w:tcPr>
            <w:tcW w:w="493" w:type="dxa"/>
            <w:vMerge/>
            <w:vAlign w:val="center"/>
          </w:tcPr>
          <w:p w:rsidR="006317A7" w:rsidRDefault="006317A7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1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44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6317A7" w:rsidTr="00081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2"/>
          <w:jc w:val="center"/>
        </w:trPr>
        <w:tc>
          <w:tcPr>
            <w:tcW w:w="493" w:type="dxa"/>
            <w:vMerge/>
            <w:vAlign w:val="center"/>
          </w:tcPr>
          <w:p w:rsidR="006317A7" w:rsidRDefault="006317A7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1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44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6317A7" w:rsidTr="00081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2"/>
          <w:jc w:val="center"/>
        </w:trPr>
        <w:tc>
          <w:tcPr>
            <w:tcW w:w="493" w:type="dxa"/>
            <w:vMerge/>
            <w:vAlign w:val="center"/>
          </w:tcPr>
          <w:p w:rsidR="006317A7" w:rsidRDefault="006317A7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1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44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6317A7" w:rsidTr="00081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2"/>
          <w:jc w:val="center"/>
        </w:trPr>
        <w:tc>
          <w:tcPr>
            <w:tcW w:w="493" w:type="dxa"/>
            <w:vMerge/>
            <w:vAlign w:val="center"/>
          </w:tcPr>
          <w:p w:rsidR="006317A7" w:rsidRDefault="006317A7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1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44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6317A7" w:rsidTr="00081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8"/>
          <w:jc w:val="center"/>
        </w:trPr>
        <w:tc>
          <w:tcPr>
            <w:tcW w:w="493" w:type="dxa"/>
            <w:vMerge/>
            <w:vAlign w:val="center"/>
          </w:tcPr>
          <w:p w:rsidR="006317A7" w:rsidRDefault="006317A7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1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44" w:type="dxa"/>
            <w:tcBorders>
              <w:tr2bl w:val="single" w:sz="4" w:space="0" w:color="auto"/>
            </w:tcBorders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081ACA" w:rsidTr="00CA48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8"/>
          <w:jc w:val="center"/>
        </w:trPr>
        <w:tc>
          <w:tcPr>
            <w:tcW w:w="493" w:type="dxa"/>
            <w:vMerge w:val="restart"/>
            <w:textDirection w:val="tbRlV"/>
            <w:vAlign w:val="center"/>
          </w:tcPr>
          <w:p w:rsidR="00081ACA" w:rsidRDefault="00081ACA">
            <w:pPr>
              <w:spacing w:line="240" w:lineRule="exact"/>
              <w:ind w:left="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防火対象物棟別概要（第　　号）</w:t>
            </w:r>
          </w:p>
        </w:tc>
        <w:tc>
          <w:tcPr>
            <w:tcW w:w="991" w:type="dxa"/>
            <w:vAlign w:val="center"/>
          </w:tcPr>
          <w:p w:rsidR="00081ACA" w:rsidRDefault="00081ACA">
            <w:pPr>
              <w:spacing w:line="24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　途</w:t>
            </w:r>
          </w:p>
        </w:tc>
        <w:tc>
          <w:tcPr>
            <w:tcW w:w="2981" w:type="dxa"/>
            <w:gridSpan w:val="4"/>
            <w:vAlign w:val="center"/>
          </w:tcPr>
          <w:p w:rsidR="00081ACA" w:rsidRDefault="00081ACA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1ACA" w:rsidRDefault="00081ACA">
            <w:pPr>
              <w:spacing w:line="24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　造</w:t>
            </w:r>
          </w:p>
        </w:tc>
        <w:tc>
          <w:tcPr>
            <w:tcW w:w="3485" w:type="dxa"/>
            <w:gridSpan w:val="3"/>
            <w:vAlign w:val="center"/>
          </w:tcPr>
          <w:p w:rsidR="00081ACA" w:rsidRDefault="00081ACA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6317A7" w:rsidTr="006317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2"/>
          <w:jc w:val="center"/>
        </w:trPr>
        <w:tc>
          <w:tcPr>
            <w:tcW w:w="493" w:type="dxa"/>
            <w:vMerge/>
            <w:vAlign w:val="center"/>
          </w:tcPr>
          <w:p w:rsidR="006317A7" w:rsidRDefault="006317A7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1" w:type="dxa"/>
            <w:vMerge w:val="restart"/>
            <w:tcBorders>
              <w:tl2br w:val="single" w:sz="4" w:space="0" w:color="auto"/>
            </w:tcBorders>
            <w:vAlign w:val="center"/>
          </w:tcPr>
          <w:p w:rsidR="006317A7" w:rsidRDefault="006317A7">
            <w:pPr>
              <w:spacing w:line="24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種　</w:t>
            </w:r>
          </w:p>
          <w:p w:rsidR="006317A7" w:rsidRDefault="006317A7">
            <w:pPr>
              <w:spacing w:after="120" w:line="24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</w:t>
            </w:r>
          </w:p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別</w:t>
            </w:r>
          </w:p>
        </w:tc>
        <w:tc>
          <w:tcPr>
            <w:tcW w:w="993" w:type="dxa"/>
            <w:vMerge w:val="restart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  <w:p w:rsidR="006317A7" w:rsidRDefault="006317A7">
            <w:pPr>
              <w:spacing w:line="24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744" w:type="dxa"/>
            <w:vMerge w:val="restart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4229" w:type="dxa"/>
            <w:gridSpan w:val="6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消防用設備等の概要　　</w:t>
            </w:r>
          </w:p>
        </w:tc>
        <w:tc>
          <w:tcPr>
            <w:tcW w:w="1493" w:type="dxa"/>
            <w:vMerge w:val="restart"/>
            <w:vAlign w:val="center"/>
          </w:tcPr>
          <w:p w:rsidR="006317A7" w:rsidRDefault="006317A7">
            <w:pPr>
              <w:spacing w:line="315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特殊消防用設備等の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概要</w:t>
            </w:r>
          </w:p>
        </w:tc>
      </w:tr>
      <w:tr w:rsidR="006317A7" w:rsidTr="00081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7"/>
          <w:jc w:val="center"/>
        </w:trPr>
        <w:tc>
          <w:tcPr>
            <w:tcW w:w="493" w:type="dxa"/>
            <w:vMerge/>
            <w:vAlign w:val="center"/>
          </w:tcPr>
          <w:p w:rsidR="006317A7" w:rsidRDefault="006317A7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1" w:type="dxa"/>
            <w:vMerge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vMerge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44" w:type="dxa"/>
            <w:vMerge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消火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設備</w:t>
            </w: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警報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設備</w:t>
            </w: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避難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設備</w:t>
            </w:r>
          </w:p>
        </w:tc>
        <w:tc>
          <w:tcPr>
            <w:tcW w:w="1250" w:type="dxa"/>
            <w:vAlign w:val="center"/>
          </w:tcPr>
          <w:p w:rsidR="006317A7" w:rsidRDefault="006317A7">
            <w:pPr>
              <w:spacing w:line="22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消火活動上必要な施設</w:t>
            </w:r>
          </w:p>
        </w:tc>
        <w:tc>
          <w:tcPr>
            <w:tcW w:w="1493" w:type="dxa"/>
            <w:vMerge/>
            <w:vAlign w:val="center"/>
          </w:tcPr>
          <w:p w:rsidR="006317A7" w:rsidRDefault="006317A7">
            <w:pPr>
              <w:spacing w:line="24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6317A7" w:rsidTr="00081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2"/>
          <w:jc w:val="center"/>
        </w:trPr>
        <w:tc>
          <w:tcPr>
            <w:tcW w:w="493" w:type="dxa"/>
            <w:vMerge/>
            <w:vAlign w:val="center"/>
          </w:tcPr>
          <w:p w:rsidR="006317A7" w:rsidRDefault="006317A7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1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44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6317A7" w:rsidTr="00081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2"/>
          <w:jc w:val="center"/>
        </w:trPr>
        <w:tc>
          <w:tcPr>
            <w:tcW w:w="493" w:type="dxa"/>
            <w:vMerge/>
            <w:vAlign w:val="center"/>
          </w:tcPr>
          <w:p w:rsidR="006317A7" w:rsidRDefault="006317A7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1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44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6317A7" w:rsidTr="00081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2"/>
          <w:jc w:val="center"/>
        </w:trPr>
        <w:tc>
          <w:tcPr>
            <w:tcW w:w="493" w:type="dxa"/>
            <w:vMerge/>
            <w:vAlign w:val="center"/>
          </w:tcPr>
          <w:p w:rsidR="006317A7" w:rsidRDefault="006317A7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1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44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6317A7" w:rsidTr="00081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2"/>
          <w:jc w:val="center"/>
        </w:trPr>
        <w:tc>
          <w:tcPr>
            <w:tcW w:w="493" w:type="dxa"/>
            <w:vMerge/>
            <w:vAlign w:val="center"/>
          </w:tcPr>
          <w:p w:rsidR="006317A7" w:rsidRDefault="006317A7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1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44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6317A7" w:rsidTr="00081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2"/>
          <w:jc w:val="center"/>
        </w:trPr>
        <w:tc>
          <w:tcPr>
            <w:tcW w:w="493" w:type="dxa"/>
            <w:vMerge/>
            <w:vAlign w:val="center"/>
          </w:tcPr>
          <w:p w:rsidR="006317A7" w:rsidRDefault="006317A7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1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44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6317A7" w:rsidTr="00081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2"/>
          <w:jc w:val="center"/>
        </w:trPr>
        <w:tc>
          <w:tcPr>
            <w:tcW w:w="493" w:type="dxa"/>
            <w:vMerge/>
            <w:vAlign w:val="center"/>
          </w:tcPr>
          <w:p w:rsidR="006317A7" w:rsidRDefault="006317A7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1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44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6317A7" w:rsidTr="00081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8"/>
          <w:jc w:val="center"/>
        </w:trPr>
        <w:tc>
          <w:tcPr>
            <w:tcW w:w="493" w:type="dxa"/>
            <w:vMerge/>
            <w:vAlign w:val="center"/>
          </w:tcPr>
          <w:p w:rsidR="006317A7" w:rsidRDefault="006317A7">
            <w:pPr>
              <w:spacing w:line="240" w:lineRule="exact"/>
              <w:ind w:left="0"/>
              <w:rPr>
                <w:rFonts w:ascii="?l?r ??fc" w:cs="Times New Roman"/>
                <w:snapToGrid w:val="0"/>
              </w:rPr>
            </w:pPr>
          </w:p>
        </w:tc>
        <w:tc>
          <w:tcPr>
            <w:tcW w:w="991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744" w:type="dxa"/>
            <w:tcBorders>
              <w:tr2bl w:val="single" w:sz="4" w:space="0" w:color="auto"/>
            </w:tcBorders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93" w:type="dxa"/>
            <w:vAlign w:val="center"/>
          </w:tcPr>
          <w:p w:rsidR="006317A7" w:rsidRDefault="006317A7">
            <w:pPr>
              <w:spacing w:line="24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2D3B6E" w:rsidRDefault="002D3B6E" w:rsidP="001D592A">
      <w:pPr>
        <w:spacing w:line="240" w:lineRule="auto"/>
        <w:ind w:left="0"/>
        <w:rPr>
          <w:rFonts w:ascii="?l?r ??fc" w:cs="Times New Roman"/>
          <w:snapToGrid w:val="0"/>
        </w:rPr>
      </w:pPr>
    </w:p>
    <w:sectPr w:rsidR="002D3B6E" w:rsidSect="00081ACA">
      <w:type w:val="continuous"/>
      <w:pgSz w:w="11906" w:h="16838" w:code="9"/>
      <w:pgMar w:top="1418" w:right="1440" w:bottom="1418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0B" w:rsidRDefault="005826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260B" w:rsidRDefault="005826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0B" w:rsidRDefault="005826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260B" w:rsidRDefault="005826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542A6"/>
    <w:multiLevelType w:val="hybridMultilevel"/>
    <w:tmpl w:val="0BC62F1C"/>
    <w:lvl w:ilvl="0" w:tplc="3BCA32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4F3B"/>
    <w:rsid w:val="00081ACA"/>
    <w:rsid w:val="00121409"/>
    <w:rsid w:val="001D592A"/>
    <w:rsid w:val="002D3B6E"/>
    <w:rsid w:val="00474F1C"/>
    <w:rsid w:val="0058260B"/>
    <w:rsid w:val="006317A7"/>
    <w:rsid w:val="00914F3B"/>
    <w:rsid w:val="00970C8F"/>
    <w:rsid w:val="00CA48B3"/>
    <w:rsid w:val="00CE4CAA"/>
    <w:rsid w:val="00E9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807881-AA5D-4576-A646-8BDB0DC5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ind w:left="21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960AE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960AE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rsid w:val="002D3B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様式第１号の２</vt:lpstr>
    </vt:vector>
  </TitlesOfParts>
  <Company>制作技術部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</dc:title>
  <dc:subject> </dc:subject>
  <dc:creator>第一法規株式会社</dc:creator>
  <cp:keywords> </cp:keywords>
  <dc:description> </dc:description>
  <cp:lastModifiedBy>村井　義弘</cp:lastModifiedBy>
  <cp:revision>2</cp:revision>
  <cp:lastPrinted>2018-05-22T02:04:00Z</cp:lastPrinted>
  <dcterms:created xsi:type="dcterms:W3CDTF">2019-08-20T06:14:00Z</dcterms:created>
  <dcterms:modified xsi:type="dcterms:W3CDTF">2019-08-20T06:14:00Z</dcterms:modified>
</cp:coreProperties>
</file>