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8A629F" w:rsidP="000A03B6">
      <w:pPr>
        <w:pStyle w:val="a3"/>
        <w:tabs>
          <w:tab w:val="left" w:pos="5954"/>
        </w:tabs>
        <w:rPr>
          <w:rFonts w:ascii="ＭＳ ゴシック" w:hAnsi="ＭＳ ゴシック"/>
          <w:sz w:val="21"/>
        </w:rPr>
      </w:pPr>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12700</wp:posOffset>
                </wp:positionV>
                <wp:extent cx="1323975" cy="543560"/>
                <wp:effectExtent l="0" t="0" r="28575" b="2794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3560"/>
                        </a:xfrm>
                        <a:prstGeom prst="rect">
                          <a:avLst/>
                        </a:prstGeom>
                        <a:solidFill>
                          <a:srgbClr val="FFFFFF"/>
                        </a:solidFill>
                        <a:ln w="9525">
                          <a:solidFill>
                            <a:srgbClr val="FF0000"/>
                          </a:solidFill>
                          <a:miter lim="800000"/>
                          <a:headEnd/>
                          <a:tailEnd/>
                        </a:ln>
                      </wps:spPr>
                      <wps:txbx>
                        <w:txbxContent>
                          <w:p w:rsidR="008A629F" w:rsidRPr="00A47328" w:rsidRDefault="008A629F" w:rsidP="008A629F">
                            <w:pPr>
                              <w:jc w:val="center"/>
                              <w:rPr>
                                <w:rFonts w:ascii="ＭＳ ゴシック" w:eastAsia="ＭＳ ゴシック" w:hAnsi="ＭＳ ゴシック"/>
                                <w:color w:val="FF0000"/>
                                <w:sz w:val="40"/>
                              </w:rPr>
                            </w:pPr>
                            <w:r w:rsidRPr="00A47328">
                              <w:rPr>
                                <w:rFonts w:ascii="ＭＳ ゴシック" w:eastAsia="ＭＳ ゴシック" w:hAnsi="ＭＳ ゴシック" w:hint="eastAsia"/>
                                <w:color w:val="FF0000"/>
                                <w:sz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53.05pt;margin-top:1pt;width:104.25pt;height:42.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" strokecolor="red">
                <v:textbox inset="5.85pt,.7pt,5.85pt,.7pt">
                  <w:txbxContent>
                    <w:p w:rsidR="008A629F" w:rsidRPr="00A47328" w:rsidRDefault="008A629F" w:rsidP="008A629F">
                      <w:pPr>
                        <w:jc w:val="center"/>
                        <w:rPr>
                          <w:rFonts w:ascii="ＭＳ ゴシック" w:eastAsia="ＭＳ ゴシック" w:hAnsi="ＭＳ ゴシック"/>
                          <w:color w:val="FF0000"/>
                          <w:sz w:val="40"/>
                        </w:rPr>
                      </w:pPr>
                      <w:r w:rsidRPr="00A47328">
                        <w:rPr>
                          <w:rFonts w:ascii="ＭＳ ゴシック" w:eastAsia="ＭＳ ゴシック" w:hAnsi="ＭＳ ゴシック" w:hint="eastAsia"/>
                          <w:color w:val="FF0000"/>
                          <w:sz w:val="40"/>
                        </w:rPr>
                        <w:t>記載例</w:t>
                      </w:r>
                    </w:p>
                  </w:txbxContent>
                </v:textbox>
                <w10:wrap anchorx="margin"/>
              </v:rect>
            </w:pict>
          </mc:Fallback>
        </mc:AlternateContent>
      </w:r>
      <w:r w:rsidR="003F469E">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8A629F" w:rsidP="00B006E9">
                              <w:pPr>
                                <w:spacing w:line="180" w:lineRule="auto"/>
                                <w:rPr>
                                  <w:sz w:val="22"/>
                                  <w:szCs w:val="22"/>
                                </w:rPr>
                              </w:pPr>
                              <w:r w:rsidRPr="008A629F">
                                <w:rPr>
                                  <w:rFonts w:hint="eastAsia"/>
                                  <w:color w:val="FF0000"/>
                                  <w:sz w:val="22"/>
                                  <w:szCs w:val="22"/>
                                </w:rPr>
                                <w:t>☑</w:t>
                              </w:r>
                              <w:r w:rsidR="00B006E9"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7"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8"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8A629F" w:rsidP="00B006E9">
                        <w:pPr>
                          <w:spacing w:line="180" w:lineRule="auto"/>
                          <w:rPr>
                            <w:sz w:val="22"/>
                            <w:szCs w:val="22"/>
                          </w:rPr>
                        </w:pPr>
                        <w:r w:rsidRPr="008A629F">
                          <w:rPr>
                            <w:rFonts w:hint="eastAsia"/>
                            <w:color w:val="FF0000"/>
                            <w:sz w:val="22"/>
                            <w:szCs w:val="22"/>
                          </w:rPr>
                          <w:t>☑</w:t>
                        </w:r>
                        <w:r w:rsidR="00B006E9" w:rsidRPr="003F469E">
                          <w:rPr>
                            <w:rFonts w:hint="eastAsia"/>
                            <w:sz w:val="22"/>
                            <w:szCs w:val="22"/>
                          </w:rPr>
                          <w:t>防火対象物</w:t>
                        </w:r>
                      </w:p>
                    </w:txbxContent>
                  </v:textbox>
                </v:shape>
                <v:shape id="_x0000_s1029"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sidR="003F469E">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30"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8A629F" w:rsidP="008A629F">
            <w:pPr>
              <w:pStyle w:val="a6"/>
              <w:ind w:firstLineChars="3900" w:firstLine="7897"/>
              <w:jc w:val="both"/>
              <w:rPr>
                <w:rFonts w:ascii="ＭＳ ゴシック" w:hAnsi="ＭＳ ゴシック"/>
                <w:kern w:val="2"/>
                <w:sz w:val="21"/>
              </w:rPr>
            </w:pPr>
            <w:r w:rsidRPr="008A629F">
              <w:rPr>
                <w:rFonts w:ascii="ＭＳ ゴシック" w:hAnsi="ＭＳ ゴシック" w:hint="eastAsia"/>
                <w:color w:val="FF0000"/>
                <w:kern w:val="2"/>
                <w:sz w:val="21"/>
              </w:rPr>
              <w:t>〇〇</w:t>
            </w:r>
            <w:r>
              <w:rPr>
                <w:rFonts w:ascii="ＭＳ ゴシック" w:hAnsi="ＭＳ ゴシック" w:hint="eastAsia"/>
                <w:kern w:val="2"/>
                <w:sz w:val="21"/>
              </w:rPr>
              <w:t>年</w:t>
            </w:r>
            <w:r w:rsidRPr="008A629F">
              <w:rPr>
                <w:rFonts w:ascii="ＭＳ ゴシック" w:hAnsi="ＭＳ ゴシック" w:hint="eastAsia"/>
                <w:color w:val="FF0000"/>
                <w:kern w:val="2"/>
                <w:sz w:val="21"/>
              </w:rPr>
              <w:t>〇〇</w:t>
            </w:r>
            <w:r>
              <w:rPr>
                <w:rFonts w:ascii="ＭＳ ゴシック" w:hAnsi="ＭＳ ゴシック" w:hint="eastAsia"/>
                <w:kern w:val="2"/>
                <w:sz w:val="21"/>
              </w:rPr>
              <w:t>月</w:t>
            </w:r>
            <w:r w:rsidRPr="008A629F">
              <w:rPr>
                <w:rFonts w:ascii="ＭＳ ゴシック" w:hAnsi="ＭＳ ゴシック" w:hint="eastAsia"/>
                <w:color w:val="FF0000"/>
                <w:kern w:val="2"/>
                <w:sz w:val="21"/>
              </w:rPr>
              <w:t>〇〇</w:t>
            </w:r>
            <w:r w:rsidR="00F10278" w:rsidRPr="0051697B">
              <w:rPr>
                <w:rFonts w:ascii="ＭＳ ゴシック" w:hAnsi="ＭＳ ゴシック" w:hint="eastAsia"/>
                <w:kern w:val="2"/>
                <w:sz w:val="21"/>
              </w:rPr>
              <w:t>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575F17">
              <w:rPr>
                <w:rFonts w:ascii="ＭＳ ゴシック" w:hAnsi="ＭＳ ゴシック" w:hint="eastAsia"/>
                <w:sz w:val="21"/>
                <w:szCs w:val="21"/>
              </w:rPr>
              <w:t>(</w:t>
            </w:r>
            <w:r w:rsidR="00575F17">
              <w:rPr>
                <w:rFonts w:ascii="ＭＳ ゴシック" w:hAnsi="ＭＳ ゴシック" w:hint="eastAsia"/>
                <w:sz w:val="21"/>
                <w:szCs w:val="21"/>
              </w:rPr>
              <w:t>宛先</w:t>
            </w:r>
            <w:r w:rsidR="00575F17">
              <w:rPr>
                <w:rFonts w:ascii="ＭＳ ゴシック" w:hAnsi="ＭＳ ゴシック" w:hint="eastAsia"/>
                <w:sz w:val="21"/>
                <w:szCs w:val="21"/>
              </w:rPr>
              <w:t>)</w:t>
            </w:r>
            <w:r w:rsidR="008A629F">
              <w:rPr>
                <w:rFonts w:ascii="ＭＳ ゴシック" w:hAnsi="ＭＳ ゴシック" w:hint="eastAsia"/>
                <w:sz w:val="21"/>
                <w:szCs w:val="21"/>
              </w:rPr>
              <w:t>高松市</w:t>
            </w:r>
            <w:r w:rsidR="00575F17" w:rsidRPr="008A629F">
              <w:rPr>
                <w:rFonts w:ascii="ＭＳ ゴシック" w:hAnsi="ＭＳ ゴシック" w:hint="eastAsia"/>
                <w:color w:val="FF0000"/>
                <w:sz w:val="21"/>
                <w:szCs w:val="21"/>
              </w:rPr>
              <w:t>〇</w:t>
            </w:r>
            <w:r w:rsidR="00575F17">
              <w:rPr>
                <w:rFonts w:ascii="ＭＳ ゴシック" w:hAnsi="ＭＳ ゴシック" w:hint="eastAsia"/>
                <w:sz w:val="21"/>
                <w:szCs w:val="21"/>
              </w:rPr>
              <w:t>消防署長</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8A629F" w:rsidRDefault="00F10278" w:rsidP="00C86030">
            <w:pPr>
              <w:pStyle w:val="a6"/>
              <w:ind w:firstLineChars="2633" w:firstLine="5331"/>
              <w:jc w:val="both"/>
              <w:rPr>
                <w:rFonts w:ascii="ＭＳ ゴシック" w:hAnsi="ＭＳ ゴシック"/>
                <w:kern w:val="2"/>
                <w:sz w:val="21"/>
                <w:szCs w:val="21"/>
                <w:u w:val="single"/>
              </w:rPr>
            </w:pPr>
            <w:r w:rsidRPr="0051697B">
              <w:rPr>
                <w:rFonts w:ascii="ＭＳ ゴシック" w:hAnsi="ＭＳ ゴシック" w:hint="eastAsia"/>
                <w:kern w:val="2"/>
                <w:sz w:val="21"/>
                <w:u w:val="single"/>
              </w:rPr>
              <w:t>住所</w:t>
            </w:r>
            <w:r w:rsidR="00575F17">
              <w:rPr>
                <w:rFonts w:ascii="ＭＳ ゴシック" w:hAnsi="ＭＳ ゴシック" w:hint="eastAsia"/>
                <w:kern w:val="2"/>
                <w:sz w:val="21"/>
                <w:u w:val="single"/>
              </w:rPr>
              <w:t xml:space="preserve">　</w:t>
            </w:r>
            <w:r w:rsidR="008A629F" w:rsidRPr="008A629F">
              <w:rPr>
                <w:rFonts w:hint="eastAsia"/>
                <w:color w:val="FF0000"/>
                <w:sz w:val="21"/>
                <w:szCs w:val="21"/>
                <w:u w:val="single"/>
              </w:rPr>
              <w:t xml:space="preserve">高松市宮脇町一丁目２番３４号　　</w:t>
            </w:r>
            <w:r w:rsidR="00934492" w:rsidRPr="008A629F">
              <w:rPr>
                <w:rFonts w:ascii="ＭＳ ゴシック" w:hAnsi="ＭＳ ゴシック" w:hint="eastAsia"/>
                <w:kern w:val="2"/>
                <w:sz w:val="21"/>
                <w:szCs w:val="21"/>
                <w:u w:val="single"/>
              </w:rPr>
              <w:t xml:space="preserve">　</w:t>
            </w:r>
          </w:p>
          <w:p w:rsidR="008A629F" w:rsidRPr="008A629F" w:rsidRDefault="008A629F" w:rsidP="008A629F">
            <w:pPr>
              <w:spacing w:after="120" w:line="280" w:lineRule="exact"/>
              <w:ind w:leftChars="2700" w:left="5467" w:right="17" w:firstLineChars="250" w:firstLine="506"/>
              <w:rPr>
                <w:color w:val="FF0000"/>
                <w:szCs w:val="21"/>
              </w:rPr>
            </w:pPr>
            <w:r w:rsidRPr="008A629F">
              <w:rPr>
                <w:rFonts w:hint="eastAsia"/>
                <w:color w:val="FF0000"/>
                <w:szCs w:val="21"/>
              </w:rPr>
              <w:t>高松消防株式会社</w:t>
            </w:r>
          </w:p>
          <w:p w:rsidR="006F6070" w:rsidRPr="0051697B" w:rsidRDefault="008A629F" w:rsidP="008A629F">
            <w:pPr>
              <w:pStyle w:val="a6"/>
              <w:ind w:firstLineChars="1313" w:firstLine="5285"/>
              <w:jc w:val="both"/>
              <w:rPr>
                <w:rFonts w:ascii="ＭＳ ゴシック" w:hAnsi="ＭＳ ゴシック"/>
                <w:kern w:val="2"/>
                <w:sz w:val="21"/>
                <w:u w:val="single"/>
              </w:rPr>
            </w:pPr>
            <w:r w:rsidRPr="008A629F">
              <w:rPr>
                <w:rFonts w:hint="eastAsia"/>
                <w:spacing w:val="100"/>
                <w:sz w:val="21"/>
                <w:szCs w:val="21"/>
                <w:u w:val="single"/>
              </w:rPr>
              <w:t>氏</w:t>
            </w:r>
            <w:r w:rsidRPr="008A629F">
              <w:rPr>
                <w:rFonts w:hint="eastAsia"/>
                <w:sz w:val="21"/>
                <w:szCs w:val="21"/>
                <w:u w:val="single"/>
              </w:rPr>
              <w:t xml:space="preserve">名　</w:t>
            </w:r>
            <w:r w:rsidRPr="008A629F">
              <w:rPr>
                <w:rFonts w:hint="eastAsia"/>
                <w:color w:val="FF0000"/>
                <w:sz w:val="21"/>
                <w:szCs w:val="21"/>
                <w:u w:val="single"/>
              </w:rPr>
              <w:t>代表取締役社長　消防　太郎</w:t>
            </w:r>
            <w:r w:rsidRPr="008A629F">
              <w:rPr>
                <w:rFonts w:hint="eastAsia"/>
                <w:sz w:val="21"/>
                <w:szCs w:val="21"/>
                <w:u w:val="single"/>
              </w:rPr>
              <w:t xml:space="preserve">　</w:t>
            </w:r>
            <w:r>
              <w:rPr>
                <w:rFonts w:hint="eastAsia"/>
                <w:u w:val="single"/>
              </w:rPr>
              <w:t xml:space="preserve">　　　</w:t>
            </w: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8A629F" w:rsidP="003F469E">
                                    <w:pPr>
                                      <w:spacing w:line="180" w:lineRule="auto"/>
                                      <w:rPr>
                                        <w:szCs w:val="21"/>
                                      </w:rPr>
                                    </w:pPr>
                                    <w:r w:rsidRPr="008A629F">
                                      <w:rPr>
                                        <w:rFonts w:hint="eastAsia"/>
                                        <w:color w:val="FF0000"/>
                                        <w:szCs w:val="21"/>
                                      </w:rPr>
                                      <w:t>☑</w:t>
                                    </w:r>
                                    <w:r w:rsidR="003F469E"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1"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2"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8A629F" w:rsidP="003F469E">
                              <w:pPr>
                                <w:spacing w:line="180" w:lineRule="auto"/>
                                <w:rPr>
                                  <w:szCs w:val="21"/>
                                </w:rPr>
                              </w:pPr>
                              <w:r w:rsidRPr="008A629F">
                                <w:rPr>
                                  <w:rFonts w:hint="eastAsia"/>
                                  <w:color w:val="FF0000"/>
                                  <w:szCs w:val="21"/>
                                </w:rPr>
                                <w:t>☑</w:t>
                              </w:r>
                              <w:r w:rsidR="003F469E" w:rsidRPr="003F469E">
                                <w:rPr>
                                  <w:rFonts w:hint="eastAsia"/>
                                  <w:szCs w:val="21"/>
                                </w:rPr>
                                <w:t>防火対象物</w:t>
                              </w:r>
                            </w:p>
                          </w:txbxContent>
                        </v:textbox>
                      </v:shape>
                      <v:shape id="_x0000_s1033"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8A629F" w:rsidRDefault="008A629F" w:rsidP="008A629F">
            <w:pPr>
              <w:pStyle w:val="a3"/>
              <w:jc w:val="left"/>
              <w:rPr>
                <w:rFonts w:ascii="ＭＳ ゴシック" w:hAnsi="ＭＳ ゴシック"/>
                <w:sz w:val="21"/>
                <w:szCs w:val="21"/>
              </w:rPr>
            </w:pPr>
            <w:r w:rsidRPr="008A629F">
              <w:rPr>
                <w:rFonts w:hint="eastAsia"/>
                <w:color w:val="FF0000"/>
                <w:sz w:val="21"/>
                <w:szCs w:val="21"/>
              </w:rPr>
              <w:t>高松市宮脇町一丁目２番３４号</w:t>
            </w:r>
            <w:r w:rsidRPr="008A629F">
              <w:rPr>
                <w:rFonts w:hint="eastAsia"/>
                <w:sz w:val="21"/>
                <w:szCs w:val="21"/>
              </w:rPr>
              <w:t xml:space="preserve">　　　　　</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8A629F" w:rsidP="008A629F">
            <w:pPr>
              <w:jc w:val="left"/>
              <w:rPr>
                <w:rFonts w:ascii="ＭＳ ゴシック" w:hAnsi="ＭＳ ゴシック"/>
              </w:rPr>
            </w:pPr>
            <w:r w:rsidRPr="00E83F3C">
              <w:rPr>
                <w:rFonts w:hint="eastAsia"/>
                <w:color w:val="FF0000"/>
              </w:rPr>
              <w:t>高松消防株式会社</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D0DBC">
              <w:rPr>
                <w:rFonts w:ascii="ＭＳ ゴシック" w:hAnsi="ＭＳ ゴシック" w:hint="eastAsia"/>
                <w:spacing w:val="163"/>
                <w:kern w:val="0"/>
                <w:fitText w:val="1818" w:id="-1322495742"/>
              </w:rPr>
              <w:t>管理権</w:t>
            </w:r>
            <w:r w:rsidRPr="00AD0DBC">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8A629F" w:rsidP="001C3CD0">
            <w:pPr>
              <w:jc w:val="center"/>
              <w:rPr>
                <w:rFonts w:ascii="ＭＳ ゴシック" w:hAnsi="ＭＳ ゴシック"/>
              </w:rPr>
            </w:pPr>
            <w:r w:rsidRPr="008A629F">
              <w:rPr>
                <w:rFonts w:ascii="Segoe UI Symbol" w:hAnsi="Segoe UI Symbol" w:cs="Segoe UI Symbol" w:hint="eastAsia"/>
                <w:color w:val="FF0000"/>
              </w:rPr>
              <w:t>☑</w:t>
            </w:r>
            <w:r w:rsidR="001C3CD0"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8A629F" w:rsidP="001C3CD0">
            <w:pPr>
              <w:jc w:val="center"/>
              <w:rPr>
                <w:rFonts w:ascii="ＭＳ ゴシック" w:hAnsi="ＭＳ ゴシック"/>
              </w:rPr>
            </w:pPr>
            <w:r w:rsidRPr="008A629F">
              <w:rPr>
                <w:rFonts w:ascii="ＭＳ ゴシック" w:hAnsi="ＭＳ ゴシック" w:hint="eastAsia"/>
                <w:color w:val="FF0000"/>
              </w:rPr>
              <w:t>※２参照</w:t>
            </w: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D0DBC">
        <w:trPr>
          <w:gridAfter w:val="2"/>
          <w:wAfter w:w="5793" w:type="dxa"/>
          <w:cantSplit/>
          <w:trHeight w:val="1076"/>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A629F">
              <w:rPr>
                <w:rFonts w:ascii="ＭＳ ゴシック" w:hAnsi="ＭＳ ゴシック" w:hint="eastAsia"/>
                <w:spacing w:val="96"/>
                <w:kern w:val="0"/>
                <w:fitText w:val="2626" w:id="-1322495229"/>
              </w:rPr>
              <w:t>申請者が</w:t>
            </w:r>
            <w:r w:rsidR="00AB3D2A" w:rsidRPr="008A629F">
              <w:rPr>
                <w:rFonts w:ascii="ＭＳ ゴシック" w:hAnsi="ＭＳ ゴシック" w:hint="eastAsia"/>
                <w:spacing w:val="96"/>
                <w:kern w:val="0"/>
                <w:fitText w:val="2626" w:id="-1322495229"/>
              </w:rPr>
              <w:t>管理</w:t>
            </w:r>
            <w:r w:rsidR="00AB3D2A" w:rsidRPr="008A629F">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AD0DBC" w:rsidP="008C3AF0">
            <w:pPr>
              <w:rPr>
                <w:rFonts w:ascii="ＭＳ ゴシック" w:hAnsi="ＭＳ ゴシック"/>
              </w:rPr>
            </w:pPr>
            <w:r w:rsidRPr="00AD0DBC">
              <w:rPr>
                <w:rFonts w:hint="eastAsia"/>
                <w:color w:val="FF0000"/>
              </w:rPr>
              <w:t>☑</w:t>
            </w:r>
            <w:r>
              <w:rPr>
                <w:rFonts w:hint="eastAsia"/>
              </w:rPr>
              <w:t xml:space="preserve">防火対象物　　　　　　　　　　</w:t>
            </w:r>
            <w:r w:rsidRPr="00AD0DBC">
              <w:rPr>
                <w:rFonts w:hint="eastAsia"/>
                <w:color w:val="FF0000"/>
              </w:rPr>
              <w:t>〇〇</w:t>
            </w:r>
            <w:r>
              <w:rPr>
                <w:rFonts w:ascii="ＭＳ ゴシック" w:hAnsi="ＭＳ ゴシック" w:hint="eastAsia"/>
              </w:rPr>
              <w:t xml:space="preserve">年　</w:t>
            </w:r>
            <w:r w:rsidRPr="00AD0DBC">
              <w:rPr>
                <w:rFonts w:ascii="ＭＳ ゴシック" w:hAnsi="ＭＳ ゴシック" w:hint="eastAsia"/>
                <w:color w:val="FF0000"/>
              </w:rPr>
              <w:t>〇〇</w:t>
            </w:r>
            <w:r>
              <w:rPr>
                <w:rFonts w:ascii="ＭＳ ゴシック" w:hAnsi="ＭＳ ゴシック" w:hint="eastAsia"/>
              </w:rPr>
              <w:t xml:space="preserve">月　　</w:t>
            </w:r>
            <w:r w:rsidRPr="00AD0DBC">
              <w:rPr>
                <w:rFonts w:ascii="ＭＳ ゴシック" w:hAnsi="ＭＳ ゴシック" w:hint="eastAsia"/>
                <w:color w:val="FF0000"/>
              </w:rPr>
              <w:t>〇〇</w:t>
            </w:r>
            <w:r w:rsidR="008C3AF0" w:rsidRPr="0051697B">
              <w:rPr>
                <w:rFonts w:ascii="ＭＳ ゴシック" w:hAnsi="ＭＳ ゴシック" w:hint="eastAsia"/>
              </w:rPr>
              <w:t>日</w:t>
            </w:r>
          </w:p>
          <w:p w:rsidR="00AD0DBC" w:rsidRPr="00AD0DBC" w:rsidRDefault="00AD0DBC" w:rsidP="008C3AF0">
            <w:pPr>
              <w:rPr>
                <w:rFonts w:hint="eastAsia"/>
                <w:color w:val="FF0000"/>
              </w:rPr>
            </w:pPr>
            <w:r w:rsidRPr="00AD0DBC">
              <w:rPr>
                <w:rFonts w:ascii="ＭＳ ゴシック" w:hAnsi="ＭＳ ゴシック" w:hint="eastAsia"/>
                <w:color w:val="FF0000"/>
                <w:sz w:val="20"/>
                <w:szCs w:val="20"/>
              </w:rPr>
              <w:t>※申請者が当該防火対象物の管理を開始した日を記入します</w:t>
            </w:r>
            <w:r>
              <w:rPr>
                <w:rFonts w:ascii="ＭＳ ゴシック" w:hAnsi="ＭＳ ゴシック" w:hint="eastAsia"/>
                <w:color w:val="FF0000"/>
              </w:rPr>
              <w:t>。</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AD0DBC">
        <w:trPr>
          <w:trHeight w:val="1136"/>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AD0DBC" w:rsidRDefault="00AD0DBC" w:rsidP="008C3AF0">
            <w:pPr>
              <w:pStyle w:val="a6"/>
              <w:wordWrap w:val="0"/>
              <w:jc w:val="both"/>
              <w:rPr>
                <w:rFonts w:ascii="ＭＳ ゴシック" w:hAnsi="ＭＳ ゴシック"/>
                <w:kern w:val="2"/>
                <w:sz w:val="21"/>
              </w:rPr>
            </w:pPr>
            <w:r w:rsidRPr="00AD0DBC">
              <w:rPr>
                <w:rFonts w:hint="eastAsia"/>
                <w:color w:val="FF0000"/>
                <w:sz w:val="21"/>
                <w:szCs w:val="21"/>
              </w:rPr>
              <w:t>☑</w:t>
            </w:r>
            <w:r w:rsidR="008C3AF0" w:rsidRPr="008C3AF0">
              <w:rPr>
                <w:rFonts w:hint="eastAsia"/>
                <w:sz w:val="21"/>
                <w:szCs w:val="21"/>
              </w:rPr>
              <w:t>防火対象物</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133A15" w:rsidRPr="00AD0DBC">
              <w:rPr>
                <w:rFonts w:ascii="ＭＳ ゴシック" w:hAnsi="ＭＳ ゴシック" w:hint="eastAsia"/>
                <w:kern w:val="2"/>
                <w:sz w:val="21"/>
                <w:szCs w:val="21"/>
              </w:rPr>
              <w:t xml:space="preserve">　</w:t>
            </w:r>
            <w:bookmarkStart w:id="0" w:name="_GoBack"/>
            <w:bookmarkEnd w:id="0"/>
            <w:r w:rsidRPr="00AD0DBC">
              <w:rPr>
                <w:rFonts w:hint="eastAsia"/>
                <w:color w:val="FF0000"/>
                <w:sz w:val="21"/>
                <w:szCs w:val="21"/>
              </w:rPr>
              <w:t>〇〇</w:t>
            </w:r>
            <w:r w:rsidRPr="00AD0DBC">
              <w:rPr>
                <w:rFonts w:ascii="ＭＳ ゴシック" w:hAnsi="ＭＳ ゴシック" w:hint="eastAsia"/>
                <w:sz w:val="21"/>
                <w:szCs w:val="21"/>
              </w:rPr>
              <w:t xml:space="preserve">年　</w:t>
            </w:r>
            <w:r w:rsidRPr="00AD0DBC">
              <w:rPr>
                <w:rFonts w:ascii="ＭＳ ゴシック" w:hAnsi="ＭＳ ゴシック" w:hint="eastAsia"/>
                <w:color w:val="FF0000"/>
                <w:sz w:val="21"/>
                <w:szCs w:val="21"/>
              </w:rPr>
              <w:t>〇〇</w:t>
            </w:r>
            <w:r w:rsidRPr="00AD0DBC">
              <w:rPr>
                <w:rFonts w:ascii="ＭＳ ゴシック" w:hAnsi="ＭＳ ゴシック" w:hint="eastAsia"/>
                <w:sz w:val="21"/>
                <w:szCs w:val="21"/>
              </w:rPr>
              <w:t xml:space="preserve">月　　</w:t>
            </w:r>
            <w:r w:rsidRPr="00AD0DBC">
              <w:rPr>
                <w:rFonts w:ascii="ＭＳ ゴシック" w:hAnsi="ＭＳ ゴシック" w:hint="eastAsia"/>
                <w:color w:val="FF0000"/>
                <w:sz w:val="21"/>
                <w:szCs w:val="21"/>
              </w:rPr>
              <w:t>〇〇</w:t>
            </w:r>
            <w:r w:rsidRPr="00AD0DBC">
              <w:rPr>
                <w:rFonts w:ascii="ＭＳ ゴシック" w:hAnsi="ＭＳ ゴシック" w:hint="eastAsia"/>
                <w:sz w:val="21"/>
                <w:szCs w:val="21"/>
              </w:rPr>
              <w:t>日</w:t>
            </w:r>
          </w:p>
          <w:p w:rsidR="001C3CD0" w:rsidRPr="0051697B" w:rsidRDefault="00AD0DBC" w:rsidP="008C3AF0">
            <w:pPr>
              <w:pStyle w:val="a6"/>
              <w:wordWrap w:val="0"/>
              <w:jc w:val="both"/>
              <w:rPr>
                <w:rFonts w:ascii="ＭＳ ゴシック" w:hAnsi="ＭＳ ゴシック"/>
                <w:kern w:val="2"/>
                <w:sz w:val="21"/>
              </w:rPr>
            </w:pPr>
            <w:r w:rsidRPr="00AD0DBC">
              <w:rPr>
                <w:rFonts w:ascii="ＭＳ ゴシック" w:hAnsi="ＭＳ ゴシック" w:hint="eastAsia"/>
                <w:color w:val="FF0000"/>
                <w:kern w:val="2"/>
                <w:sz w:val="20"/>
                <w:szCs w:val="20"/>
              </w:rPr>
              <w:t>※前回の特例の認定の効力が生じた日を記入します。</w:t>
            </w:r>
            <w:r w:rsidR="008C3AF0">
              <w:rPr>
                <w:rFonts w:ascii="ＭＳ ゴシック" w:hAnsi="ＭＳ ゴシック"/>
                <w:kern w:val="2"/>
                <w:sz w:val="21"/>
              </w:rPr>
              <w:br/>
            </w:r>
            <w:r w:rsidR="008C3AF0" w:rsidRPr="008C3AF0">
              <w:rPr>
                <w:rFonts w:hint="eastAsia"/>
                <w:sz w:val="21"/>
                <w:szCs w:val="21"/>
              </w:rPr>
              <w:t>□防災管理</w:t>
            </w:r>
            <w:r w:rsidR="00133A15">
              <w:rPr>
                <w:rFonts w:hint="eastAsia"/>
                <w:sz w:val="21"/>
                <w:szCs w:val="21"/>
              </w:rPr>
              <w:t>対象物</w:t>
            </w:r>
            <w:r w:rsidR="008C3AF0">
              <w:rPr>
                <w:rFonts w:hint="eastAsia"/>
                <w:sz w:val="21"/>
                <w:szCs w:val="21"/>
              </w:rPr>
              <w:t xml:space="preserve">　　　　　　</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D0DBC">
        <w:trPr>
          <w:gridAfter w:val="2"/>
          <w:wAfter w:w="5793" w:type="dxa"/>
          <w:trHeight w:val="926"/>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D0DBC">
        <w:trPr>
          <w:gridAfter w:val="2"/>
          <w:wAfter w:w="5793" w:type="dxa"/>
          <w:cantSplit/>
          <w:trHeight w:val="99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hint="eastAsia"/>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75F17"/>
    <w:rsid w:val="0058275C"/>
    <w:rsid w:val="006364AE"/>
    <w:rsid w:val="006706DD"/>
    <w:rsid w:val="006E67D7"/>
    <w:rsid w:val="006F6070"/>
    <w:rsid w:val="0079356F"/>
    <w:rsid w:val="007C2552"/>
    <w:rsid w:val="00843BD1"/>
    <w:rsid w:val="008447BB"/>
    <w:rsid w:val="00884785"/>
    <w:rsid w:val="0089577E"/>
    <w:rsid w:val="008A629F"/>
    <w:rsid w:val="008C3AF0"/>
    <w:rsid w:val="008E4C55"/>
    <w:rsid w:val="008E63F0"/>
    <w:rsid w:val="00934492"/>
    <w:rsid w:val="00966E8D"/>
    <w:rsid w:val="00972372"/>
    <w:rsid w:val="00A47140"/>
    <w:rsid w:val="00AB3D2A"/>
    <w:rsid w:val="00AD0DBC"/>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2DC8B0B"/>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 w:type="paragraph" w:styleId="ac">
    <w:name w:val="Balloon Text"/>
    <w:basedOn w:val="a"/>
    <w:link w:val="ad"/>
    <w:uiPriority w:val="99"/>
    <w:unhideWhenUsed/>
    <w:rsid w:val="008A629F"/>
    <w:pPr>
      <w:wordWrap w:val="0"/>
      <w:overflowPunct w:val="0"/>
      <w:autoSpaceDE w:val="0"/>
      <w:autoSpaceDN w:val="0"/>
    </w:pPr>
    <w:rPr>
      <w:rFonts w:ascii="Arial" w:eastAsia="ＭＳ ゴシック" w:hAnsi="Arial"/>
      <w:sz w:val="18"/>
      <w:szCs w:val="18"/>
      <w:lang w:val="x-none" w:eastAsia="x-none"/>
    </w:rPr>
  </w:style>
  <w:style w:type="character" w:customStyle="1" w:styleId="ad">
    <w:name w:val="吹き出し (文字)"/>
    <w:basedOn w:val="a0"/>
    <w:link w:val="ac"/>
    <w:uiPriority w:val="99"/>
    <w:rsid w:val="008A629F"/>
    <w:rPr>
      <w:rFonts w:ascii="Arial" w:eastAsia="ＭＳ ゴシック" w:hAnsi="Arial"/>
      <w:kern w:val="2"/>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682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坂本　周亮</cp:lastModifiedBy>
  <cp:revision>46</cp:revision>
  <cp:lastPrinted>2022-08-01T10:07:00Z</cp:lastPrinted>
  <dcterms:created xsi:type="dcterms:W3CDTF">2022-06-23T13:06:00Z</dcterms:created>
  <dcterms:modified xsi:type="dcterms:W3CDTF">2023-03-22T02:10:00Z</dcterms:modified>
</cp:coreProperties>
</file>