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1B6" w:rsidRPr="00D33CC0" w:rsidRDefault="001901B6">
      <w:pPr>
        <w:spacing w:line="220" w:lineRule="exact"/>
        <w:jc w:val="right"/>
        <w:rPr>
          <w:rFonts w:hAnsi="Arial"/>
        </w:rPr>
      </w:pPr>
      <w:r w:rsidRPr="00D33CC0">
        <w:rPr>
          <w:rFonts w:hAnsi="Arial" w:hint="eastAsia"/>
        </w:rPr>
        <w:t xml:space="preserve">（日本産業規格Ａ列４番）　　</w:t>
      </w:r>
    </w:p>
    <w:p w:rsidR="001901B6" w:rsidRPr="00D33CC0" w:rsidRDefault="008710F9">
      <w:pPr>
        <w:spacing w:line="220" w:lineRule="exact"/>
        <w:jc w:val="center"/>
        <w:rPr>
          <w:rFonts w:hAnsi="Arial"/>
        </w:rPr>
      </w:pPr>
      <w:r w:rsidRPr="00D33CC0">
        <w:rPr>
          <w:rFonts w:hAnsi="Arial" w:hint="eastAsia"/>
        </w:rPr>
        <w:t>特定石綿吹付け材等</w:t>
      </w:r>
      <w:r w:rsidR="001901B6" w:rsidRPr="00D33CC0">
        <w:rPr>
          <w:rFonts w:hAnsi="Arial" w:hint="eastAsia"/>
        </w:rPr>
        <w:t>廃棄届出書</w:t>
      </w:r>
    </w:p>
    <w:p w:rsidR="001901B6" w:rsidRPr="00D33CC0" w:rsidRDefault="001901B6">
      <w:pPr>
        <w:spacing w:line="220" w:lineRule="exact"/>
        <w:jc w:val="right"/>
        <w:rPr>
          <w:rFonts w:hAnsi="Arial"/>
        </w:rPr>
      </w:pPr>
      <w:r w:rsidRPr="00D33CC0">
        <w:rPr>
          <w:rFonts w:hAnsi="Arial" w:hint="eastAsia"/>
        </w:rPr>
        <w:t xml:space="preserve">年　　月　　日　　</w:t>
      </w:r>
    </w:p>
    <w:p w:rsidR="001901B6" w:rsidRPr="00D33CC0" w:rsidRDefault="00485E8F">
      <w:pPr>
        <w:spacing w:line="220" w:lineRule="exact"/>
        <w:rPr>
          <w:rFonts w:hAnsi="Arial"/>
        </w:rPr>
      </w:pPr>
      <w:r>
        <w:rPr>
          <w:rFonts w:hAnsi="Arial" w:hint="eastAsia"/>
        </w:rPr>
        <w:t xml:space="preserve">　　　高松市長</w:t>
      </w:r>
      <w:bookmarkStart w:id="0" w:name="_GoBack"/>
      <w:bookmarkEnd w:id="0"/>
      <w:r w:rsidR="001901B6" w:rsidRPr="00D33CC0">
        <w:rPr>
          <w:rFonts w:hAnsi="Arial" w:hint="eastAsia"/>
        </w:rPr>
        <w:t xml:space="preserve">　殿</w:t>
      </w:r>
    </w:p>
    <w:p w:rsidR="001901B6" w:rsidRPr="00D33CC0" w:rsidRDefault="001901B6">
      <w:pPr>
        <w:spacing w:line="220" w:lineRule="exact"/>
        <w:jc w:val="right"/>
        <w:rPr>
          <w:rFonts w:hAnsi="Arial"/>
        </w:rPr>
      </w:pPr>
      <w:r w:rsidRPr="00D33CC0">
        <w:rPr>
          <w:rFonts w:hAnsi="Arial" w:hint="eastAsia"/>
        </w:rPr>
        <w:t xml:space="preserve">届出者　住　所　　　　　　　　　　　　　　　　　</w:t>
      </w:r>
    </w:p>
    <w:p w:rsidR="001901B6" w:rsidRPr="00D33CC0" w:rsidRDefault="001901B6">
      <w:pPr>
        <w:spacing w:line="220" w:lineRule="exact"/>
        <w:jc w:val="right"/>
        <w:rPr>
          <w:rFonts w:hAnsi="Arial"/>
        </w:rPr>
      </w:pPr>
      <w:r w:rsidRPr="00D33CC0">
        <w:rPr>
          <w:rFonts w:hAnsi="Arial" w:hint="eastAsia"/>
        </w:rPr>
        <w:t xml:space="preserve">氏　名　　　　</w:t>
      </w:r>
      <w:r w:rsidR="00FA222E" w:rsidRPr="00D33CC0">
        <w:rPr>
          <w:rFonts w:hAnsi="Arial" w:hint="eastAsia"/>
        </w:rPr>
        <w:t xml:space="preserve">　</w:t>
      </w:r>
      <w:r w:rsidRPr="00D33CC0">
        <w:rPr>
          <w:rFonts w:hAnsi="Arial" w:hint="eastAsia"/>
        </w:rPr>
        <w:t xml:space="preserve">　　　　　　　　　　　　</w:t>
      </w:r>
    </w:p>
    <w:p w:rsidR="001901B6" w:rsidRPr="00D33CC0" w:rsidRDefault="001901B6">
      <w:pPr>
        <w:spacing w:line="480" w:lineRule="exact"/>
        <w:jc w:val="right"/>
        <w:rPr>
          <w:rFonts w:hAnsi="Arial"/>
        </w:rPr>
      </w:pPr>
      <w:r w:rsidRPr="00D33CC0">
        <w:rPr>
          <w:rFonts w:hAnsi="Arial"/>
          <w:w w:val="88"/>
          <w:sz w:val="48"/>
          <w:szCs w:val="48"/>
        </w:rPr>
        <w:t>(</w:t>
      </w:r>
      <w:r w:rsidRPr="00D33CC0">
        <w:rPr>
          <w:rFonts w:hAnsi="Arial"/>
        </w:rPr>
        <w:fldChar w:fldCharType="begin"/>
      </w:r>
      <w:r w:rsidRPr="00D33CC0">
        <w:rPr>
          <w:rFonts w:hAnsi="Arial"/>
        </w:rPr>
        <w:instrText>eq \o \ad(\s \up 6(</w:instrText>
      </w:r>
      <w:r w:rsidRPr="00D33CC0">
        <w:rPr>
          <w:rFonts w:hAnsi="Arial" w:hint="eastAsia"/>
        </w:rPr>
        <w:instrText>法人にあっては、主たる事務所の</w:instrText>
      </w:r>
      <w:r w:rsidRPr="00D33CC0">
        <w:rPr>
          <w:rFonts w:hAnsi="Arial"/>
        </w:rPr>
        <w:instrText>),\s \up -6(</w:instrText>
      </w:r>
      <w:r w:rsidRPr="00D33CC0">
        <w:rPr>
          <w:rFonts w:hAnsi="Arial" w:hint="eastAsia"/>
        </w:rPr>
        <w:instrText>所在地及び名称並びに代表者の氏名</w:instrText>
      </w:r>
      <w:r w:rsidRPr="00D33CC0">
        <w:rPr>
          <w:rFonts w:hAnsi="Arial"/>
        </w:rPr>
        <w:instrText>))</w:instrText>
      </w:r>
      <w:r w:rsidRPr="00D33CC0">
        <w:rPr>
          <w:rFonts w:hAnsi="Arial"/>
        </w:rPr>
        <w:fldChar w:fldCharType="end"/>
      </w:r>
      <w:r w:rsidRPr="00D33CC0">
        <w:rPr>
          <w:rFonts w:hAnsi="Arial" w:hint="eastAsia"/>
          <w:vanish/>
        </w:rPr>
        <w:t>法人にあっては、主たる事務所の所在地及び名称並びに代表者の氏名</w:t>
      </w:r>
      <w:r w:rsidRPr="00D33CC0">
        <w:rPr>
          <w:rFonts w:hAnsi="Arial"/>
          <w:w w:val="88"/>
          <w:sz w:val="48"/>
          <w:szCs w:val="48"/>
        </w:rPr>
        <w:t>)</w:t>
      </w:r>
      <w:r w:rsidRPr="00D33CC0">
        <w:rPr>
          <w:rFonts w:hAnsi="Arial" w:hint="eastAsia"/>
        </w:rPr>
        <w:t xml:space="preserve">　　</w:t>
      </w:r>
    </w:p>
    <w:p w:rsidR="001901B6" w:rsidRPr="00D33CC0" w:rsidRDefault="001901B6">
      <w:pPr>
        <w:spacing w:line="220" w:lineRule="exact"/>
        <w:jc w:val="right"/>
        <w:rPr>
          <w:rFonts w:hAnsi="Arial"/>
        </w:rPr>
      </w:pPr>
      <w:r w:rsidRPr="00D33CC0">
        <w:rPr>
          <w:rFonts w:hAnsi="Arial" w:hint="eastAsia"/>
        </w:rPr>
        <w:t xml:space="preserve">電話番号　　　　　　　　　　　　　　　　</w:t>
      </w:r>
    </w:p>
    <w:p w:rsidR="001901B6" w:rsidRPr="00D33CC0" w:rsidRDefault="008710F9">
      <w:pPr>
        <w:spacing w:after="105" w:line="220" w:lineRule="exact"/>
        <w:ind w:left="210" w:firstLine="210"/>
        <w:rPr>
          <w:rFonts w:hAnsi="Arial"/>
        </w:rPr>
      </w:pPr>
      <w:r w:rsidRPr="00D33CC0">
        <w:rPr>
          <w:rFonts w:hAnsi="Arial" w:hint="eastAsia"/>
        </w:rPr>
        <w:t>石綿</w:t>
      </w:r>
      <w:r w:rsidR="001901B6" w:rsidRPr="00D33CC0">
        <w:rPr>
          <w:rFonts w:hAnsi="Arial" w:hint="eastAsia"/>
        </w:rPr>
        <w:t>排出等作業の実施に伴い</w:t>
      </w:r>
      <w:r w:rsidRPr="00D33CC0">
        <w:rPr>
          <w:rFonts w:hAnsi="Arial" w:hint="eastAsia"/>
        </w:rPr>
        <w:t>特定石綿吹付け材等</w:t>
      </w:r>
      <w:r w:rsidR="001901B6" w:rsidRPr="00D33CC0">
        <w:rPr>
          <w:rFonts w:hAnsi="Arial" w:hint="eastAsia"/>
        </w:rPr>
        <w:t>を廃棄するので、香川県</w:t>
      </w:r>
      <w:r w:rsidRPr="00D33CC0">
        <w:rPr>
          <w:rFonts w:hAnsi="Arial" w:hint="eastAsia"/>
        </w:rPr>
        <w:t>石綿</w:t>
      </w:r>
      <w:r w:rsidR="001901B6" w:rsidRPr="00D33CC0">
        <w:rPr>
          <w:rFonts w:hAnsi="Arial" w:hint="eastAsia"/>
        </w:rPr>
        <w:t>による健康被害の防止に関する条例第</w:t>
      </w:r>
      <w:r w:rsidRPr="00D33CC0">
        <w:rPr>
          <w:rFonts w:hAnsi="Arial"/>
        </w:rPr>
        <w:t>11</w:t>
      </w:r>
      <w:r w:rsidR="001901B6" w:rsidRPr="00D33CC0">
        <w:rPr>
          <w:rFonts w:hAnsi="Arial" w:hint="eastAsia"/>
        </w:rPr>
        <w:t>条の規定により、次のとおり届け出ます。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630"/>
        <w:gridCol w:w="620"/>
        <w:gridCol w:w="2845"/>
        <w:gridCol w:w="315"/>
        <w:gridCol w:w="1050"/>
        <w:gridCol w:w="2100"/>
      </w:tblGrid>
      <w:tr w:rsidR="001901B6" w:rsidRPr="00D33CC0" w:rsidTr="008423D8">
        <w:trPr>
          <w:trHeight w:hRule="exact" w:val="705"/>
        </w:trPr>
        <w:tc>
          <w:tcPr>
            <w:tcW w:w="1670" w:type="dxa"/>
            <w:gridSpan w:val="3"/>
            <w:tcBorders>
              <w:bottom w:val="nil"/>
            </w:tcBorders>
            <w:vAlign w:val="center"/>
          </w:tcPr>
          <w:p w:rsidR="008423D8" w:rsidRDefault="00D33CC0">
            <w:pPr>
              <w:spacing w:line="210" w:lineRule="exact"/>
              <w:jc w:val="distribute"/>
              <w:rPr>
                <w:rFonts w:hAnsi="Arial"/>
              </w:rPr>
            </w:pPr>
            <w:r w:rsidRPr="00D33CC0">
              <w:rPr>
                <w:rFonts w:hAnsi="Arial" w:hint="eastAsia"/>
              </w:rPr>
              <w:t>届出対象特</w:t>
            </w:r>
            <w:r w:rsidR="001901B6" w:rsidRPr="00D33CC0">
              <w:rPr>
                <w:rFonts w:hAnsi="Arial" w:hint="eastAsia"/>
              </w:rPr>
              <w:t>定</w:t>
            </w:r>
          </w:p>
          <w:p w:rsidR="001901B6" w:rsidRPr="00D33CC0" w:rsidRDefault="001901B6">
            <w:pPr>
              <w:spacing w:line="210" w:lineRule="exact"/>
              <w:jc w:val="distribute"/>
              <w:rPr>
                <w:rFonts w:hAnsi="Arial"/>
              </w:rPr>
            </w:pPr>
            <w:r w:rsidRPr="00D33CC0">
              <w:rPr>
                <w:rFonts w:hAnsi="Arial" w:hint="eastAsia"/>
              </w:rPr>
              <w:t>工事の場所</w:t>
            </w:r>
          </w:p>
        </w:tc>
        <w:tc>
          <w:tcPr>
            <w:tcW w:w="6310" w:type="dxa"/>
            <w:gridSpan w:val="4"/>
            <w:tcBorders>
              <w:bottom w:val="nil"/>
            </w:tcBorders>
          </w:tcPr>
          <w:p w:rsidR="001901B6" w:rsidRPr="00D33CC0" w:rsidRDefault="001901B6">
            <w:pPr>
              <w:spacing w:line="320" w:lineRule="exact"/>
              <w:rPr>
                <w:rFonts w:hAnsi="Arial"/>
              </w:rPr>
            </w:pPr>
            <w:r w:rsidRPr="008423D8">
              <w:rPr>
                <w:rFonts w:hAnsi="Arial" w:hint="eastAsia"/>
                <w:sz w:val="18"/>
              </w:rPr>
              <w:t>（</w:t>
            </w:r>
            <w:r w:rsidR="008423D8" w:rsidRPr="008423D8">
              <w:rPr>
                <w:rFonts w:hAnsi="Arial" w:hint="eastAsia"/>
                <w:sz w:val="18"/>
              </w:rPr>
              <w:t>大気汚染防止法第18条の17第1項に規定する</w:t>
            </w:r>
            <w:r w:rsidR="00D33CC0" w:rsidRPr="008423D8">
              <w:rPr>
                <w:rFonts w:hAnsi="Arial" w:hint="eastAsia"/>
                <w:sz w:val="18"/>
              </w:rPr>
              <w:t>届出対象</w:t>
            </w:r>
            <w:r w:rsidRPr="008423D8">
              <w:rPr>
                <w:rFonts w:hAnsi="Arial" w:hint="eastAsia"/>
                <w:sz w:val="18"/>
              </w:rPr>
              <w:t>特定工事の名称）</w:t>
            </w:r>
          </w:p>
        </w:tc>
      </w:tr>
      <w:tr w:rsidR="001901B6" w:rsidRPr="00D33CC0" w:rsidTr="008423D8">
        <w:trPr>
          <w:trHeight w:hRule="exact" w:val="525"/>
        </w:trPr>
        <w:tc>
          <w:tcPr>
            <w:tcW w:w="1670" w:type="dxa"/>
            <w:gridSpan w:val="3"/>
            <w:tcBorders>
              <w:bottom w:val="double" w:sz="6" w:space="0" w:color="auto"/>
            </w:tcBorders>
            <w:vAlign w:val="center"/>
          </w:tcPr>
          <w:p w:rsidR="001901B6" w:rsidRPr="00D33CC0" w:rsidRDefault="008710F9" w:rsidP="008710F9">
            <w:pPr>
              <w:spacing w:line="240" w:lineRule="exact"/>
              <w:rPr>
                <w:rFonts w:hAnsi="Arial"/>
              </w:rPr>
            </w:pPr>
            <w:r w:rsidRPr="00D33CC0">
              <w:rPr>
                <w:rFonts w:hAnsi="Arial" w:hint="eastAsia"/>
              </w:rPr>
              <w:t>石綿</w:t>
            </w:r>
            <w:r w:rsidR="001901B6" w:rsidRPr="00D33CC0">
              <w:rPr>
                <w:rFonts w:hAnsi="Arial" w:hint="eastAsia"/>
              </w:rPr>
              <w:t>排出等作業の実施の期間</w:t>
            </w:r>
          </w:p>
        </w:tc>
        <w:tc>
          <w:tcPr>
            <w:tcW w:w="6310" w:type="dxa"/>
            <w:gridSpan w:val="4"/>
            <w:tcBorders>
              <w:bottom w:val="double" w:sz="6" w:space="0" w:color="auto"/>
            </w:tcBorders>
            <w:vAlign w:val="center"/>
          </w:tcPr>
          <w:p w:rsidR="001901B6" w:rsidRPr="00D33CC0" w:rsidRDefault="001901B6">
            <w:pPr>
              <w:spacing w:line="240" w:lineRule="exact"/>
              <w:rPr>
                <w:rFonts w:hAnsi="Arial"/>
              </w:rPr>
            </w:pPr>
            <w:r w:rsidRPr="00D33CC0">
              <w:rPr>
                <w:rFonts w:hAnsi="Arial" w:hint="eastAsia"/>
              </w:rPr>
              <w:t>自　　　　年　　月　　日</w:t>
            </w:r>
          </w:p>
          <w:p w:rsidR="001901B6" w:rsidRPr="00D33CC0" w:rsidRDefault="001901B6">
            <w:pPr>
              <w:spacing w:line="240" w:lineRule="exact"/>
              <w:rPr>
                <w:rFonts w:hAnsi="Arial"/>
              </w:rPr>
            </w:pPr>
            <w:r w:rsidRPr="00D33CC0">
              <w:rPr>
                <w:rFonts w:hAnsi="Arial" w:hint="eastAsia"/>
              </w:rPr>
              <w:t>至　　　　年　　月　　日</w:t>
            </w:r>
          </w:p>
        </w:tc>
      </w:tr>
      <w:tr w:rsidR="001901B6" w:rsidRPr="00D33CC0">
        <w:trPr>
          <w:cantSplit/>
          <w:trHeight w:hRule="exact" w:val="400"/>
        </w:trPr>
        <w:tc>
          <w:tcPr>
            <w:tcW w:w="420" w:type="dxa"/>
            <w:vMerge w:val="restart"/>
            <w:tcBorders>
              <w:top w:val="nil"/>
            </w:tcBorders>
            <w:textDirection w:val="tbRlV"/>
            <w:vAlign w:val="center"/>
          </w:tcPr>
          <w:p w:rsidR="001901B6" w:rsidRPr="00D33CC0" w:rsidRDefault="001901B6" w:rsidP="008710F9">
            <w:pPr>
              <w:spacing w:line="210" w:lineRule="exact"/>
              <w:ind w:left="-100" w:right="-100"/>
              <w:jc w:val="center"/>
              <w:rPr>
                <w:rFonts w:hAnsi="Arial"/>
              </w:rPr>
            </w:pPr>
            <w:r w:rsidRPr="00D33CC0">
              <w:rPr>
                <w:rFonts w:hAnsi="Arial" w:hint="eastAsia"/>
              </w:rPr>
              <w:t>廃棄する</w:t>
            </w:r>
            <w:r w:rsidR="008710F9" w:rsidRPr="00D33CC0">
              <w:rPr>
                <w:rFonts w:hAnsi="Arial" w:hint="eastAsia"/>
              </w:rPr>
              <w:t>特定石綿吹付け材等</w:t>
            </w:r>
          </w:p>
        </w:tc>
        <w:tc>
          <w:tcPr>
            <w:tcW w:w="630" w:type="dxa"/>
            <w:tcBorders>
              <w:top w:val="nil"/>
            </w:tcBorders>
            <w:vAlign w:val="center"/>
          </w:tcPr>
          <w:p w:rsidR="001901B6" w:rsidRPr="00D33CC0" w:rsidRDefault="001901B6">
            <w:pPr>
              <w:spacing w:line="210" w:lineRule="exact"/>
              <w:jc w:val="center"/>
              <w:rPr>
                <w:rFonts w:hAnsi="Arial"/>
              </w:rPr>
            </w:pPr>
            <w:r w:rsidRPr="00D33CC0">
              <w:rPr>
                <w:rFonts w:hAnsi="Arial" w:hint="eastAsia"/>
              </w:rPr>
              <w:t>番号</w:t>
            </w:r>
          </w:p>
        </w:tc>
        <w:tc>
          <w:tcPr>
            <w:tcW w:w="3465" w:type="dxa"/>
            <w:gridSpan w:val="2"/>
            <w:tcBorders>
              <w:top w:val="nil"/>
            </w:tcBorders>
            <w:vAlign w:val="center"/>
          </w:tcPr>
          <w:p w:rsidR="001901B6" w:rsidRPr="00D33CC0" w:rsidRDefault="001901B6">
            <w:pPr>
              <w:spacing w:line="210" w:lineRule="exact"/>
              <w:jc w:val="center"/>
              <w:rPr>
                <w:rFonts w:hAnsi="Arial"/>
              </w:rPr>
            </w:pPr>
            <w:r w:rsidRPr="00D33CC0">
              <w:rPr>
                <w:rFonts w:hAnsi="Arial" w:hint="eastAsia"/>
              </w:rPr>
              <w:t>種　　　　　　　類</w:t>
            </w:r>
          </w:p>
        </w:tc>
        <w:tc>
          <w:tcPr>
            <w:tcW w:w="3465" w:type="dxa"/>
            <w:gridSpan w:val="3"/>
            <w:tcBorders>
              <w:top w:val="nil"/>
            </w:tcBorders>
            <w:vAlign w:val="center"/>
          </w:tcPr>
          <w:p w:rsidR="001901B6" w:rsidRPr="00D33CC0" w:rsidRDefault="001901B6">
            <w:pPr>
              <w:spacing w:line="210" w:lineRule="exact"/>
              <w:jc w:val="center"/>
              <w:rPr>
                <w:rFonts w:hAnsi="Arial"/>
              </w:rPr>
            </w:pPr>
            <w:r w:rsidRPr="00D33CC0">
              <w:rPr>
                <w:rFonts w:hAnsi="Arial" w:hint="eastAsia"/>
              </w:rPr>
              <w:t>予　定　処　分　方　法</w:t>
            </w:r>
          </w:p>
        </w:tc>
      </w:tr>
      <w:tr w:rsidR="001901B6" w:rsidRPr="00D33CC0">
        <w:trPr>
          <w:cantSplit/>
          <w:trHeight w:hRule="exact" w:val="400"/>
        </w:trPr>
        <w:tc>
          <w:tcPr>
            <w:tcW w:w="420" w:type="dxa"/>
            <w:vMerge/>
          </w:tcPr>
          <w:p w:rsidR="001901B6" w:rsidRPr="00D33CC0" w:rsidRDefault="001901B6">
            <w:pPr>
              <w:spacing w:line="210" w:lineRule="exact"/>
              <w:rPr>
                <w:rFonts w:hAnsi="Arial"/>
              </w:rPr>
            </w:pPr>
          </w:p>
        </w:tc>
        <w:tc>
          <w:tcPr>
            <w:tcW w:w="630" w:type="dxa"/>
            <w:vAlign w:val="center"/>
          </w:tcPr>
          <w:p w:rsidR="001901B6" w:rsidRPr="00D33CC0" w:rsidRDefault="001901B6">
            <w:pPr>
              <w:spacing w:line="210" w:lineRule="exact"/>
              <w:jc w:val="center"/>
              <w:rPr>
                <w:rFonts w:hAnsi="Arial"/>
              </w:rPr>
            </w:pPr>
            <w:r w:rsidRPr="00D33CC0">
              <w:rPr>
                <w:rFonts w:hAnsi="Arial" w:hint="eastAsia"/>
              </w:rPr>
              <w:t>①</w:t>
            </w:r>
          </w:p>
        </w:tc>
        <w:tc>
          <w:tcPr>
            <w:tcW w:w="3465" w:type="dxa"/>
            <w:gridSpan w:val="2"/>
          </w:tcPr>
          <w:p w:rsidR="001901B6" w:rsidRPr="00D33CC0" w:rsidRDefault="001901B6">
            <w:pPr>
              <w:spacing w:line="210" w:lineRule="exact"/>
              <w:rPr>
                <w:rFonts w:hAnsi="Arial"/>
              </w:rPr>
            </w:pPr>
          </w:p>
        </w:tc>
        <w:tc>
          <w:tcPr>
            <w:tcW w:w="3465" w:type="dxa"/>
            <w:gridSpan w:val="3"/>
          </w:tcPr>
          <w:p w:rsidR="001901B6" w:rsidRPr="00D33CC0" w:rsidRDefault="001901B6">
            <w:pPr>
              <w:spacing w:line="210" w:lineRule="exact"/>
              <w:rPr>
                <w:rFonts w:hAnsi="Arial"/>
              </w:rPr>
            </w:pPr>
          </w:p>
        </w:tc>
      </w:tr>
      <w:tr w:rsidR="001901B6" w:rsidRPr="00D33CC0">
        <w:trPr>
          <w:cantSplit/>
          <w:trHeight w:hRule="exact" w:val="400"/>
        </w:trPr>
        <w:tc>
          <w:tcPr>
            <w:tcW w:w="420" w:type="dxa"/>
            <w:vMerge/>
          </w:tcPr>
          <w:p w:rsidR="001901B6" w:rsidRPr="00D33CC0" w:rsidRDefault="001901B6">
            <w:pPr>
              <w:spacing w:line="210" w:lineRule="exact"/>
              <w:rPr>
                <w:rFonts w:hAnsi="Arial"/>
              </w:rPr>
            </w:pPr>
          </w:p>
        </w:tc>
        <w:tc>
          <w:tcPr>
            <w:tcW w:w="630" w:type="dxa"/>
            <w:vAlign w:val="center"/>
          </w:tcPr>
          <w:p w:rsidR="001901B6" w:rsidRPr="00D33CC0" w:rsidRDefault="001901B6">
            <w:pPr>
              <w:spacing w:line="210" w:lineRule="exact"/>
              <w:jc w:val="center"/>
              <w:rPr>
                <w:rFonts w:hAnsi="Arial"/>
              </w:rPr>
            </w:pPr>
            <w:r w:rsidRPr="00D33CC0">
              <w:rPr>
                <w:rFonts w:hAnsi="Arial" w:hint="eastAsia"/>
              </w:rPr>
              <w:t>②</w:t>
            </w:r>
          </w:p>
        </w:tc>
        <w:tc>
          <w:tcPr>
            <w:tcW w:w="3465" w:type="dxa"/>
            <w:gridSpan w:val="2"/>
          </w:tcPr>
          <w:p w:rsidR="001901B6" w:rsidRPr="00D33CC0" w:rsidRDefault="001901B6">
            <w:pPr>
              <w:spacing w:line="210" w:lineRule="exact"/>
              <w:rPr>
                <w:rFonts w:hAnsi="Arial"/>
              </w:rPr>
            </w:pPr>
          </w:p>
        </w:tc>
        <w:tc>
          <w:tcPr>
            <w:tcW w:w="3465" w:type="dxa"/>
            <w:gridSpan w:val="3"/>
          </w:tcPr>
          <w:p w:rsidR="001901B6" w:rsidRPr="00D33CC0" w:rsidRDefault="001901B6">
            <w:pPr>
              <w:spacing w:line="210" w:lineRule="exact"/>
              <w:rPr>
                <w:rFonts w:hAnsi="Arial"/>
              </w:rPr>
            </w:pPr>
          </w:p>
        </w:tc>
      </w:tr>
      <w:tr w:rsidR="001901B6" w:rsidRPr="00D33CC0">
        <w:trPr>
          <w:cantSplit/>
          <w:trHeight w:hRule="exact" w:val="400"/>
        </w:trPr>
        <w:tc>
          <w:tcPr>
            <w:tcW w:w="420" w:type="dxa"/>
            <w:vMerge/>
          </w:tcPr>
          <w:p w:rsidR="001901B6" w:rsidRPr="00D33CC0" w:rsidRDefault="001901B6">
            <w:pPr>
              <w:spacing w:line="210" w:lineRule="exact"/>
              <w:rPr>
                <w:rFonts w:hAnsi="Arial"/>
              </w:rPr>
            </w:pPr>
          </w:p>
        </w:tc>
        <w:tc>
          <w:tcPr>
            <w:tcW w:w="630" w:type="dxa"/>
            <w:vAlign w:val="center"/>
          </w:tcPr>
          <w:p w:rsidR="001901B6" w:rsidRPr="00D33CC0" w:rsidRDefault="001901B6">
            <w:pPr>
              <w:spacing w:line="210" w:lineRule="exact"/>
              <w:jc w:val="center"/>
              <w:rPr>
                <w:rFonts w:hAnsi="Arial"/>
              </w:rPr>
            </w:pPr>
            <w:r w:rsidRPr="00D33CC0">
              <w:rPr>
                <w:rFonts w:hAnsi="Arial" w:hint="eastAsia"/>
              </w:rPr>
              <w:t>③</w:t>
            </w:r>
          </w:p>
        </w:tc>
        <w:tc>
          <w:tcPr>
            <w:tcW w:w="3465" w:type="dxa"/>
            <w:gridSpan w:val="2"/>
          </w:tcPr>
          <w:p w:rsidR="001901B6" w:rsidRPr="00D33CC0" w:rsidRDefault="001901B6">
            <w:pPr>
              <w:spacing w:line="210" w:lineRule="exact"/>
              <w:rPr>
                <w:rFonts w:hAnsi="Arial"/>
              </w:rPr>
            </w:pPr>
          </w:p>
        </w:tc>
        <w:tc>
          <w:tcPr>
            <w:tcW w:w="3465" w:type="dxa"/>
            <w:gridSpan w:val="3"/>
          </w:tcPr>
          <w:p w:rsidR="001901B6" w:rsidRPr="00D33CC0" w:rsidRDefault="001901B6">
            <w:pPr>
              <w:spacing w:line="210" w:lineRule="exact"/>
              <w:rPr>
                <w:rFonts w:hAnsi="Arial"/>
              </w:rPr>
            </w:pPr>
          </w:p>
        </w:tc>
      </w:tr>
      <w:tr w:rsidR="001901B6" w:rsidRPr="00D33CC0">
        <w:trPr>
          <w:cantSplit/>
          <w:trHeight w:hRule="exact" w:val="400"/>
        </w:trPr>
        <w:tc>
          <w:tcPr>
            <w:tcW w:w="420" w:type="dxa"/>
            <w:vMerge/>
          </w:tcPr>
          <w:p w:rsidR="001901B6" w:rsidRPr="00D33CC0" w:rsidRDefault="001901B6">
            <w:pPr>
              <w:spacing w:line="210" w:lineRule="exact"/>
              <w:rPr>
                <w:rFonts w:hAnsi="Arial"/>
              </w:rPr>
            </w:pPr>
          </w:p>
        </w:tc>
        <w:tc>
          <w:tcPr>
            <w:tcW w:w="630" w:type="dxa"/>
            <w:vAlign w:val="center"/>
          </w:tcPr>
          <w:p w:rsidR="001901B6" w:rsidRPr="00D33CC0" w:rsidRDefault="001901B6">
            <w:pPr>
              <w:spacing w:line="210" w:lineRule="exact"/>
              <w:jc w:val="center"/>
              <w:rPr>
                <w:rFonts w:hAnsi="Arial"/>
              </w:rPr>
            </w:pPr>
            <w:r w:rsidRPr="00D33CC0">
              <w:rPr>
                <w:rFonts w:hAnsi="Arial" w:hint="eastAsia"/>
              </w:rPr>
              <w:t>④</w:t>
            </w:r>
          </w:p>
        </w:tc>
        <w:tc>
          <w:tcPr>
            <w:tcW w:w="3465" w:type="dxa"/>
            <w:gridSpan w:val="2"/>
          </w:tcPr>
          <w:p w:rsidR="001901B6" w:rsidRPr="00D33CC0" w:rsidRDefault="001901B6">
            <w:pPr>
              <w:spacing w:line="210" w:lineRule="exact"/>
              <w:rPr>
                <w:rFonts w:hAnsi="Arial"/>
              </w:rPr>
            </w:pPr>
          </w:p>
        </w:tc>
        <w:tc>
          <w:tcPr>
            <w:tcW w:w="3465" w:type="dxa"/>
            <w:gridSpan w:val="3"/>
          </w:tcPr>
          <w:p w:rsidR="001901B6" w:rsidRPr="00D33CC0" w:rsidRDefault="001901B6">
            <w:pPr>
              <w:spacing w:line="210" w:lineRule="exact"/>
              <w:rPr>
                <w:rFonts w:hAnsi="Arial"/>
              </w:rPr>
            </w:pPr>
          </w:p>
        </w:tc>
      </w:tr>
      <w:tr w:rsidR="001901B6" w:rsidRPr="00D33CC0">
        <w:trPr>
          <w:cantSplit/>
          <w:trHeight w:hRule="exact" w:val="400"/>
        </w:trPr>
        <w:tc>
          <w:tcPr>
            <w:tcW w:w="420" w:type="dxa"/>
            <w:vMerge/>
          </w:tcPr>
          <w:p w:rsidR="001901B6" w:rsidRPr="00D33CC0" w:rsidRDefault="001901B6">
            <w:pPr>
              <w:spacing w:line="210" w:lineRule="exact"/>
              <w:rPr>
                <w:rFonts w:hAnsi="Arial"/>
              </w:rPr>
            </w:pPr>
          </w:p>
        </w:tc>
        <w:tc>
          <w:tcPr>
            <w:tcW w:w="630" w:type="dxa"/>
            <w:vAlign w:val="center"/>
          </w:tcPr>
          <w:p w:rsidR="001901B6" w:rsidRPr="00D33CC0" w:rsidRDefault="001901B6">
            <w:pPr>
              <w:spacing w:line="210" w:lineRule="exact"/>
              <w:jc w:val="center"/>
              <w:rPr>
                <w:rFonts w:hAnsi="Arial"/>
              </w:rPr>
            </w:pPr>
            <w:r w:rsidRPr="00D33CC0">
              <w:rPr>
                <w:rFonts w:hAnsi="Arial" w:hint="eastAsia"/>
              </w:rPr>
              <w:t>⑤</w:t>
            </w:r>
          </w:p>
        </w:tc>
        <w:tc>
          <w:tcPr>
            <w:tcW w:w="3465" w:type="dxa"/>
            <w:gridSpan w:val="2"/>
          </w:tcPr>
          <w:p w:rsidR="001901B6" w:rsidRPr="00D33CC0" w:rsidRDefault="001901B6">
            <w:pPr>
              <w:spacing w:line="210" w:lineRule="exact"/>
              <w:rPr>
                <w:rFonts w:hAnsi="Arial"/>
              </w:rPr>
            </w:pPr>
          </w:p>
        </w:tc>
        <w:tc>
          <w:tcPr>
            <w:tcW w:w="3465" w:type="dxa"/>
            <w:gridSpan w:val="3"/>
          </w:tcPr>
          <w:p w:rsidR="001901B6" w:rsidRPr="00D33CC0" w:rsidRDefault="001901B6">
            <w:pPr>
              <w:spacing w:line="210" w:lineRule="exact"/>
              <w:rPr>
                <w:rFonts w:hAnsi="Arial"/>
              </w:rPr>
            </w:pPr>
          </w:p>
        </w:tc>
      </w:tr>
      <w:tr w:rsidR="001901B6" w:rsidRPr="00D33CC0">
        <w:trPr>
          <w:cantSplit/>
          <w:trHeight w:hRule="exact" w:val="400"/>
        </w:trPr>
        <w:tc>
          <w:tcPr>
            <w:tcW w:w="420" w:type="dxa"/>
            <w:vMerge/>
            <w:tcBorders>
              <w:bottom w:val="nil"/>
            </w:tcBorders>
          </w:tcPr>
          <w:p w:rsidR="001901B6" w:rsidRPr="00D33CC0" w:rsidRDefault="001901B6">
            <w:pPr>
              <w:spacing w:line="210" w:lineRule="exact"/>
              <w:rPr>
                <w:rFonts w:hAnsi="Arial"/>
              </w:rPr>
            </w:pPr>
          </w:p>
        </w:tc>
        <w:tc>
          <w:tcPr>
            <w:tcW w:w="630" w:type="dxa"/>
            <w:tcBorders>
              <w:bottom w:val="nil"/>
            </w:tcBorders>
            <w:vAlign w:val="center"/>
          </w:tcPr>
          <w:p w:rsidR="001901B6" w:rsidRPr="00D33CC0" w:rsidRDefault="001901B6">
            <w:pPr>
              <w:spacing w:line="210" w:lineRule="exact"/>
              <w:jc w:val="center"/>
              <w:rPr>
                <w:rFonts w:hAnsi="Arial"/>
              </w:rPr>
            </w:pPr>
            <w:r w:rsidRPr="00D33CC0">
              <w:rPr>
                <w:rFonts w:hAnsi="Arial" w:hint="eastAsia"/>
              </w:rPr>
              <w:t>⑥</w:t>
            </w:r>
          </w:p>
        </w:tc>
        <w:tc>
          <w:tcPr>
            <w:tcW w:w="3465" w:type="dxa"/>
            <w:gridSpan w:val="2"/>
            <w:tcBorders>
              <w:bottom w:val="nil"/>
            </w:tcBorders>
          </w:tcPr>
          <w:p w:rsidR="001901B6" w:rsidRPr="00D33CC0" w:rsidRDefault="001901B6">
            <w:pPr>
              <w:spacing w:line="210" w:lineRule="exact"/>
              <w:rPr>
                <w:rFonts w:hAnsi="Arial"/>
              </w:rPr>
            </w:pPr>
          </w:p>
        </w:tc>
        <w:tc>
          <w:tcPr>
            <w:tcW w:w="3465" w:type="dxa"/>
            <w:gridSpan w:val="3"/>
            <w:tcBorders>
              <w:bottom w:val="nil"/>
            </w:tcBorders>
          </w:tcPr>
          <w:p w:rsidR="001901B6" w:rsidRPr="00D33CC0" w:rsidRDefault="001901B6">
            <w:pPr>
              <w:spacing w:line="210" w:lineRule="exact"/>
              <w:rPr>
                <w:rFonts w:hAnsi="Arial"/>
              </w:rPr>
            </w:pPr>
          </w:p>
        </w:tc>
      </w:tr>
      <w:tr w:rsidR="001901B6" w:rsidRPr="00D33CC0">
        <w:trPr>
          <w:cantSplit/>
          <w:trHeight w:hRule="exact" w:val="320"/>
        </w:trPr>
        <w:tc>
          <w:tcPr>
            <w:tcW w:w="4830" w:type="dxa"/>
            <w:gridSpan w:val="5"/>
            <w:tcBorders>
              <w:top w:val="double" w:sz="6" w:space="0" w:color="auto"/>
            </w:tcBorders>
            <w:vAlign w:val="center"/>
          </w:tcPr>
          <w:p w:rsidR="001901B6" w:rsidRPr="00D33CC0" w:rsidRDefault="001901B6">
            <w:pPr>
              <w:spacing w:line="210" w:lineRule="exact"/>
              <w:jc w:val="center"/>
              <w:rPr>
                <w:rFonts w:hAnsi="Arial"/>
              </w:rPr>
            </w:pPr>
            <w:r w:rsidRPr="00D33CC0">
              <w:rPr>
                <w:rFonts w:hAnsi="Arial" w:hint="eastAsia"/>
              </w:rPr>
              <w:t>委託予定廃棄物処理業者</w:t>
            </w:r>
          </w:p>
        </w:tc>
        <w:tc>
          <w:tcPr>
            <w:tcW w:w="1050" w:type="dxa"/>
            <w:tcBorders>
              <w:top w:val="double" w:sz="6" w:space="0" w:color="auto"/>
            </w:tcBorders>
            <w:vAlign w:val="center"/>
          </w:tcPr>
          <w:p w:rsidR="001901B6" w:rsidRPr="00D33CC0" w:rsidRDefault="001901B6">
            <w:pPr>
              <w:spacing w:line="210" w:lineRule="exact"/>
              <w:jc w:val="distribute"/>
              <w:rPr>
                <w:rFonts w:hAnsi="Arial"/>
              </w:rPr>
            </w:pPr>
            <w:r w:rsidRPr="00D33CC0">
              <w:rPr>
                <w:rFonts w:hAnsi="Arial" w:hint="eastAsia"/>
              </w:rPr>
              <w:t>取扱番号</w:t>
            </w:r>
          </w:p>
        </w:tc>
        <w:tc>
          <w:tcPr>
            <w:tcW w:w="2100" w:type="dxa"/>
            <w:tcBorders>
              <w:top w:val="double" w:sz="6" w:space="0" w:color="auto"/>
              <w:bottom w:val="nil"/>
            </w:tcBorders>
            <w:vAlign w:val="center"/>
          </w:tcPr>
          <w:p w:rsidR="001901B6" w:rsidRPr="00D33CC0" w:rsidRDefault="001901B6">
            <w:pPr>
              <w:spacing w:line="210" w:lineRule="exact"/>
              <w:jc w:val="center"/>
              <w:rPr>
                <w:rFonts w:hAnsi="Arial"/>
              </w:rPr>
            </w:pPr>
            <w:r w:rsidRPr="00D33CC0">
              <w:rPr>
                <w:rFonts w:hAnsi="Arial" w:hint="eastAsia"/>
              </w:rPr>
              <w:t>備　　　　　考</w:t>
            </w:r>
          </w:p>
        </w:tc>
      </w:tr>
      <w:tr w:rsidR="001901B6" w:rsidRPr="00D33CC0">
        <w:trPr>
          <w:cantSplit/>
          <w:trHeight w:hRule="exact" w:val="1000"/>
        </w:trPr>
        <w:tc>
          <w:tcPr>
            <w:tcW w:w="4830" w:type="dxa"/>
            <w:gridSpan w:val="5"/>
            <w:vAlign w:val="center"/>
          </w:tcPr>
          <w:p w:rsidR="001901B6" w:rsidRPr="00D33CC0" w:rsidRDefault="001901B6">
            <w:pPr>
              <w:spacing w:line="220" w:lineRule="exact"/>
              <w:rPr>
                <w:rFonts w:hAnsi="Arial"/>
              </w:rPr>
            </w:pPr>
            <w:r w:rsidRPr="00D33CC0">
              <w:rPr>
                <w:rFonts w:hAnsi="Arial" w:hint="eastAsia"/>
              </w:rPr>
              <w:t>（収集運搬業者１）</w:t>
            </w:r>
          </w:p>
          <w:p w:rsidR="001901B6" w:rsidRPr="00D33CC0" w:rsidRDefault="001901B6">
            <w:pPr>
              <w:spacing w:line="220" w:lineRule="exact"/>
              <w:rPr>
                <w:rFonts w:hAnsi="Arial"/>
              </w:rPr>
            </w:pPr>
            <w:r w:rsidRPr="00D33CC0">
              <w:rPr>
                <w:rFonts w:hAnsi="Arial" w:hint="eastAsia"/>
              </w:rPr>
              <w:t>住所又は所在地</w:t>
            </w:r>
          </w:p>
          <w:p w:rsidR="001901B6" w:rsidRPr="00D33CC0" w:rsidRDefault="001901B6">
            <w:pPr>
              <w:spacing w:line="220" w:lineRule="exact"/>
              <w:rPr>
                <w:rFonts w:hAnsi="Arial"/>
              </w:rPr>
            </w:pPr>
            <w:r w:rsidRPr="00D33CC0">
              <w:rPr>
                <w:rFonts w:hAnsi="Arial" w:hint="eastAsia"/>
              </w:rPr>
              <w:t>氏名又は名称</w:t>
            </w:r>
          </w:p>
          <w:p w:rsidR="001901B6" w:rsidRPr="00D33CC0" w:rsidRDefault="001901B6">
            <w:pPr>
              <w:spacing w:line="220" w:lineRule="exact"/>
              <w:rPr>
                <w:rFonts w:hAnsi="Arial"/>
              </w:rPr>
            </w:pPr>
            <w:r w:rsidRPr="00D33CC0">
              <w:rPr>
                <w:rFonts w:hAnsi="Arial" w:hint="eastAsia"/>
              </w:rPr>
              <w:t>電話番号</w:t>
            </w:r>
          </w:p>
        </w:tc>
        <w:tc>
          <w:tcPr>
            <w:tcW w:w="1050" w:type="dxa"/>
            <w:vAlign w:val="center"/>
          </w:tcPr>
          <w:p w:rsidR="001901B6" w:rsidRPr="00D33CC0" w:rsidRDefault="001901B6">
            <w:pPr>
              <w:spacing w:line="220" w:lineRule="exact"/>
              <w:rPr>
                <w:rFonts w:hAnsi="Arial"/>
              </w:rPr>
            </w:pPr>
          </w:p>
        </w:tc>
        <w:tc>
          <w:tcPr>
            <w:tcW w:w="2100" w:type="dxa"/>
            <w:tcBorders>
              <w:bottom w:val="nil"/>
            </w:tcBorders>
            <w:vAlign w:val="center"/>
          </w:tcPr>
          <w:p w:rsidR="001901B6" w:rsidRPr="00D33CC0" w:rsidRDefault="001901B6">
            <w:pPr>
              <w:spacing w:line="220" w:lineRule="exact"/>
              <w:rPr>
                <w:rFonts w:hAnsi="Arial"/>
              </w:rPr>
            </w:pPr>
          </w:p>
        </w:tc>
      </w:tr>
      <w:tr w:rsidR="001901B6" w:rsidRPr="00D33CC0">
        <w:trPr>
          <w:cantSplit/>
          <w:trHeight w:hRule="exact" w:val="1000"/>
        </w:trPr>
        <w:tc>
          <w:tcPr>
            <w:tcW w:w="4830" w:type="dxa"/>
            <w:gridSpan w:val="5"/>
            <w:vAlign w:val="center"/>
          </w:tcPr>
          <w:p w:rsidR="001901B6" w:rsidRPr="00D33CC0" w:rsidRDefault="001901B6">
            <w:pPr>
              <w:spacing w:line="220" w:lineRule="exact"/>
              <w:rPr>
                <w:rFonts w:hAnsi="Arial"/>
              </w:rPr>
            </w:pPr>
            <w:r w:rsidRPr="00D33CC0">
              <w:rPr>
                <w:rFonts w:hAnsi="Arial" w:hint="eastAsia"/>
              </w:rPr>
              <w:t>（収集運搬業者２）</w:t>
            </w:r>
          </w:p>
          <w:p w:rsidR="001901B6" w:rsidRPr="00D33CC0" w:rsidRDefault="001901B6">
            <w:pPr>
              <w:spacing w:line="220" w:lineRule="exact"/>
              <w:rPr>
                <w:rFonts w:hAnsi="Arial"/>
              </w:rPr>
            </w:pPr>
            <w:r w:rsidRPr="00D33CC0">
              <w:rPr>
                <w:rFonts w:hAnsi="Arial" w:hint="eastAsia"/>
              </w:rPr>
              <w:t>住所又は所在地</w:t>
            </w:r>
          </w:p>
          <w:p w:rsidR="001901B6" w:rsidRPr="00D33CC0" w:rsidRDefault="001901B6">
            <w:pPr>
              <w:spacing w:line="220" w:lineRule="exact"/>
              <w:rPr>
                <w:rFonts w:hAnsi="Arial"/>
              </w:rPr>
            </w:pPr>
            <w:r w:rsidRPr="00D33CC0">
              <w:rPr>
                <w:rFonts w:hAnsi="Arial" w:hint="eastAsia"/>
              </w:rPr>
              <w:t>氏名又は名称</w:t>
            </w:r>
          </w:p>
          <w:p w:rsidR="001901B6" w:rsidRPr="00D33CC0" w:rsidRDefault="001901B6">
            <w:pPr>
              <w:spacing w:line="220" w:lineRule="exact"/>
              <w:rPr>
                <w:rFonts w:hAnsi="Arial"/>
              </w:rPr>
            </w:pPr>
            <w:r w:rsidRPr="00D33CC0">
              <w:rPr>
                <w:rFonts w:hAnsi="Arial" w:hint="eastAsia"/>
              </w:rPr>
              <w:t>電話番号</w:t>
            </w:r>
          </w:p>
        </w:tc>
        <w:tc>
          <w:tcPr>
            <w:tcW w:w="1050" w:type="dxa"/>
            <w:vAlign w:val="center"/>
          </w:tcPr>
          <w:p w:rsidR="001901B6" w:rsidRPr="00D33CC0" w:rsidRDefault="001901B6">
            <w:pPr>
              <w:spacing w:line="220" w:lineRule="exact"/>
              <w:rPr>
                <w:rFonts w:hAnsi="Arial"/>
              </w:rPr>
            </w:pPr>
          </w:p>
        </w:tc>
        <w:tc>
          <w:tcPr>
            <w:tcW w:w="2100" w:type="dxa"/>
            <w:tcBorders>
              <w:top w:val="nil"/>
              <w:bottom w:val="nil"/>
            </w:tcBorders>
            <w:vAlign w:val="center"/>
          </w:tcPr>
          <w:p w:rsidR="001901B6" w:rsidRPr="00D33CC0" w:rsidRDefault="001901B6">
            <w:pPr>
              <w:spacing w:line="220" w:lineRule="exact"/>
              <w:rPr>
                <w:rFonts w:hAnsi="Arial"/>
              </w:rPr>
            </w:pPr>
          </w:p>
        </w:tc>
      </w:tr>
      <w:tr w:rsidR="001901B6" w:rsidRPr="00D33CC0">
        <w:trPr>
          <w:cantSplit/>
          <w:trHeight w:hRule="exact" w:val="1000"/>
        </w:trPr>
        <w:tc>
          <w:tcPr>
            <w:tcW w:w="4830" w:type="dxa"/>
            <w:gridSpan w:val="5"/>
            <w:vAlign w:val="center"/>
          </w:tcPr>
          <w:p w:rsidR="001901B6" w:rsidRPr="00D33CC0" w:rsidRDefault="001901B6">
            <w:pPr>
              <w:spacing w:line="220" w:lineRule="exact"/>
              <w:rPr>
                <w:rFonts w:hAnsi="Arial"/>
              </w:rPr>
            </w:pPr>
            <w:r w:rsidRPr="00D33CC0">
              <w:rPr>
                <w:rFonts w:hAnsi="Arial" w:hint="eastAsia"/>
              </w:rPr>
              <w:t>（最終処分業者等１）</w:t>
            </w:r>
          </w:p>
          <w:p w:rsidR="001901B6" w:rsidRPr="00D33CC0" w:rsidRDefault="001901B6">
            <w:pPr>
              <w:spacing w:line="220" w:lineRule="exact"/>
              <w:rPr>
                <w:rFonts w:hAnsi="Arial"/>
              </w:rPr>
            </w:pPr>
            <w:r w:rsidRPr="00D33CC0">
              <w:rPr>
                <w:rFonts w:hAnsi="Arial" w:hint="eastAsia"/>
              </w:rPr>
              <w:t>住所又は所在地</w:t>
            </w:r>
          </w:p>
          <w:p w:rsidR="001901B6" w:rsidRPr="00D33CC0" w:rsidRDefault="001901B6">
            <w:pPr>
              <w:spacing w:line="220" w:lineRule="exact"/>
              <w:rPr>
                <w:rFonts w:hAnsi="Arial"/>
              </w:rPr>
            </w:pPr>
            <w:r w:rsidRPr="00D33CC0">
              <w:rPr>
                <w:rFonts w:hAnsi="Arial" w:hint="eastAsia"/>
              </w:rPr>
              <w:t>氏名又は名称</w:t>
            </w:r>
          </w:p>
          <w:p w:rsidR="001901B6" w:rsidRPr="00D33CC0" w:rsidRDefault="001901B6">
            <w:pPr>
              <w:spacing w:line="220" w:lineRule="exact"/>
              <w:rPr>
                <w:rFonts w:hAnsi="Arial"/>
              </w:rPr>
            </w:pPr>
            <w:r w:rsidRPr="00D33CC0">
              <w:rPr>
                <w:rFonts w:hAnsi="Arial" w:hint="eastAsia"/>
              </w:rPr>
              <w:t>電話番号</w:t>
            </w:r>
          </w:p>
        </w:tc>
        <w:tc>
          <w:tcPr>
            <w:tcW w:w="1050" w:type="dxa"/>
            <w:vAlign w:val="center"/>
          </w:tcPr>
          <w:p w:rsidR="001901B6" w:rsidRPr="00D33CC0" w:rsidRDefault="001901B6">
            <w:pPr>
              <w:spacing w:line="220" w:lineRule="exact"/>
              <w:rPr>
                <w:rFonts w:hAnsi="Arial"/>
              </w:rPr>
            </w:pPr>
          </w:p>
        </w:tc>
        <w:tc>
          <w:tcPr>
            <w:tcW w:w="2100" w:type="dxa"/>
            <w:tcBorders>
              <w:top w:val="nil"/>
              <w:bottom w:val="nil"/>
            </w:tcBorders>
            <w:vAlign w:val="center"/>
          </w:tcPr>
          <w:p w:rsidR="001901B6" w:rsidRPr="00D33CC0" w:rsidRDefault="001901B6">
            <w:pPr>
              <w:spacing w:line="220" w:lineRule="exact"/>
              <w:rPr>
                <w:rFonts w:hAnsi="Arial"/>
              </w:rPr>
            </w:pPr>
          </w:p>
        </w:tc>
      </w:tr>
      <w:tr w:rsidR="001901B6" w:rsidRPr="00D33CC0">
        <w:trPr>
          <w:cantSplit/>
          <w:trHeight w:hRule="exact" w:val="1000"/>
        </w:trPr>
        <w:tc>
          <w:tcPr>
            <w:tcW w:w="4830" w:type="dxa"/>
            <w:gridSpan w:val="5"/>
            <w:vAlign w:val="center"/>
          </w:tcPr>
          <w:p w:rsidR="001901B6" w:rsidRPr="00D33CC0" w:rsidRDefault="001901B6">
            <w:pPr>
              <w:spacing w:line="220" w:lineRule="exact"/>
              <w:rPr>
                <w:rFonts w:hAnsi="Arial"/>
              </w:rPr>
            </w:pPr>
            <w:r w:rsidRPr="00D33CC0">
              <w:rPr>
                <w:rFonts w:hAnsi="Arial" w:hint="eastAsia"/>
              </w:rPr>
              <w:t>（最終処分業者等２）</w:t>
            </w:r>
          </w:p>
          <w:p w:rsidR="001901B6" w:rsidRPr="00D33CC0" w:rsidRDefault="001901B6">
            <w:pPr>
              <w:spacing w:line="220" w:lineRule="exact"/>
              <w:rPr>
                <w:rFonts w:hAnsi="Arial"/>
              </w:rPr>
            </w:pPr>
            <w:r w:rsidRPr="00D33CC0">
              <w:rPr>
                <w:rFonts w:hAnsi="Arial" w:hint="eastAsia"/>
              </w:rPr>
              <w:t>住所又は所在地</w:t>
            </w:r>
          </w:p>
          <w:p w:rsidR="001901B6" w:rsidRPr="00D33CC0" w:rsidRDefault="001901B6">
            <w:pPr>
              <w:spacing w:line="220" w:lineRule="exact"/>
              <w:rPr>
                <w:rFonts w:hAnsi="Arial"/>
              </w:rPr>
            </w:pPr>
            <w:r w:rsidRPr="00D33CC0">
              <w:rPr>
                <w:rFonts w:hAnsi="Arial" w:hint="eastAsia"/>
              </w:rPr>
              <w:t>氏名又は名称</w:t>
            </w:r>
          </w:p>
          <w:p w:rsidR="001901B6" w:rsidRPr="00D33CC0" w:rsidRDefault="001901B6">
            <w:pPr>
              <w:spacing w:line="220" w:lineRule="exact"/>
              <w:rPr>
                <w:rFonts w:hAnsi="Arial"/>
              </w:rPr>
            </w:pPr>
            <w:r w:rsidRPr="00D33CC0">
              <w:rPr>
                <w:rFonts w:hAnsi="Arial" w:hint="eastAsia"/>
              </w:rPr>
              <w:t>電話番号</w:t>
            </w:r>
          </w:p>
        </w:tc>
        <w:tc>
          <w:tcPr>
            <w:tcW w:w="1050" w:type="dxa"/>
            <w:vAlign w:val="center"/>
          </w:tcPr>
          <w:p w:rsidR="001901B6" w:rsidRPr="00D33CC0" w:rsidRDefault="001901B6">
            <w:pPr>
              <w:spacing w:line="220" w:lineRule="exact"/>
              <w:rPr>
                <w:rFonts w:hAnsi="Arial"/>
              </w:rPr>
            </w:pPr>
          </w:p>
        </w:tc>
        <w:tc>
          <w:tcPr>
            <w:tcW w:w="2100" w:type="dxa"/>
            <w:tcBorders>
              <w:top w:val="nil"/>
            </w:tcBorders>
            <w:vAlign w:val="center"/>
          </w:tcPr>
          <w:p w:rsidR="001901B6" w:rsidRPr="00D33CC0" w:rsidRDefault="001901B6">
            <w:pPr>
              <w:spacing w:line="220" w:lineRule="exact"/>
              <w:rPr>
                <w:rFonts w:hAnsi="Arial"/>
              </w:rPr>
            </w:pPr>
          </w:p>
        </w:tc>
      </w:tr>
    </w:tbl>
    <w:p w:rsidR="001901B6" w:rsidRPr="00D33CC0" w:rsidRDefault="001901B6">
      <w:pPr>
        <w:spacing w:before="105" w:line="220" w:lineRule="exact"/>
        <w:ind w:left="840" w:hanging="630"/>
        <w:rPr>
          <w:rFonts w:hAnsi="Arial"/>
        </w:rPr>
      </w:pPr>
      <w:r w:rsidRPr="00D33CC0">
        <w:rPr>
          <w:rFonts w:hAnsi="Arial" w:hint="eastAsia"/>
        </w:rPr>
        <w:t>注　１　養生シート、作業着等作業現場で使用したもので廃棄するものについても記載してください。</w:t>
      </w:r>
    </w:p>
    <w:p w:rsidR="001901B6" w:rsidRPr="00D33CC0" w:rsidRDefault="001901B6">
      <w:pPr>
        <w:spacing w:line="220" w:lineRule="exact"/>
        <w:ind w:left="840" w:hanging="210"/>
        <w:rPr>
          <w:rFonts w:hAnsi="Arial"/>
        </w:rPr>
      </w:pPr>
      <w:r w:rsidRPr="00D33CC0">
        <w:rPr>
          <w:rFonts w:hAnsi="Arial" w:hint="eastAsia"/>
        </w:rPr>
        <w:t>２　取扱番号の欄は、廃棄する</w:t>
      </w:r>
      <w:r w:rsidR="008710F9" w:rsidRPr="00D33CC0">
        <w:rPr>
          <w:rFonts w:hAnsi="Arial" w:hint="eastAsia"/>
        </w:rPr>
        <w:t>特定石綿吹付け材等</w:t>
      </w:r>
      <w:r w:rsidRPr="00D33CC0">
        <w:rPr>
          <w:rFonts w:hAnsi="Arial" w:hint="eastAsia"/>
        </w:rPr>
        <w:t>の欄の番号で該当するものを記載してください。</w:t>
      </w:r>
    </w:p>
    <w:p w:rsidR="001901B6" w:rsidRPr="00D33CC0" w:rsidRDefault="001901B6">
      <w:pPr>
        <w:spacing w:line="220" w:lineRule="exact"/>
        <w:ind w:left="840" w:hanging="210"/>
        <w:rPr>
          <w:rFonts w:hAnsi="Arial"/>
        </w:rPr>
      </w:pPr>
      <w:r w:rsidRPr="00D33CC0">
        <w:rPr>
          <w:rFonts w:hAnsi="Arial" w:hint="eastAsia"/>
        </w:rPr>
        <w:t>３　欄中に記載することができない場合は、別紙に記載して添付してください。</w:t>
      </w:r>
    </w:p>
    <w:p w:rsidR="001901B6" w:rsidRPr="006F6ADF" w:rsidRDefault="001901B6" w:rsidP="008423D8">
      <w:pPr>
        <w:spacing w:line="220" w:lineRule="exact"/>
        <w:ind w:left="840" w:hanging="210"/>
        <w:rPr>
          <w:rFonts w:hAnsi="Arial"/>
          <w:u w:val="single"/>
        </w:rPr>
      </w:pPr>
      <w:r w:rsidRPr="00D33CC0">
        <w:rPr>
          <w:rFonts w:hAnsi="Arial" w:hint="eastAsia"/>
        </w:rPr>
        <w:t>４　別紙の大きさは、日本産業規格Ａ列４番とします。</w:t>
      </w:r>
    </w:p>
    <w:sectPr w:rsidR="001901B6" w:rsidRPr="006F6AD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04" w:rsidRDefault="00090B04">
      <w:pPr>
        <w:spacing w:line="240" w:lineRule="auto"/>
      </w:pPr>
      <w:r>
        <w:separator/>
      </w:r>
    </w:p>
  </w:endnote>
  <w:endnote w:type="continuationSeparator" w:id="0">
    <w:p w:rsidR="00090B04" w:rsidRDefault="00090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04" w:rsidRDefault="00090B04">
      <w:pPr>
        <w:spacing w:line="240" w:lineRule="auto"/>
      </w:pPr>
      <w:r>
        <w:separator/>
      </w:r>
    </w:p>
  </w:footnote>
  <w:footnote w:type="continuationSeparator" w:id="0">
    <w:p w:rsidR="00090B04" w:rsidRDefault="00090B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07D64"/>
    <w:rsid w:val="0006357F"/>
    <w:rsid w:val="00090B04"/>
    <w:rsid w:val="001901B6"/>
    <w:rsid w:val="003213C3"/>
    <w:rsid w:val="00325A77"/>
    <w:rsid w:val="00485E8F"/>
    <w:rsid w:val="005319B6"/>
    <w:rsid w:val="00661D20"/>
    <w:rsid w:val="006F6ADF"/>
    <w:rsid w:val="007A01F7"/>
    <w:rsid w:val="007B2A21"/>
    <w:rsid w:val="008423D8"/>
    <w:rsid w:val="008710F9"/>
    <w:rsid w:val="00C07D64"/>
    <w:rsid w:val="00D33CC0"/>
    <w:rsid w:val="00DD20A2"/>
    <w:rsid w:val="00DF10A9"/>
    <w:rsid w:val="00FA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C9F094"/>
  <w14:defaultImageDpi w14:val="0"/>
  <w15:docId w15:val="{17909EBB-EC47-406F-92F4-EE6AFA42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6</TotalTime>
  <Pages>1</Pages>
  <Words>514</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梶川 真史</cp:lastModifiedBy>
  <cp:revision>5</cp:revision>
  <cp:lastPrinted>1999-11-19T05:42:00Z</cp:lastPrinted>
  <dcterms:created xsi:type="dcterms:W3CDTF">2021-03-08T06:25:00Z</dcterms:created>
  <dcterms:modified xsi:type="dcterms:W3CDTF">2021-03-26T00:56:00Z</dcterms:modified>
</cp:coreProperties>
</file>