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1F" w:rsidRDefault="0014111F" w:rsidP="0014111F">
      <w:pPr>
        <w:ind w:firstLineChars="3400" w:firstLine="714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（様式第４号）</w:t>
      </w:r>
    </w:p>
    <w:p w:rsidR="004C22D0" w:rsidRPr="004C22D0" w:rsidRDefault="004C22D0" w:rsidP="0014111F">
      <w:pPr>
        <w:ind w:firstLineChars="3500" w:firstLine="7350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4C22D0" w:rsidRPr="004C22D0" w:rsidRDefault="004C22D0" w:rsidP="004C22D0">
      <w:pPr>
        <w:ind w:firstLineChars="100" w:firstLine="210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（宛先）高松市長　</w:t>
      </w:r>
    </w:p>
    <w:p w:rsidR="004C22D0" w:rsidRPr="004C22D0" w:rsidRDefault="004C22D0" w:rsidP="004C22D0">
      <w:pPr>
        <w:ind w:firstLineChars="100" w:firstLine="360"/>
        <w:rPr>
          <w:rFonts w:ascii="ＭＳ 明朝" w:hAnsi="ＭＳ 明朝"/>
          <w:sz w:val="36"/>
          <w:szCs w:val="36"/>
        </w:rPr>
      </w:pPr>
    </w:p>
    <w:p w:rsidR="004C22D0" w:rsidRPr="004C22D0" w:rsidRDefault="004C22D0" w:rsidP="004C22D0">
      <w:pPr>
        <w:jc w:val="center"/>
        <w:rPr>
          <w:rFonts w:ascii="ＭＳ 明朝" w:hAnsi="ＭＳ 明朝"/>
          <w:sz w:val="36"/>
          <w:szCs w:val="36"/>
        </w:rPr>
      </w:pPr>
      <w:r w:rsidRPr="004C22D0">
        <w:rPr>
          <w:rFonts w:ascii="ＭＳ 明朝" w:hAnsi="ＭＳ 明朝" w:hint="eastAsia"/>
          <w:sz w:val="36"/>
          <w:szCs w:val="36"/>
        </w:rPr>
        <w:t>誓　約　書</w:t>
      </w:r>
    </w:p>
    <w:p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住所又は所在地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商号又は名称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代表者職氏名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</w:t>
      </w:r>
      <w:r w:rsidR="004C22D0">
        <w:rPr>
          <w:rFonts w:ascii="ＭＳ 明朝" w:hAnsi="ＭＳ 明朝" w:hint="eastAsia"/>
          <w:sz w:val="21"/>
          <w:szCs w:val="21"/>
        </w:rPr>
        <w:t xml:space="preserve">　　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</w:t>
      </w:r>
      <w:r w:rsidR="004C22D0">
        <w:rPr>
          <w:rFonts w:ascii="ＭＳ 明朝" w:hAnsi="ＭＳ 明朝" w:hint="eastAsia"/>
          <w:sz w:val="21"/>
          <w:szCs w:val="21"/>
        </w:rPr>
        <w:t xml:space="preserve">　　　　　</w:t>
      </w:r>
      <w:r w:rsidR="006B4112">
        <w:rPr>
          <w:rFonts w:ascii="ＭＳ 明朝" w:hAnsi="ＭＳ 明朝" w:hint="eastAsia"/>
          <w:sz w:val="21"/>
          <w:szCs w:val="21"/>
        </w:rPr>
        <w:t xml:space="preserve">　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</w:t>
      </w:r>
    </w:p>
    <w:p w:rsidR="004C22D0" w:rsidRPr="004C22D0" w:rsidRDefault="004C22D0" w:rsidP="004C22D0">
      <w:pPr>
        <w:rPr>
          <w:rFonts w:ascii="ＭＳ 明朝" w:hAnsi="ＭＳ 明朝"/>
          <w:sz w:val="21"/>
          <w:szCs w:val="21"/>
        </w:rPr>
      </w:pPr>
    </w:p>
    <w:p w:rsidR="000851E9" w:rsidRDefault="004C22D0" w:rsidP="004C22D0">
      <w:pPr>
        <w:jc w:val="left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　</w:t>
      </w:r>
    </w:p>
    <w:p w:rsidR="000851E9" w:rsidRDefault="000851E9" w:rsidP="004C22D0">
      <w:pPr>
        <w:jc w:val="left"/>
        <w:rPr>
          <w:rFonts w:ascii="ＭＳ 明朝" w:hAnsi="ＭＳ 明朝"/>
          <w:sz w:val="21"/>
          <w:szCs w:val="21"/>
        </w:rPr>
      </w:pPr>
    </w:p>
    <w:p w:rsidR="004C22D0" w:rsidRPr="00C87E24" w:rsidRDefault="004C22D0" w:rsidP="00856E27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87E24">
        <w:rPr>
          <w:rFonts w:ascii="ＭＳ 明朝" w:hAnsi="ＭＳ 明朝" w:hint="eastAsia"/>
          <w:sz w:val="21"/>
          <w:szCs w:val="21"/>
        </w:rPr>
        <w:t>高松市塩江</w:t>
      </w:r>
      <w:r w:rsidR="007C74EF">
        <w:rPr>
          <w:rFonts w:ascii="ＭＳ 明朝" w:hAnsi="ＭＳ 明朝" w:hint="eastAsia"/>
          <w:sz w:val="21"/>
          <w:szCs w:val="21"/>
        </w:rPr>
        <w:t>道の駅エリア</w:t>
      </w:r>
      <w:r w:rsidR="003D4F6A">
        <w:rPr>
          <w:rFonts w:ascii="ＭＳ 明朝" w:hAnsi="ＭＳ 明朝" w:hint="eastAsia"/>
          <w:sz w:val="21"/>
          <w:szCs w:val="21"/>
        </w:rPr>
        <w:t>基本計画策定</w:t>
      </w:r>
      <w:r w:rsidRPr="00C87E24">
        <w:rPr>
          <w:rFonts w:ascii="ＭＳ 明朝" w:hAnsi="ＭＳ 明朝" w:hint="eastAsia"/>
          <w:sz w:val="21"/>
          <w:szCs w:val="21"/>
        </w:rPr>
        <w:t>業務委託提案公募要領３の応募資格について</w:t>
      </w:r>
      <w:r w:rsidR="00856E27">
        <w:rPr>
          <w:rFonts w:ascii="ＭＳ 明朝" w:hAnsi="ＭＳ 明朝" w:hint="eastAsia"/>
          <w:sz w:val="21"/>
          <w:szCs w:val="21"/>
        </w:rPr>
        <w:t>、</w:t>
      </w:r>
      <w:r w:rsidRPr="00C87E24">
        <w:rPr>
          <w:rFonts w:ascii="ＭＳ 明朝" w:hAnsi="ＭＳ 明朝" w:hint="eastAsia"/>
          <w:sz w:val="21"/>
          <w:szCs w:val="21"/>
        </w:rPr>
        <w:t>当法人は、</w:t>
      </w:r>
      <w:r w:rsidR="00E87427">
        <w:rPr>
          <w:rFonts w:ascii="ＭＳ 明朝" w:hAnsi="ＭＳ 明朝" w:hint="eastAsia"/>
          <w:sz w:val="21"/>
          <w:szCs w:val="21"/>
        </w:rPr>
        <w:t>次</w:t>
      </w:r>
      <w:r w:rsidR="00827738" w:rsidRPr="00C87E24">
        <w:rPr>
          <w:rFonts w:ascii="ＭＳ 明朝" w:hAnsi="ＭＳ 明朝" w:hint="eastAsia"/>
          <w:sz w:val="21"/>
          <w:szCs w:val="21"/>
        </w:rPr>
        <w:t>の条件を満たしていること</w:t>
      </w:r>
      <w:r w:rsidRPr="00C87E24">
        <w:rPr>
          <w:rFonts w:ascii="ＭＳ 明朝" w:hAnsi="ＭＳ 明朝" w:hint="eastAsia"/>
          <w:sz w:val="21"/>
          <w:szCs w:val="21"/>
        </w:rPr>
        <w:t>を誓います。</w:t>
      </w:r>
    </w:p>
    <w:p w:rsidR="004C22D0" w:rsidRPr="00CD789D" w:rsidRDefault="004C22D0" w:rsidP="004C22D0">
      <w:pPr>
        <w:rPr>
          <w:rFonts w:ascii="ＭＳ 明朝" w:hAnsi="ＭＳ 明朝"/>
          <w:sz w:val="21"/>
          <w:szCs w:val="21"/>
        </w:rPr>
      </w:pPr>
    </w:p>
    <w:p w:rsidR="00CD789D" w:rsidRPr="00CD789D" w:rsidRDefault="003D4F6A" w:rsidP="003D4F6A">
      <w:pPr>
        <w:ind w:firstLineChars="100" w:firstLine="21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（１）</w:t>
      </w:r>
      <w:r w:rsidR="00CD789D" w:rsidRPr="00CD789D">
        <w:rPr>
          <w:rFonts w:ascii="ＭＳ 明朝" w:hAnsi="ＭＳ 明朝" w:hint="eastAsia"/>
          <w:color w:val="000000"/>
          <w:sz w:val="21"/>
          <w:szCs w:val="21"/>
        </w:rPr>
        <w:t xml:space="preserve">　地方自治法施行令第１６７条の４の規定に該当しない者</w:t>
      </w:r>
    </w:p>
    <w:p w:rsidR="00CD789D" w:rsidRPr="00CD789D" w:rsidRDefault="003D4F6A" w:rsidP="003D4F6A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（２）</w:t>
      </w:r>
      <w:r w:rsidR="00CD789D" w:rsidRPr="00CD789D">
        <w:rPr>
          <w:rFonts w:ascii="ＭＳ 明朝" w:hAnsi="ＭＳ 明朝" w:hint="eastAsia"/>
          <w:color w:val="000000"/>
          <w:sz w:val="21"/>
          <w:szCs w:val="21"/>
        </w:rPr>
        <w:t xml:space="preserve">　参加表明書提出期限日において、高松市指名停止等措置要綱による指名停止期間中の者でないこと。</w:t>
      </w:r>
    </w:p>
    <w:p w:rsidR="00CD789D" w:rsidRPr="00CD789D" w:rsidRDefault="003D4F6A" w:rsidP="003D4F6A">
      <w:pPr>
        <w:ind w:firstLineChars="100" w:firstLine="21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（３）</w:t>
      </w:r>
      <w:r w:rsidR="00CD789D" w:rsidRPr="00CD789D">
        <w:rPr>
          <w:rFonts w:ascii="ＭＳ 明朝" w:hAnsi="ＭＳ 明朝" w:hint="eastAsia"/>
          <w:color w:val="000000"/>
          <w:sz w:val="21"/>
          <w:szCs w:val="21"/>
        </w:rPr>
        <w:t xml:space="preserve">　国、県、市税の滞納がないこと。</w:t>
      </w:r>
    </w:p>
    <w:p w:rsidR="00CD789D" w:rsidRPr="00CD789D" w:rsidRDefault="003D4F6A" w:rsidP="003D4F6A">
      <w:pPr>
        <w:ind w:firstLineChars="100" w:firstLine="21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（４）</w:t>
      </w:r>
      <w:r w:rsidR="00CD789D" w:rsidRPr="00CD789D">
        <w:rPr>
          <w:rFonts w:ascii="ＭＳ 明朝" w:hAnsi="ＭＳ 明朝" w:hint="eastAsia"/>
          <w:color w:val="000000"/>
          <w:sz w:val="21"/>
          <w:szCs w:val="21"/>
        </w:rPr>
        <w:t xml:space="preserve">　民事再生手続又は会社更生手続の申立てがされて</w:t>
      </w:r>
      <w:r w:rsidR="00E67911">
        <w:rPr>
          <w:rFonts w:ascii="ＭＳ 明朝" w:hAnsi="ＭＳ 明朝" w:hint="eastAsia"/>
          <w:color w:val="000000"/>
          <w:sz w:val="21"/>
          <w:szCs w:val="21"/>
        </w:rPr>
        <w:t>い</w:t>
      </w:r>
      <w:r w:rsidR="00CD789D" w:rsidRPr="00CD789D">
        <w:rPr>
          <w:rFonts w:ascii="ＭＳ 明朝" w:hAnsi="ＭＳ 明朝" w:hint="eastAsia"/>
          <w:color w:val="000000"/>
          <w:sz w:val="21"/>
          <w:szCs w:val="21"/>
        </w:rPr>
        <w:t>ないこと。</w:t>
      </w:r>
    </w:p>
    <w:p w:rsidR="003D4F6A" w:rsidRPr="00517CBB" w:rsidRDefault="003D4F6A" w:rsidP="003D4F6A">
      <w:pPr>
        <w:ind w:firstLineChars="100" w:firstLine="21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17CBB">
        <w:rPr>
          <w:rFonts w:ascii="ＭＳ 明朝" w:hAnsi="ＭＳ 明朝" w:hint="eastAsia"/>
          <w:color w:val="000000"/>
          <w:sz w:val="21"/>
          <w:szCs w:val="21"/>
        </w:rPr>
        <w:t>（５）</w:t>
      </w:r>
      <w:r w:rsidR="00CD789D" w:rsidRPr="00517CBB">
        <w:rPr>
          <w:rFonts w:ascii="ＭＳ 明朝" w:hAnsi="ＭＳ 明朝" w:hint="eastAsia"/>
          <w:color w:val="000000"/>
          <w:sz w:val="21"/>
          <w:szCs w:val="21"/>
        </w:rPr>
        <w:t xml:space="preserve">　手形又は小切手の</w:t>
      </w:r>
      <w:r w:rsidRPr="00517CBB">
        <w:rPr>
          <w:rFonts w:ascii="ＭＳ 明朝" w:hAnsi="ＭＳ 明朝" w:hint="eastAsia"/>
          <w:color w:val="000000"/>
          <w:sz w:val="21"/>
          <w:szCs w:val="21"/>
        </w:rPr>
        <w:t>不渡り事故を引き起こすなどで、銀行当座取引を停止されて</w:t>
      </w:r>
      <w:r w:rsidR="00E67911" w:rsidRPr="00517CBB">
        <w:rPr>
          <w:rFonts w:ascii="ＭＳ 明朝" w:hAnsi="ＭＳ 明朝" w:hint="eastAsia"/>
          <w:color w:val="000000"/>
          <w:sz w:val="21"/>
          <w:szCs w:val="21"/>
        </w:rPr>
        <w:t>い</w:t>
      </w:r>
      <w:r w:rsidRPr="00517CBB">
        <w:rPr>
          <w:rFonts w:ascii="ＭＳ 明朝" w:hAnsi="ＭＳ 明朝" w:hint="eastAsia"/>
          <w:color w:val="000000"/>
          <w:sz w:val="21"/>
          <w:szCs w:val="21"/>
        </w:rPr>
        <w:t>ないこと。</w:t>
      </w:r>
    </w:p>
    <w:p w:rsidR="00517CBB" w:rsidRPr="00517CBB" w:rsidRDefault="003D4F6A" w:rsidP="00517CBB">
      <w:pPr>
        <w:ind w:leftChars="100" w:left="660" w:hangingChars="200" w:hanging="42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bookmarkStart w:id="0" w:name="_GoBack"/>
      <w:bookmarkEnd w:id="0"/>
      <w:r w:rsidRPr="00517CBB">
        <w:rPr>
          <w:rFonts w:ascii="ＭＳ 明朝" w:hAnsi="ＭＳ 明朝" w:hint="eastAsia"/>
          <w:color w:val="000000"/>
          <w:sz w:val="21"/>
          <w:szCs w:val="21"/>
        </w:rPr>
        <w:t>（６）</w:t>
      </w:r>
      <w:r w:rsidR="00CD789D" w:rsidRPr="00517CBB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17CBB" w:rsidRPr="00517CBB">
        <w:rPr>
          <w:rFonts w:ascii="ＭＳ 明朝" w:hAnsi="ＭＳ 明朝" w:hint="eastAsia"/>
          <w:color w:val="000000"/>
          <w:sz w:val="21"/>
          <w:szCs w:val="21"/>
        </w:rPr>
        <w:t>高松市測量・建設コンサルタント業務等入札参加資格審査基準に適合すること。</w:t>
      </w:r>
    </w:p>
    <w:p w:rsidR="00CD789D" w:rsidRPr="00517CBB" w:rsidRDefault="00CD789D" w:rsidP="003D4F6A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</w:p>
    <w:sectPr w:rsidR="00CD789D" w:rsidRPr="00517CBB" w:rsidSect="000851E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DF" w:rsidRDefault="009A6CDF" w:rsidP="0014111F">
      <w:r>
        <w:separator/>
      </w:r>
    </w:p>
  </w:endnote>
  <w:endnote w:type="continuationSeparator" w:id="0">
    <w:p w:rsidR="009A6CDF" w:rsidRDefault="009A6CDF" w:rsidP="001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DF" w:rsidRDefault="009A6CDF" w:rsidP="0014111F">
      <w:r>
        <w:separator/>
      </w:r>
    </w:p>
  </w:footnote>
  <w:footnote w:type="continuationSeparator" w:id="0">
    <w:p w:rsidR="009A6CDF" w:rsidRDefault="009A6CDF" w:rsidP="0014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0"/>
    <w:rsid w:val="000851E9"/>
    <w:rsid w:val="0014111F"/>
    <w:rsid w:val="003D4F6A"/>
    <w:rsid w:val="004A4A71"/>
    <w:rsid w:val="004C22D0"/>
    <w:rsid w:val="00517CBB"/>
    <w:rsid w:val="006B4112"/>
    <w:rsid w:val="006D3842"/>
    <w:rsid w:val="007C74EF"/>
    <w:rsid w:val="00827738"/>
    <w:rsid w:val="00856E27"/>
    <w:rsid w:val="009A6CDF"/>
    <w:rsid w:val="00A05389"/>
    <w:rsid w:val="00AD4902"/>
    <w:rsid w:val="00C87E24"/>
    <w:rsid w:val="00C9331D"/>
    <w:rsid w:val="00CD789D"/>
    <w:rsid w:val="00E67911"/>
    <w:rsid w:val="00E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4777F-C6D3-48E2-83C7-F2C86E8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D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7738"/>
    <w:pPr>
      <w:keepNext/>
      <w:autoSpaceDE w:val="0"/>
      <w:autoSpaceDN w:val="0"/>
      <w:spacing w:line="312" w:lineRule="atLeast"/>
      <w:outlineLvl w:val="1"/>
    </w:pPr>
    <w:rPr>
      <w:rFonts w:ascii="Arial" w:eastAsia="ＭＳ ゴシック" w:hAnsi="Arial"/>
      <w:spacing w:val="1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1F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7738"/>
    <w:rPr>
      <w:rFonts w:ascii="Arial" w:eastAsia="ＭＳ ゴシック" w:hAnsi="Arial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851E9"/>
    <w:pPr>
      <w:jc w:val="center"/>
    </w:pPr>
    <w:rPr>
      <w:rFonts w:ascii="ＭＳ 明朝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851E9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851E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奈緒美</dc:creator>
  <cp:keywords/>
  <dc:description/>
  <cp:lastModifiedBy>野田 奈緒美</cp:lastModifiedBy>
  <cp:revision>17</cp:revision>
  <dcterms:created xsi:type="dcterms:W3CDTF">2018-12-13T07:23:00Z</dcterms:created>
  <dcterms:modified xsi:type="dcterms:W3CDTF">2019-02-26T06:18:00Z</dcterms:modified>
</cp:coreProperties>
</file>